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3FF6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  <w:r w:rsidRPr="0028542E">
        <w:rPr>
          <w:rFonts w:eastAsia="Times New Roman"/>
          <w:b/>
          <w:bCs/>
          <w:sz w:val="25"/>
          <w:szCs w:val="25"/>
          <w:lang w:eastAsia="pt-BR"/>
        </w:rPr>
        <w:t>ANEXO II</w:t>
      </w:r>
    </w:p>
    <w:p w14:paraId="0E989663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</w:p>
    <w:p w14:paraId="0ECE1B86" w14:textId="77777777" w:rsidR="005C34D1" w:rsidRPr="0028542E" w:rsidRDefault="005C34D1" w:rsidP="005C34D1">
      <w:pPr>
        <w:tabs>
          <w:tab w:val="left" w:pos="1134"/>
        </w:tabs>
        <w:spacing w:after="0"/>
        <w:ind w:right="2"/>
        <w:jc w:val="center"/>
        <w:rPr>
          <w:b/>
          <w:sz w:val="24"/>
          <w:szCs w:val="24"/>
        </w:rPr>
      </w:pPr>
    </w:p>
    <w:p w14:paraId="1402A911" w14:textId="77777777" w:rsidR="005C34D1" w:rsidRPr="0028542E" w:rsidRDefault="005C34D1" w:rsidP="005C34D1">
      <w:pPr>
        <w:tabs>
          <w:tab w:val="left" w:pos="1134"/>
        </w:tabs>
        <w:spacing w:after="0"/>
        <w:ind w:right="2"/>
        <w:jc w:val="center"/>
        <w:rPr>
          <w:b/>
          <w:sz w:val="24"/>
          <w:szCs w:val="24"/>
        </w:rPr>
      </w:pPr>
    </w:p>
    <w:p w14:paraId="451CAC4B" w14:textId="77777777" w:rsidR="005C34D1" w:rsidRPr="0028542E" w:rsidRDefault="005C34D1" w:rsidP="005C34D1">
      <w:pPr>
        <w:tabs>
          <w:tab w:val="left" w:pos="1134"/>
        </w:tabs>
        <w:spacing w:after="0"/>
        <w:ind w:right="2"/>
        <w:jc w:val="center"/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 xml:space="preserve">DECLARAÇÃO </w:t>
      </w:r>
    </w:p>
    <w:p w14:paraId="780A9F25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>(modelo)</w:t>
      </w:r>
    </w:p>
    <w:p w14:paraId="4A884FD8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</w:p>
    <w:p w14:paraId="6A6BDF9E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</w:p>
    <w:p w14:paraId="476E9B8C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</w:p>
    <w:p w14:paraId="795219F4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rFonts w:eastAsia="Times New Roman"/>
          <w:b/>
          <w:bCs/>
          <w:sz w:val="25"/>
          <w:szCs w:val="25"/>
          <w:lang w:eastAsia="pt-BR"/>
        </w:rPr>
      </w:pPr>
    </w:p>
    <w:p w14:paraId="5DBAAC83" w14:textId="77777777" w:rsidR="005C34D1" w:rsidRPr="0028542E" w:rsidRDefault="005C34D1" w:rsidP="005C34D1">
      <w:pPr>
        <w:autoSpaceDE w:val="0"/>
        <w:autoSpaceDN w:val="0"/>
        <w:adjustRightInd w:val="0"/>
        <w:spacing w:after="0" w:line="230" w:lineRule="exact"/>
        <w:ind w:right="-35"/>
        <w:jc w:val="center"/>
        <w:rPr>
          <w:b/>
          <w:bCs/>
          <w:color w:val="0B1926"/>
          <w:w w:val="91"/>
          <w:sz w:val="24"/>
          <w:szCs w:val="24"/>
          <w:lang w:bidi="he-IL"/>
        </w:rPr>
      </w:pPr>
    </w:p>
    <w:p w14:paraId="5D78F5A1" w14:textId="77777777" w:rsidR="005C34D1" w:rsidRPr="0028542E" w:rsidRDefault="005C34D1" w:rsidP="005C34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8542E">
        <w:rPr>
          <w:sz w:val="24"/>
          <w:szCs w:val="24"/>
        </w:rPr>
        <w:t>A empresa..........................................., CNPJ nº.......................................................... Sediada no .................................. declara, sob as penas da lei, que:</w:t>
      </w:r>
    </w:p>
    <w:p w14:paraId="04740BBE" w14:textId="77777777" w:rsidR="005C34D1" w:rsidRPr="0028542E" w:rsidRDefault="005C34D1" w:rsidP="005C34D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42E">
        <w:rPr>
          <w:rFonts w:ascii="Arial" w:hAnsi="Arial" w:cs="Arial"/>
          <w:sz w:val="24"/>
          <w:szCs w:val="24"/>
        </w:rPr>
        <w:t>Até a presente data inexistem fatos supervenientes impeditivos para sua habilitação no presente edital de chamamento público de patrocínio a eventos, ciente da obrigatoriedade de declarar ocorrências posteriores.</w:t>
      </w:r>
    </w:p>
    <w:p w14:paraId="72F31ADD" w14:textId="77777777" w:rsidR="005C34D1" w:rsidRPr="0028542E" w:rsidRDefault="005C34D1" w:rsidP="005C34D1">
      <w:pPr>
        <w:pStyle w:val="Estilo1"/>
        <w:numPr>
          <w:ilvl w:val="0"/>
          <w:numId w:val="1"/>
        </w:numPr>
        <w:tabs>
          <w:tab w:val="left" w:pos="0"/>
          <w:tab w:val="left" w:pos="709"/>
          <w:tab w:val="left" w:pos="1134"/>
          <w:tab w:val="left" w:pos="1701"/>
        </w:tabs>
        <w:spacing w:line="360" w:lineRule="auto"/>
        <w:rPr>
          <w:rFonts w:ascii="Arial" w:hAnsi="Arial" w:cs="Arial"/>
          <w:szCs w:val="24"/>
        </w:rPr>
      </w:pPr>
      <w:r w:rsidRPr="0028542E">
        <w:rPr>
          <w:rFonts w:ascii="Arial" w:hAnsi="Arial" w:cs="Arial"/>
          <w:szCs w:val="24"/>
        </w:rPr>
        <w:t>Não possuímos em nosso quadro de pessoal, empregados menos de 18 (dezoito) anos em trabalho noturno, perigoso ou insalubre, e menores de 16 (dezesseis) anos em qualquer trabalho, salvo na condição de aprendiz, a partir de 14 anos, nos termos do inciso XXXIII do art. 7º da Constituição Federal.</w:t>
      </w:r>
    </w:p>
    <w:p w14:paraId="735A7BE1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360" w:lineRule="auto"/>
        <w:ind w:right="-35"/>
        <w:jc w:val="both"/>
        <w:rPr>
          <w:rFonts w:eastAsia="Times New Roman"/>
          <w:sz w:val="24"/>
          <w:szCs w:val="24"/>
          <w:lang w:eastAsia="pt-BR"/>
        </w:rPr>
      </w:pPr>
      <w:r w:rsidRPr="0028542E">
        <w:rPr>
          <w:rFonts w:eastAsia="Times New Roman"/>
          <w:sz w:val="24"/>
          <w:szCs w:val="24"/>
          <w:lang w:eastAsia="pt-BR"/>
        </w:rPr>
        <w:t>Declaro, ainda, compromisso de informar formalmente ao CRC</w:t>
      </w:r>
      <w:r>
        <w:rPr>
          <w:rFonts w:eastAsia="Times New Roman"/>
          <w:sz w:val="24"/>
          <w:szCs w:val="24"/>
          <w:lang w:eastAsia="pt-BR"/>
        </w:rPr>
        <w:t>RO</w:t>
      </w:r>
      <w:r w:rsidRPr="0028542E">
        <w:rPr>
          <w:rFonts w:eastAsia="Times New Roman"/>
          <w:sz w:val="24"/>
          <w:szCs w:val="24"/>
          <w:lang w:eastAsia="pt-BR"/>
        </w:rPr>
        <w:t xml:space="preserve"> a ocorrência de qualquer fato impeditivo posterior a esta declaração que interfira nos dados constantes dos registros cadastrais do Estado do </w:t>
      </w:r>
      <w:r>
        <w:rPr>
          <w:rFonts w:eastAsia="Times New Roman"/>
          <w:sz w:val="24"/>
          <w:szCs w:val="24"/>
          <w:lang w:eastAsia="pt-BR"/>
        </w:rPr>
        <w:t>(nome do Estado de origem da empresa)</w:t>
      </w:r>
      <w:r w:rsidRPr="0028542E">
        <w:rPr>
          <w:rFonts w:eastAsia="Times New Roman"/>
          <w:sz w:val="24"/>
          <w:szCs w:val="24"/>
          <w:lang w:eastAsia="pt-BR"/>
        </w:rPr>
        <w:t>.</w:t>
      </w:r>
    </w:p>
    <w:p w14:paraId="714F60A5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rPr>
          <w:bCs/>
          <w:color w:val="0B1926"/>
          <w:w w:val="91"/>
          <w:sz w:val="24"/>
          <w:szCs w:val="24"/>
          <w:lang w:bidi="he-IL"/>
        </w:rPr>
      </w:pPr>
    </w:p>
    <w:p w14:paraId="0D3B882A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sz w:val="24"/>
          <w:szCs w:val="24"/>
        </w:rPr>
      </w:pPr>
      <w:r w:rsidRPr="0028542E">
        <w:rPr>
          <w:sz w:val="24"/>
          <w:szCs w:val="24"/>
        </w:rPr>
        <w:t xml:space="preserve">Local, ___ de ________________ </w:t>
      </w:r>
      <w:proofErr w:type="spellStart"/>
      <w:r w:rsidRPr="0028542E">
        <w:rPr>
          <w:sz w:val="24"/>
          <w:szCs w:val="24"/>
        </w:rPr>
        <w:t>de</w:t>
      </w:r>
      <w:proofErr w:type="spellEnd"/>
      <w:r w:rsidRPr="0028542E">
        <w:rPr>
          <w:sz w:val="24"/>
          <w:szCs w:val="24"/>
        </w:rPr>
        <w:t xml:space="preserve"> 2021.</w:t>
      </w:r>
    </w:p>
    <w:p w14:paraId="3FE36E3A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sz w:val="24"/>
          <w:szCs w:val="24"/>
        </w:rPr>
      </w:pPr>
    </w:p>
    <w:p w14:paraId="13087F0A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sz w:val="24"/>
          <w:szCs w:val="24"/>
        </w:rPr>
      </w:pPr>
    </w:p>
    <w:p w14:paraId="47FE5F8D" w14:textId="77777777" w:rsidR="005C34D1" w:rsidRPr="0028542E" w:rsidRDefault="005C34D1" w:rsidP="005C34D1">
      <w:pPr>
        <w:autoSpaceDE w:val="0"/>
        <w:autoSpaceDN w:val="0"/>
        <w:adjustRightInd w:val="0"/>
        <w:spacing w:before="264" w:after="0" w:line="230" w:lineRule="exact"/>
        <w:ind w:right="-35"/>
        <w:jc w:val="center"/>
        <w:rPr>
          <w:sz w:val="24"/>
          <w:szCs w:val="24"/>
        </w:rPr>
      </w:pPr>
    </w:p>
    <w:p w14:paraId="04A4718D" w14:textId="77777777" w:rsidR="005C34D1" w:rsidRPr="0028542E" w:rsidRDefault="005C34D1" w:rsidP="005C34D1">
      <w:pPr>
        <w:spacing w:after="0" w:line="240" w:lineRule="auto"/>
        <w:jc w:val="center"/>
        <w:rPr>
          <w:sz w:val="24"/>
          <w:szCs w:val="24"/>
        </w:rPr>
      </w:pPr>
      <w:r w:rsidRPr="0028542E">
        <w:rPr>
          <w:sz w:val="24"/>
          <w:szCs w:val="24"/>
        </w:rPr>
        <w:t>____________________________________</w:t>
      </w:r>
    </w:p>
    <w:p w14:paraId="33A4F315" w14:textId="77777777" w:rsidR="005C34D1" w:rsidRPr="0028542E" w:rsidRDefault="005C34D1" w:rsidP="005C34D1">
      <w:pPr>
        <w:autoSpaceDE w:val="0"/>
        <w:autoSpaceDN w:val="0"/>
        <w:adjustRightInd w:val="0"/>
        <w:spacing w:after="0" w:line="240" w:lineRule="auto"/>
        <w:ind w:right="-35"/>
        <w:jc w:val="center"/>
        <w:rPr>
          <w:sz w:val="24"/>
          <w:szCs w:val="24"/>
        </w:rPr>
      </w:pPr>
      <w:r w:rsidRPr="0028542E">
        <w:rPr>
          <w:sz w:val="24"/>
          <w:szCs w:val="24"/>
        </w:rPr>
        <w:t>Assinatura do Diretor ou Representante Legal</w:t>
      </w:r>
    </w:p>
    <w:p w14:paraId="7047E00C" w14:textId="77777777" w:rsidR="005C34D1" w:rsidRDefault="005C34D1" w:rsidP="005C34D1"/>
    <w:p w14:paraId="74DD2407" w14:textId="77777777" w:rsidR="00F06D56" w:rsidRDefault="005C34D1"/>
    <w:sectPr w:rsidR="00F06D56" w:rsidSect="00DE5DB3">
      <w:headerReference w:type="default" r:id="rId5"/>
      <w:footerReference w:type="default" r:id="rId6"/>
      <w:pgSz w:w="11906" w:h="16838"/>
      <w:pgMar w:top="1440" w:right="1080" w:bottom="1135" w:left="1080" w:header="284" w:footer="2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pt-BR"/>
      </w:rPr>
      <w:id w:val="178418626"/>
      <w:docPartObj>
        <w:docPartGallery w:val="Page Numbers (Bottom of Page)"/>
        <w:docPartUnique/>
      </w:docPartObj>
    </w:sdtPr>
    <w:sdtEndPr/>
    <w:sdtContent>
      <w:bookmarkStart w:id="0" w:name="_Hlk68804847" w:displacedByCustomXml="prev"/>
      <w:bookmarkStart w:id="1" w:name="_Hlk68804848" w:displacedByCustomXml="prev"/>
      <w:p w14:paraId="02D763FF" w14:textId="77777777" w:rsidR="00E17A18" w:rsidRDefault="005C34D1" w:rsidP="00E17A18">
        <w:pPr>
          <w:pBdr>
            <w:bottom w:val="single" w:sz="12" w:space="1" w:color="auto"/>
          </w:pBd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</w:p>
      <w:p w14:paraId="1C23D2E1" w14:textId="77777777" w:rsidR="00E17A18" w:rsidRDefault="005C34D1" w:rsidP="00E17A18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  <w:r w:rsidRPr="003921CF">
          <w:rPr>
            <w:sz w:val="16"/>
          </w:rPr>
          <w:t xml:space="preserve">Rua </w:t>
        </w:r>
        <w:r w:rsidRPr="003921CF">
          <w:rPr>
            <w:sz w:val="16"/>
          </w:rPr>
          <w:t>Presidente Dutra, 2374 – Centro</w:t>
        </w:r>
      </w:p>
      <w:p w14:paraId="255DBFC9" w14:textId="77777777" w:rsidR="00E17A18" w:rsidRPr="003921CF" w:rsidRDefault="005C34D1" w:rsidP="00E17A18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  <w:r w:rsidRPr="003921CF">
          <w:rPr>
            <w:sz w:val="16"/>
          </w:rPr>
          <w:t xml:space="preserve"> </w:t>
        </w:r>
        <w:r w:rsidRPr="006517E0">
          <w:rPr>
            <w:rFonts w:cs="Vijaya"/>
            <w:sz w:val="16"/>
          </w:rPr>
          <w:t>Telefone</w:t>
        </w:r>
        <w:r w:rsidRPr="003921CF">
          <w:rPr>
            <w:sz w:val="16"/>
          </w:rPr>
          <w:t>: (69)3229-8870</w:t>
        </w:r>
        <w:r>
          <w:rPr>
            <w:sz w:val="16"/>
          </w:rPr>
          <w:t xml:space="preserve"> – CEP: 76801-034 - Porto Velho/</w:t>
        </w:r>
        <w:r w:rsidRPr="003921CF">
          <w:rPr>
            <w:sz w:val="16"/>
          </w:rPr>
          <w:t>RO</w:t>
        </w:r>
      </w:p>
      <w:p w14:paraId="1893356C" w14:textId="77777777" w:rsidR="00E17A18" w:rsidRPr="003C0173" w:rsidRDefault="005C34D1" w:rsidP="00E17A18">
        <w:pPr>
          <w:pStyle w:val="Rodap"/>
          <w:tabs>
            <w:tab w:val="left" w:pos="5664"/>
          </w:tabs>
        </w:pPr>
        <w:r>
          <w:tab/>
        </w:r>
        <w:bookmarkEnd w:id="1"/>
        <w:bookmarkEnd w:id="0"/>
      </w:p>
      <w:p w14:paraId="62753AF0" w14:textId="77777777" w:rsidR="003B0F45" w:rsidRDefault="005C34D1" w:rsidP="00E17A1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2E6B3" w14:textId="77777777" w:rsidR="00A47A9F" w:rsidRDefault="005C34D1" w:rsidP="00E17A18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2B24" w14:textId="77777777" w:rsidR="00E17A18" w:rsidRDefault="005C34D1" w:rsidP="00E17A18">
    <w:pPr>
      <w:pStyle w:val="Cabealho"/>
      <w:tabs>
        <w:tab w:val="center" w:pos="4748"/>
        <w:tab w:val="left" w:pos="7515"/>
      </w:tabs>
    </w:pPr>
    <w:r>
      <w:rPr>
        <w:rFonts w:cs="Arial"/>
        <w:noProof/>
        <w:color w:val="000000"/>
        <w:sz w:val="16"/>
        <w:szCs w:val="16"/>
        <w:lang w:eastAsia="pt-BR"/>
      </w:rPr>
      <w:drawing>
        <wp:inline distT="0" distB="0" distL="0" distR="0" wp14:anchorId="3BC83D03" wp14:editId="0BD97CAD">
          <wp:extent cx="1704975" cy="72390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A62C470" w14:textId="77777777" w:rsidR="00E17A18" w:rsidRDefault="005C34D1" w:rsidP="00E17A18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right="-53"/>
      <w:jc w:val="center"/>
      <w:rPr>
        <w:sz w:val="16"/>
      </w:rPr>
    </w:pPr>
    <w:r>
      <w:tab/>
    </w:r>
  </w:p>
  <w:p w14:paraId="3A16FE04" w14:textId="77777777" w:rsidR="00A47A9F" w:rsidRPr="00E17A18" w:rsidRDefault="005C34D1" w:rsidP="00E17A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173C"/>
    <w:multiLevelType w:val="hybridMultilevel"/>
    <w:tmpl w:val="33525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5DE5"/>
    <w:multiLevelType w:val="hybridMultilevel"/>
    <w:tmpl w:val="D04A521A"/>
    <w:lvl w:ilvl="0" w:tplc="0416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D1"/>
    <w:rsid w:val="001B7E40"/>
    <w:rsid w:val="005C34D1"/>
    <w:rsid w:val="00B9150B"/>
    <w:rsid w:val="00E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8E4"/>
  <w15:chartTrackingRefBased/>
  <w15:docId w15:val="{C039E00A-5F5A-41CC-9A72-38B3251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4D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C34D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nhideWhenUsed/>
    <w:rsid w:val="005C34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34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C34D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C34D1"/>
    <w:rPr>
      <w:rFonts w:asciiTheme="minorHAnsi" w:hAnsiTheme="minorHAnsi" w:cstheme="minorBidi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C34D1"/>
    <w:rPr>
      <w:rFonts w:asciiTheme="minorHAnsi" w:hAnsiTheme="minorHAnsi" w:cstheme="minorBidi"/>
    </w:rPr>
  </w:style>
  <w:style w:type="paragraph" w:customStyle="1" w:styleId="Estilo1">
    <w:name w:val="Estilo1"/>
    <w:basedOn w:val="Normal"/>
    <w:rsid w:val="005C34D1"/>
    <w:pPr>
      <w:tabs>
        <w:tab w:val="left" w:pos="2268"/>
      </w:tabs>
      <w:snapToGrid w:val="0"/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VICTOR</dc:creator>
  <cp:keywords/>
  <dc:description/>
  <cp:lastModifiedBy>JOAO PAULO VICTOR</cp:lastModifiedBy>
  <cp:revision>1</cp:revision>
  <dcterms:created xsi:type="dcterms:W3CDTF">2021-05-05T12:31:00Z</dcterms:created>
  <dcterms:modified xsi:type="dcterms:W3CDTF">2021-05-05T12:31:00Z</dcterms:modified>
</cp:coreProperties>
</file>