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DE557" w14:textId="77777777" w:rsidR="009D7818" w:rsidRPr="009D7818" w:rsidRDefault="009D7818" w:rsidP="000D390A">
      <w:pPr>
        <w:jc w:val="center"/>
        <w:rPr>
          <w:rFonts w:ascii="Times New Roman" w:hAnsi="Times New Roman" w:cs="Times New Roman"/>
          <w:b/>
          <w:bCs/>
          <w:sz w:val="22"/>
          <w:szCs w:val="22"/>
        </w:rPr>
      </w:pPr>
      <w:r w:rsidRPr="009D7818">
        <w:rPr>
          <w:rFonts w:ascii="Times New Roman" w:hAnsi="Times New Roman" w:cs="Times New Roman"/>
          <w:b/>
          <w:bCs/>
          <w:sz w:val="22"/>
          <w:szCs w:val="22"/>
        </w:rPr>
        <w:t>ANEXO I – DO EDITAL</w:t>
      </w:r>
    </w:p>
    <w:p w14:paraId="55FD9F13" w14:textId="77777777" w:rsidR="009D7818" w:rsidRDefault="009D7818" w:rsidP="000D390A">
      <w:pPr>
        <w:jc w:val="center"/>
        <w:rPr>
          <w:rFonts w:cs="Arial"/>
          <w:bCs/>
          <w:szCs w:val="20"/>
        </w:rPr>
      </w:pPr>
    </w:p>
    <w:p w14:paraId="28CAC051" w14:textId="77777777" w:rsidR="009D7818" w:rsidRDefault="009D7818" w:rsidP="000D390A">
      <w:pPr>
        <w:jc w:val="center"/>
        <w:rPr>
          <w:rFonts w:cs="Arial"/>
          <w:bCs/>
          <w:szCs w:val="20"/>
        </w:rPr>
      </w:pPr>
    </w:p>
    <w:p w14:paraId="47E45F2B" w14:textId="7DCC7C55" w:rsidR="00DB206B" w:rsidRPr="00B568F9" w:rsidRDefault="00B568F9" w:rsidP="000D390A">
      <w:pPr>
        <w:jc w:val="center"/>
        <w:rPr>
          <w:rFonts w:cs="Arial"/>
          <w:bCs/>
          <w:szCs w:val="20"/>
        </w:rPr>
      </w:pPr>
      <w:r>
        <w:rPr>
          <w:rFonts w:cs="Arial"/>
          <w:bCs/>
          <w:szCs w:val="20"/>
        </w:rPr>
        <w:t>CONSELHO REGIONAL DE CONTABILIDADE DE RONDÔNIA - CRCRO</w:t>
      </w:r>
    </w:p>
    <w:p w14:paraId="1F23C7A5" w14:textId="2D06D58F" w:rsidR="00DB206B" w:rsidRPr="00552315" w:rsidRDefault="00804894" w:rsidP="000D390A">
      <w:pPr>
        <w:jc w:val="center"/>
        <w:rPr>
          <w:rFonts w:cs="Arial"/>
          <w:bCs/>
          <w:color w:val="000000"/>
          <w:szCs w:val="20"/>
        </w:rPr>
      </w:pPr>
      <w:r>
        <w:rPr>
          <w:rFonts w:cs="Arial"/>
          <w:bCs/>
          <w:color w:val="000000"/>
          <w:szCs w:val="20"/>
        </w:rPr>
        <w:t>TERMO DE REFERÊNCIA</w:t>
      </w:r>
    </w:p>
    <w:p w14:paraId="3AAEC24F" w14:textId="561F9F6F" w:rsidR="00DB206B" w:rsidRPr="00552315" w:rsidRDefault="00DB206B" w:rsidP="000D390A">
      <w:pPr>
        <w:jc w:val="center"/>
        <w:rPr>
          <w:rFonts w:cs="Arial"/>
          <w:bCs/>
          <w:color w:val="000000"/>
          <w:szCs w:val="20"/>
        </w:rPr>
      </w:pPr>
      <w:r w:rsidRPr="00552315">
        <w:rPr>
          <w:rFonts w:cs="Arial"/>
          <w:bCs/>
          <w:color w:val="000000"/>
          <w:szCs w:val="20"/>
        </w:rPr>
        <w:t>Process</w:t>
      </w:r>
      <w:r w:rsidR="00B568F9">
        <w:rPr>
          <w:rFonts w:cs="Arial"/>
          <w:bCs/>
          <w:color w:val="000000"/>
          <w:szCs w:val="20"/>
        </w:rPr>
        <w:t xml:space="preserve">o Licitatório </w:t>
      </w:r>
      <w:r w:rsidR="009D7818">
        <w:rPr>
          <w:rFonts w:cs="Arial"/>
          <w:bCs/>
          <w:color w:val="000000"/>
          <w:szCs w:val="20"/>
        </w:rPr>
        <w:t>n. º</w:t>
      </w:r>
      <w:r w:rsidR="00B568F9">
        <w:rPr>
          <w:rFonts w:cs="Arial"/>
          <w:bCs/>
          <w:color w:val="000000"/>
          <w:szCs w:val="20"/>
        </w:rPr>
        <w:t xml:space="preserve"> 2022/0005</w:t>
      </w:r>
      <w:r w:rsidR="00113F67">
        <w:rPr>
          <w:rFonts w:cs="Arial"/>
          <w:bCs/>
          <w:color w:val="000000"/>
          <w:szCs w:val="20"/>
        </w:rPr>
        <w:t>41</w:t>
      </w:r>
    </w:p>
    <w:p w14:paraId="3334C875" w14:textId="77777777" w:rsidR="00DB206B" w:rsidRPr="00552315" w:rsidRDefault="00DB206B" w:rsidP="00230D47">
      <w:pPr>
        <w:pStyle w:val="Nivel1"/>
        <w:ind w:left="0" w:firstLine="0"/>
        <w:rPr>
          <w:rFonts w:cs="Arial"/>
        </w:rPr>
      </w:pPr>
      <w:r w:rsidRPr="00552315">
        <w:rPr>
          <w:rFonts w:cs="Arial"/>
        </w:rPr>
        <w:t>DO OBJETO</w:t>
      </w:r>
    </w:p>
    <w:p w14:paraId="26B485AC" w14:textId="27A6AFA7" w:rsidR="006977DF" w:rsidRPr="00D81084" w:rsidRDefault="00FE7D93" w:rsidP="007B2EED">
      <w:pPr>
        <w:numPr>
          <w:ilvl w:val="1"/>
          <w:numId w:val="1"/>
        </w:numPr>
        <w:spacing w:before="120" w:after="120" w:line="276" w:lineRule="auto"/>
        <w:ind w:left="0" w:firstLine="0"/>
        <w:jc w:val="both"/>
        <w:rPr>
          <w:rFonts w:cs="Arial"/>
          <w:szCs w:val="20"/>
        </w:rPr>
      </w:pPr>
      <w:r w:rsidRPr="00FE7D93">
        <w:rPr>
          <w:rFonts w:cs="Arial"/>
          <w:szCs w:val="20"/>
        </w:rPr>
        <w:t>Contratação de empresa especializada na prestação internet para atender as necessidades do Conselho Regional de Co</w:t>
      </w:r>
      <w:r w:rsidR="007B2EED">
        <w:rPr>
          <w:rFonts w:cs="Arial"/>
          <w:szCs w:val="20"/>
        </w:rPr>
        <w:t>ntabilidade de Rondônia - CRCRO</w:t>
      </w:r>
      <w:r w:rsidR="00DB206B" w:rsidRPr="00D81084">
        <w:rPr>
          <w:rFonts w:cs="Arial"/>
          <w:szCs w:val="20"/>
        </w:rPr>
        <w:t>, conforme condições, quantidades e exigências estabelecidas neste instrumento</w:t>
      </w:r>
      <w:r w:rsidR="00F43C07" w:rsidRPr="00D81084">
        <w:rPr>
          <w:rFonts w:cs="Arial"/>
          <w:szCs w:val="20"/>
        </w:rPr>
        <w:t xml:space="preserve"> e seus anexos</w:t>
      </w:r>
      <w:r w:rsidR="00DB206B" w:rsidRPr="00D81084">
        <w:rPr>
          <w:rFonts w:cs="Arial"/>
          <w:szCs w:val="20"/>
        </w:rPr>
        <w:t>:</w:t>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1134"/>
        <w:gridCol w:w="1417"/>
        <w:gridCol w:w="1559"/>
      </w:tblGrid>
      <w:tr w:rsidR="00230D47" w:rsidRPr="00552315" w14:paraId="2FDD8DA9" w14:textId="77777777" w:rsidTr="00BD69A3">
        <w:trPr>
          <w:trHeight w:val="283"/>
        </w:trPr>
        <w:tc>
          <w:tcPr>
            <w:tcW w:w="851" w:type="dxa"/>
            <w:tcBorders>
              <w:top w:val="single" w:sz="4" w:space="0" w:color="000000"/>
              <w:left w:val="single" w:sz="4" w:space="0" w:color="000000"/>
              <w:bottom w:val="single" w:sz="4" w:space="0" w:color="000000"/>
              <w:right w:val="single" w:sz="4" w:space="0" w:color="000000"/>
            </w:tcBorders>
            <w:vAlign w:val="center"/>
          </w:tcPr>
          <w:p w14:paraId="013539EF" w14:textId="670F6062" w:rsidR="00230D47" w:rsidRPr="009D7818" w:rsidRDefault="00230D47" w:rsidP="00093C88">
            <w:pPr>
              <w:widowControl w:val="0"/>
              <w:suppressAutoHyphens/>
              <w:jc w:val="center"/>
              <w:rPr>
                <w:rFonts w:cs="Arial"/>
                <w:b/>
                <w:bCs/>
                <w:szCs w:val="20"/>
              </w:rPr>
            </w:pPr>
            <w:r w:rsidRPr="009D7818">
              <w:rPr>
                <w:rFonts w:cs="Arial"/>
                <w:b/>
                <w:bCs/>
                <w:szCs w:val="20"/>
              </w:rPr>
              <w:t>ITEM</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1FC44E9" w14:textId="7346991A" w:rsidR="00230D47" w:rsidRPr="009D7818" w:rsidRDefault="00230D47" w:rsidP="00093C88">
            <w:pPr>
              <w:jc w:val="center"/>
              <w:rPr>
                <w:rFonts w:cs="Arial"/>
                <w:b/>
                <w:bCs/>
                <w:szCs w:val="20"/>
              </w:rPr>
            </w:pPr>
            <w:r w:rsidRPr="009D7818">
              <w:rPr>
                <w:rFonts w:cs="Arial"/>
                <w:b/>
                <w:bCs/>
                <w:szCs w:val="20"/>
              </w:rPr>
              <w:t>DESCRIÇÃO/</w:t>
            </w:r>
          </w:p>
          <w:p w14:paraId="75EC9C99" w14:textId="3A3FA8EA" w:rsidR="00230D47" w:rsidRPr="009D7818" w:rsidRDefault="00230D47" w:rsidP="00093C88">
            <w:pPr>
              <w:widowControl w:val="0"/>
              <w:suppressAutoHyphens/>
              <w:jc w:val="center"/>
              <w:rPr>
                <w:rFonts w:cs="Arial"/>
                <w:b/>
                <w:szCs w:val="20"/>
              </w:rPr>
            </w:pPr>
            <w:r w:rsidRPr="009D7818">
              <w:rPr>
                <w:rFonts w:cs="Arial"/>
                <w:b/>
                <w:bCs/>
                <w:szCs w:val="20"/>
              </w:rPr>
              <w:t>ESPECIFICAÇÃO</w:t>
            </w:r>
          </w:p>
        </w:tc>
        <w:tc>
          <w:tcPr>
            <w:tcW w:w="1134" w:type="dxa"/>
            <w:tcBorders>
              <w:top w:val="single" w:sz="4" w:space="0" w:color="000000"/>
              <w:left w:val="single" w:sz="4" w:space="0" w:color="000000"/>
              <w:bottom w:val="single" w:sz="4" w:space="0" w:color="000000"/>
              <w:right w:val="single" w:sz="4" w:space="0" w:color="000000"/>
            </w:tcBorders>
            <w:vAlign w:val="center"/>
          </w:tcPr>
          <w:p w14:paraId="23FC872F" w14:textId="27776CFE" w:rsidR="00230D47" w:rsidRPr="009D7818" w:rsidRDefault="00230D47" w:rsidP="00093C88">
            <w:pPr>
              <w:widowControl w:val="0"/>
              <w:suppressAutoHyphens/>
              <w:jc w:val="center"/>
              <w:rPr>
                <w:rFonts w:cs="Arial"/>
                <w:b/>
                <w:bCs/>
                <w:szCs w:val="20"/>
              </w:rPr>
            </w:pPr>
            <w:r w:rsidRPr="009D7818">
              <w:rPr>
                <w:rFonts w:cs="Arial"/>
                <w:b/>
                <w:bCs/>
                <w:szCs w:val="20"/>
              </w:rPr>
              <w:t>CATSER</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1408C00" w14:textId="4675BC16" w:rsidR="00230D47" w:rsidRPr="009D7818" w:rsidRDefault="00230D47" w:rsidP="00093C88">
            <w:pPr>
              <w:widowControl w:val="0"/>
              <w:suppressAutoHyphens/>
              <w:jc w:val="center"/>
              <w:rPr>
                <w:rFonts w:cs="Arial"/>
                <w:b/>
                <w:bCs/>
                <w:szCs w:val="20"/>
              </w:rPr>
            </w:pPr>
            <w:r w:rsidRPr="009D7818">
              <w:rPr>
                <w:rFonts w:cs="Arial"/>
                <w:b/>
                <w:bCs/>
                <w:szCs w:val="20"/>
              </w:rPr>
              <w:t>UNIDADE DE MEDIDA</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4479D8F" w14:textId="58FB3C15" w:rsidR="00230D47" w:rsidRPr="009D7818" w:rsidRDefault="00230D47" w:rsidP="00093C88">
            <w:pPr>
              <w:widowControl w:val="0"/>
              <w:suppressAutoHyphens/>
              <w:jc w:val="center"/>
              <w:rPr>
                <w:rFonts w:cs="Arial"/>
                <w:b/>
                <w:bCs/>
                <w:szCs w:val="20"/>
              </w:rPr>
            </w:pPr>
            <w:r w:rsidRPr="009D7818">
              <w:rPr>
                <w:rFonts w:cs="Arial"/>
                <w:b/>
                <w:bCs/>
                <w:szCs w:val="20"/>
              </w:rPr>
              <w:t>QUANTIDADE</w:t>
            </w:r>
          </w:p>
        </w:tc>
      </w:tr>
      <w:tr w:rsidR="00DB0BC0" w:rsidRPr="00552315" w14:paraId="731EE468" w14:textId="77777777" w:rsidTr="00BD69A3">
        <w:trPr>
          <w:trHeight w:val="23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61904723" w14:textId="77777777" w:rsidR="00DB0BC0" w:rsidRPr="009D7818" w:rsidRDefault="00DB0BC0" w:rsidP="00093C88">
            <w:pPr>
              <w:widowControl w:val="0"/>
              <w:suppressAutoHyphens/>
              <w:jc w:val="center"/>
              <w:rPr>
                <w:rFonts w:cs="Arial"/>
                <w:szCs w:val="20"/>
              </w:rPr>
            </w:pPr>
            <w:r w:rsidRPr="009D7818">
              <w:rPr>
                <w:rFonts w:cs="Arial"/>
                <w:szCs w:val="20"/>
              </w:rPr>
              <w:t>1</w:t>
            </w:r>
          </w:p>
        </w:tc>
        <w:tc>
          <w:tcPr>
            <w:tcW w:w="3969" w:type="dxa"/>
            <w:tcBorders>
              <w:top w:val="single" w:sz="4" w:space="0" w:color="000000"/>
              <w:left w:val="single" w:sz="4" w:space="0" w:color="000000"/>
              <w:bottom w:val="single" w:sz="4" w:space="0" w:color="000000"/>
              <w:right w:val="single" w:sz="4" w:space="0" w:color="000000"/>
            </w:tcBorders>
          </w:tcPr>
          <w:p w14:paraId="7705F323" w14:textId="3A5CE1F9" w:rsidR="00DB0BC0" w:rsidRPr="009D7818" w:rsidRDefault="00BD69A3" w:rsidP="00093C88">
            <w:pPr>
              <w:widowControl w:val="0"/>
              <w:suppressAutoHyphens/>
              <w:jc w:val="both"/>
              <w:rPr>
                <w:rFonts w:cs="Arial"/>
                <w:szCs w:val="20"/>
              </w:rPr>
            </w:pPr>
            <w:r w:rsidRPr="009D7818">
              <w:rPr>
                <w:rFonts w:cs="Arial"/>
                <w:szCs w:val="20"/>
                <w:lang w:eastAsia="ar-SA"/>
              </w:rPr>
              <w:t>LINK DE INTERNET DEDICADO DE 100 Mbps; FULL DUPLEX; COM TAXAS UPLOAD E DOWNLOAD ASSIMÉTRICAS PARA A SEDE DE PORTO VELHO/RO</w:t>
            </w:r>
          </w:p>
        </w:tc>
        <w:tc>
          <w:tcPr>
            <w:tcW w:w="1134" w:type="dxa"/>
            <w:tcBorders>
              <w:top w:val="single" w:sz="4" w:space="0" w:color="000000"/>
              <w:left w:val="single" w:sz="4" w:space="0" w:color="000000"/>
              <w:bottom w:val="single" w:sz="4" w:space="0" w:color="000000"/>
              <w:right w:val="single" w:sz="4" w:space="0" w:color="000000"/>
            </w:tcBorders>
            <w:vAlign w:val="center"/>
          </w:tcPr>
          <w:p w14:paraId="4E6C5E9A" w14:textId="218A7849" w:rsidR="00DB0BC0" w:rsidRPr="009D7818" w:rsidRDefault="00DB0BC0" w:rsidP="00093C88">
            <w:pPr>
              <w:widowControl w:val="0"/>
              <w:suppressAutoHyphens/>
              <w:jc w:val="center"/>
              <w:rPr>
                <w:rFonts w:cs="Arial"/>
                <w:szCs w:val="20"/>
              </w:rPr>
            </w:pPr>
            <w:r w:rsidRPr="009D7818">
              <w:rPr>
                <w:rFonts w:cs="Arial"/>
                <w:szCs w:val="20"/>
              </w:rPr>
              <w:t>26484</w:t>
            </w:r>
          </w:p>
        </w:tc>
        <w:tc>
          <w:tcPr>
            <w:tcW w:w="1417" w:type="dxa"/>
            <w:tcBorders>
              <w:top w:val="single" w:sz="4" w:space="0" w:color="000000"/>
              <w:left w:val="single" w:sz="4" w:space="0" w:color="000000"/>
              <w:bottom w:val="single" w:sz="4" w:space="0" w:color="000000"/>
              <w:right w:val="single" w:sz="4" w:space="0" w:color="000000"/>
            </w:tcBorders>
            <w:vAlign w:val="center"/>
          </w:tcPr>
          <w:p w14:paraId="3A4D755C" w14:textId="7EB64834" w:rsidR="00DB0BC0" w:rsidRPr="009D7818" w:rsidRDefault="00DB0BC0" w:rsidP="00093C88">
            <w:pPr>
              <w:widowControl w:val="0"/>
              <w:suppressAutoHyphens/>
              <w:jc w:val="center"/>
              <w:rPr>
                <w:rFonts w:cs="Arial"/>
                <w:szCs w:val="20"/>
              </w:rPr>
            </w:pPr>
            <w:r w:rsidRPr="009D7818">
              <w:rPr>
                <w:rFonts w:cs="Arial"/>
                <w:szCs w:val="20"/>
              </w:rPr>
              <w:t>MÊS</w:t>
            </w:r>
          </w:p>
        </w:tc>
        <w:tc>
          <w:tcPr>
            <w:tcW w:w="1559" w:type="dxa"/>
            <w:tcBorders>
              <w:top w:val="single" w:sz="4" w:space="0" w:color="000000"/>
              <w:left w:val="single" w:sz="4" w:space="0" w:color="000000"/>
              <w:bottom w:val="single" w:sz="4" w:space="0" w:color="000000"/>
              <w:right w:val="single" w:sz="4" w:space="0" w:color="000000"/>
            </w:tcBorders>
            <w:vAlign w:val="center"/>
          </w:tcPr>
          <w:p w14:paraId="489C16C6" w14:textId="6033CA0B" w:rsidR="00DB0BC0" w:rsidRPr="009D7818" w:rsidRDefault="00DB0BC0" w:rsidP="00093C88">
            <w:pPr>
              <w:widowControl w:val="0"/>
              <w:suppressAutoHyphens/>
              <w:jc w:val="center"/>
              <w:rPr>
                <w:rFonts w:cs="Arial"/>
                <w:szCs w:val="20"/>
              </w:rPr>
            </w:pPr>
            <w:r w:rsidRPr="009D7818">
              <w:rPr>
                <w:szCs w:val="20"/>
              </w:rPr>
              <w:t>12</w:t>
            </w:r>
          </w:p>
        </w:tc>
      </w:tr>
      <w:tr w:rsidR="00DB0BC0" w:rsidRPr="00552315" w14:paraId="6E78706E" w14:textId="77777777" w:rsidTr="00BD69A3">
        <w:trPr>
          <w:trHeight w:val="230"/>
        </w:trPr>
        <w:tc>
          <w:tcPr>
            <w:tcW w:w="851" w:type="dxa"/>
            <w:tcBorders>
              <w:top w:val="single" w:sz="4" w:space="0" w:color="000000"/>
              <w:left w:val="single" w:sz="4" w:space="0" w:color="000000"/>
              <w:bottom w:val="single" w:sz="4" w:space="0" w:color="000000"/>
              <w:right w:val="single" w:sz="4" w:space="0" w:color="000000"/>
            </w:tcBorders>
            <w:vAlign w:val="center"/>
          </w:tcPr>
          <w:p w14:paraId="102BAA9B" w14:textId="1D7E0F78" w:rsidR="00DB0BC0" w:rsidRPr="009D7818" w:rsidRDefault="00DB0BC0" w:rsidP="00093C88">
            <w:pPr>
              <w:widowControl w:val="0"/>
              <w:suppressAutoHyphens/>
              <w:jc w:val="center"/>
              <w:rPr>
                <w:rFonts w:cs="Arial"/>
                <w:szCs w:val="20"/>
              </w:rPr>
            </w:pPr>
            <w:r w:rsidRPr="009D7818">
              <w:rPr>
                <w:rFonts w:cs="Arial"/>
                <w:szCs w:val="20"/>
              </w:rPr>
              <w:t>2</w:t>
            </w:r>
          </w:p>
        </w:tc>
        <w:tc>
          <w:tcPr>
            <w:tcW w:w="3969" w:type="dxa"/>
            <w:tcBorders>
              <w:top w:val="single" w:sz="4" w:space="0" w:color="000000"/>
              <w:left w:val="single" w:sz="4" w:space="0" w:color="000000"/>
              <w:bottom w:val="single" w:sz="4" w:space="0" w:color="000000"/>
              <w:right w:val="single" w:sz="4" w:space="0" w:color="000000"/>
            </w:tcBorders>
          </w:tcPr>
          <w:p w14:paraId="763CB7A6" w14:textId="5D6E0719" w:rsidR="00DB0BC0" w:rsidRPr="009D7818" w:rsidRDefault="00BD69A3" w:rsidP="00093C88">
            <w:pPr>
              <w:widowControl w:val="0"/>
              <w:suppressAutoHyphens/>
              <w:jc w:val="both"/>
              <w:rPr>
                <w:rFonts w:cs="Arial"/>
                <w:szCs w:val="20"/>
              </w:rPr>
            </w:pPr>
            <w:r w:rsidRPr="009D7818">
              <w:rPr>
                <w:rFonts w:cs="Arial"/>
                <w:szCs w:val="20"/>
                <w:lang w:eastAsia="ar-SA"/>
              </w:rPr>
              <w:t>LINK DE INTERNET BANDA LARGA DE 200 Mbps PARA SUBSEDE DE ARIQUEMES/RO</w:t>
            </w:r>
          </w:p>
        </w:tc>
        <w:tc>
          <w:tcPr>
            <w:tcW w:w="1134" w:type="dxa"/>
            <w:tcBorders>
              <w:top w:val="single" w:sz="4" w:space="0" w:color="000000"/>
              <w:left w:val="single" w:sz="4" w:space="0" w:color="000000"/>
              <w:bottom w:val="single" w:sz="4" w:space="0" w:color="000000"/>
              <w:right w:val="single" w:sz="4" w:space="0" w:color="000000"/>
            </w:tcBorders>
            <w:vAlign w:val="center"/>
          </w:tcPr>
          <w:p w14:paraId="125E561E" w14:textId="762ABAD5" w:rsidR="00DB0BC0" w:rsidRPr="009D7818" w:rsidRDefault="00DB0BC0" w:rsidP="00093C88">
            <w:pPr>
              <w:widowControl w:val="0"/>
              <w:suppressAutoHyphens/>
              <w:jc w:val="center"/>
              <w:rPr>
                <w:rFonts w:cs="Arial"/>
                <w:szCs w:val="20"/>
              </w:rPr>
            </w:pPr>
            <w:r w:rsidRPr="009D7818">
              <w:rPr>
                <w:rFonts w:cs="Arial"/>
                <w:szCs w:val="20"/>
              </w:rPr>
              <w:t>26174</w:t>
            </w:r>
          </w:p>
        </w:tc>
        <w:tc>
          <w:tcPr>
            <w:tcW w:w="1417" w:type="dxa"/>
            <w:tcBorders>
              <w:top w:val="single" w:sz="4" w:space="0" w:color="000000"/>
              <w:left w:val="single" w:sz="4" w:space="0" w:color="000000"/>
              <w:bottom w:val="single" w:sz="4" w:space="0" w:color="000000"/>
              <w:right w:val="single" w:sz="4" w:space="0" w:color="000000"/>
            </w:tcBorders>
            <w:vAlign w:val="center"/>
          </w:tcPr>
          <w:p w14:paraId="481A6549" w14:textId="51AD3E87" w:rsidR="00DB0BC0" w:rsidRPr="009D7818" w:rsidRDefault="00DB0BC0" w:rsidP="00093C88">
            <w:pPr>
              <w:widowControl w:val="0"/>
              <w:suppressAutoHyphens/>
              <w:jc w:val="center"/>
              <w:rPr>
                <w:rFonts w:cs="Arial"/>
                <w:szCs w:val="20"/>
              </w:rPr>
            </w:pPr>
            <w:r w:rsidRPr="009D7818">
              <w:rPr>
                <w:rFonts w:cs="Arial"/>
                <w:szCs w:val="20"/>
              </w:rPr>
              <w:t>MÊS</w:t>
            </w:r>
          </w:p>
        </w:tc>
        <w:tc>
          <w:tcPr>
            <w:tcW w:w="1559" w:type="dxa"/>
            <w:tcBorders>
              <w:top w:val="single" w:sz="4" w:space="0" w:color="000000"/>
              <w:left w:val="single" w:sz="4" w:space="0" w:color="000000"/>
              <w:bottom w:val="single" w:sz="4" w:space="0" w:color="000000"/>
              <w:right w:val="single" w:sz="4" w:space="0" w:color="000000"/>
            </w:tcBorders>
            <w:vAlign w:val="center"/>
          </w:tcPr>
          <w:p w14:paraId="37AC77B0" w14:textId="0DDC2871" w:rsidR="00DB0BC0" w:rsidRPr="009D7818" w:rsidRDefault="00BD69A3" w:rsidP="00093C88">
            <w:pPr>
              <w:widowControl w:val="0"/>
              <w:suppressAutoHyphens/>
              <w:jc w:val="center"/>
              <w:rPr>
                <w:szCs w:val="20"/>
              </w:rPr>
            </w:pPr>
            <w:r w:rsidRPr="009D7818">
              <w:rPr>
                <w:szCs w:val="20"/>
              </w:rPr>
              <w:t>12</w:t>
            </w:r>
            <w:bookmarkStart w:id="0" w:name="_GoBack"/>
            <w:bookmarkEnd w:id="0"/>
          </w:p>
        </w:tc>
      </w:tr>
    </w:tbl>
    <w:p w14:paraId="1953782B" w14:textId="7B0208F2" w:rsidR="00DD3603" w:rsidRPr="00230D47" w:rsidRDefault="00DD3603" w:rsidP="00230D47">
      <w:pPr>
        <w:numPr>
          <w:ilvl w:val="1"/>
          <w:numId w:val="1"/>
        </w:numPr>
        <w:spacing w:before="120" w:after="120" w:line="276" w:lineRule="auto"/>
        <w:ind w:left="0" w:firstLine="0"/>
        <w:jc w:val="both"/>
        <w:rPr>
          <w:rFonts w:cs="Arial"/>
          <w:i/>
          <w:szCs w:val="20"/>
        </w:rPr>
      </w:pPr>
      <w:r w:rsidRPr="00552315">
        <w:rPr>
          <w:rFonts w:cs="Arial"/>
          <w:szCs w:val="20"/>
        </w:rPr>
        <w:t xml:space="preserve">O objeto da licitação tem a natureza de serviço comum de </w:t>
      </w:r>
      <w:r w:rsidR="00BD69A3">
        <w:rPr>
          <w:rFonts w:cs="Arial"/>
          <w:szCs w:val="20"/>
        </w:rPr>
        <w:t>internet</w:t>
      </w:r>
      <w:r w:rsidR="00230D47">
        <w:rPr>
          <w:rFonts w:cs="Arial"/>
          <w:szCs w:val="20"/>
        </w:rPr>
        <w:t>.</w:t>
      </w:r>
    </w:p>
    <w:p w14:paraId="164E29AA" w14:textId="19C889FB" w:rsidR="00DD3603" w:rsidRPr="00552315" w:rsidRDefault="00DD3603" w:rsidP="00230D47">
      <w:pPr>
        <w:numPr>
          <w:ilvl w:val="1"/>
          <w:numId w:val="1"/>
        </w:numPr>
        <w:spacing w:before="120" w:after="120" w:line="276" w:lineRule="auto"/>
        <w:ind w:left="0" w:firstLine="0"/>
        <w:jc w:val="both"/>
        <w:rPr>
          <w:rFonts w:cs="Arial"/>
          <w:i/>
          <w:szCs w:val="20"/>
        </w:rPr>
      </w:pPr>
      <w:r w:rsidRPr="00552315">
        <w:rPr>
          <w:rFonts w:cs="Arial"/>
          <w:szCs w:val="20"/>
        </w:rPr>
        <w:t>Os quantitativos e respect</w:t>
      </w:r>
      <w:r w:rsidR="00AD5FB4" w:rsidRPr="00552315">
        <w:rPr>
          <w:rFonts w:cs="Arial"/>
          <w:szCs w:val="20"/>
        </w:rPr>
        <w:t>ivos códigos dos itens são os di</w:t>
      </w:r>
      <w:r w:rsidRPr="00552315">
        <w:rPr>
          <w:rFonts w:cs="Arial"/>
          <w:szCs w:val="20"/>
        </w:rPr>
        <w:t>scriminados na tabela acima.</w:t>
      </w:r>
    </w:p>
    <w:p w14:paraId="11CD741E" w14:textId="69FCEC0F" w:rsidR="00A82891" w:rsidRPr="00552315" w:rsidRDefault="00A82891" w:rsidP="00230D47">
      <w:pPr>
        <w:numPr>
          <w:ilvl w:val="1"/>
          <w:numId w:val="1"/>
        </w:numPr>
        <w:spacing w:before="120" w:after="120" w:line="276" w:lineRule="auto"/>
        <w:ind w:left="0" w:firstLine="0"/>
        <w:jc w:val="both"/>
        <w:rPr>
          <w:rFonts w:cs="Arial"/>
          <w:i/>
          <w:color w:val="FF0000"/>
          <w:szCs w:val="20"/>
        </w:rPr>
      </w:pPr>
      <w:r w:rsidRPr="00552315">
        <w:rPr>
          <w:rFonts w:cs="Arial"/>
          <w:szCs w:val="20"/>
        </w:rPr>
        <w:t xml:space="preserve">A presente contratação adotará como regime de execução </w:t>
      </w:r>
      <w:r w:rsidRPr="00B568F9">
        <w:rPr>
          <w:rFonts w:cs="Arial"/>
          <w:szCs w:val="20"/>
        </w:rPr>
        <w:t>a Empreitada por P</w:t>
      </w:r>
      <w:r w:rsidR="00B568F9" w:rsidRPr="00B568F9">
        <w:rPr>
          <w:rFonts w:cs="Arial"/>
          <w:szCs w:val="20"/>
        </w:rPr>
        <w:t>reço Global</w:t>
      </w:r>
    </w:p>
    <w:p w14:paraId="4FA12B69" w14:textId="1FB7BA8C" w:rsidR="00DD3603" w:rsidRPr="009D7818" w:rsidRDefault="00114978" w:rsidP="00230D47">
      <w:pPr>
        <w:numPr>
          <w:ilvl w:val="1"/>
          <w:numId w:val="1"/>
        </w:numPr>
        <w:spacing w:before="120" w:after="120" w:line="276" w:lineRule="auto"/>
        <w:ind w:left="0" w:firstLine="0"/>
        <w:jc w:val="both"/>
        <w:rPr>
          <w:rFonts w:cs="Arial"/>
          <w:i/>
          <w:szCs w:val="20"/>
        </w:rPr>
      </w:pPr>
      <w:r w:rsidRPr="00B568F9">
        <w:rPr>
          <w:rFonts w:cs="Times New Roman"/>
          <w:szCs w:val="20"/>
        </w:rPr>
        <w:t>O prazo de</w:t>
      </w:r>
      <w:r w:rsidRPr="00B568F9">
        <w:rPr>
          <w:rFonts w:cs="Times New Roman"/>
          <w:i/>
          <w:szCs w:val="20"/>
        </w:rPr>
        <w:t xml:space="preserve"> </w:t>
      </w:r>
      <w:r w:rsidRPr="00B568F9">
        <w:rPr>
          <w:rFonts w:cs="Times New Roman"/>
          <w:szCs w:val="20"/>
        </w:rPr>
        <w:t>vigência</w:t>
      </w:r>
      <w:r w:rsidRPr="00B568F9">
        <w:rPr>
          <w:rFonts w:cs="Times New Roman"/>
          <w:i/>
          <w:szCs w:val="20"/>
        </w:rPr>
        <w:t xml:space="preserve"> do </w:t>
      </w:r>
      <w:r w:rsidRPr="00B568F9">
        <w:rPr>
          <w:rFonts w:cs="Times New Roman"/>
          <w:szCs w:val="20"/>
        </w:rPr>
        <w:t xml:space="preserve">contrato é de </w:t>
      </w:r>
      <w:r w:rsidR="00B568F9" w:rsidRPr="00B568F9">
        <w:rPr>
          <w:rFonts w:cs="Times New Roman"/>
          <w:szCs w:val="20"/>
        </w:rPr>
        <w:t>12 (meses</w:t>
      </w:r>
      <w:r w:rsidRPr="00B568F9">
        <w:rPr>
          <w:rFonts w:cs="Times New Roman"/>
          <w:szCs w:val="20"/>
        </w:rPr>
        <w:t>), podendo ser prorrogado por interesse das partes até o limite de 60 (sessenta) meses, com base no artigo 57, II, da Lei 8.666, de 1993</w:t>
      </w:r>
      <w:r w:rsidR="00E82BD5" w:rsidRPr="00B568F9">
        <w:rPr>
          <w:rFonts w:cs="Arial"/>
          <w:szCs w:val="20"/>
        </w:rPr>
        <w:t>.</w:t>
      </w:r>
    </w:p>
    <w:p w14:paraId="667C41FB" w14:textId="77777777" w:rsidR="009D7818" w:rsidRPr="00B568F9" w:rsidRDefault="009D7818" w:rsidP="009D7818">
      <w:pPr>
        <w:jc w:val="both"/>
        <w:rPr>
          <w:rFonts w:cs="Arial"/>
          <w:i/>
          <w:szCs w:val="20"/>
        </w:rPr>
      </w:pPr>
    </w:p>
    <w:p w14:paraId="3A5D2D25" w14:textId="24809DB5" w:rsidR="001E65F6" w:rsidRPr="00AF7C0A" w:rsidRDefault="001E65F6" w:rsidP="009D7818">
      <w:pPr>
        <w:pStyle w:val="Nivel1"/>
        <w:spacing w:before="0"/>
        <w:ind w:left="0" w:firstLine="0"/>
        <w:rPr>
          <w:rFonts w:cs="Arial"/>
        </w:rPr>
      </w:pPr>
      <w:r w:rsidRPr="00552315">
        <w:rPr>
          <w:rFonts w:cs="Arial"/>
        </w:rPr>
        <w:t xml:space="preserve">JUSTIFICATIVA E </w:t>
      </w:r>
      <w:r w:rsidRPr="00AF7C0A">
        <w:rPr>
          <w:rFonts w:cs="Arial"/>
        </w:rPr>
        <w:t>OBJETIVO DA CONTRATAÇÃO</w:t>
      </w:r>
    </w:p>
    <w:p w14:paraId="595CC1E6" w14:textId="3E126134" w:rsidR="001E65F6" w:rsidRPr="009D7818" w:rsidRDefault="00BA3A25" w:rsidP="00230D47">
      <w:pPr>
        <w:numPr>
          <w:ilvl w:val="1"/>
          <w:numId w:val="1"/>
        </w:numPr>
        <w:autoSpaceDE w:val="0"/>
        <w:spacing w:before="120" w:after="120" w:line="276" w:lineRule="auto"/>
        <w:ind w:left="0" w:firstLine="0"/>
        <w:jc w:val="both"/>
        <w:rPr>
          <w:rFonts w:cs="Arial"/>
          <w:szCs w:val="20"/>
        </w:rPr>
      </w:pPr>
      <w:r w:rsidRPr="00C8165C">
        <w:t>A Justificativa e objetivo da contratação encontra</w:t>
      </w:r>
      <w:r w:rsidR="00992C44" w:rsidRPr="00C8165C">
        <w:t>m</w:t>
      </w:r>
      <w:r w:rsidRPr="00C8165C">
        <w:t xml:space="preserve">-se </w:t>
      </w:r>
      <w:r w:rsidR="00776384" w:rsidRPr="00C8165C">
        <w:t>pormenorizados</w:t>
      </w:r>
      <w:r w:rsidRPr="00C8165C">
        <w:t xml:space="preserve"> em Tópico específico dos Estudos Técnicos Preliminares</w:t>
      </w:r>
      <w:r w:rsidR="00804894">
        <w:t>.</w:t>
      </w:r>
    </w:p>
    <w:p w14:paraId="6227D61D" w14:textId="77777777" w:rsidR="009D7818" w:rsidRPr="00C8165C" w:rsidRDefault="009D7818" w:rsidP="009D7818">
      <w:pPr>
        <w:autoSpaceDE w:val="0"/>
        <w:jc w:val="both"/>
        <w:rPr>
          <w:rFonts w:cs="Arial"/>
          <w:szCs w:val="20"/>
        </w:rPr>
      </w:pPr>
    </w:p>
    <w:p w14:paraId="6CB8963D" w14:textId="509001E6" w:rsidR="00025A25" w:rsidRPr="00AF7C0A" w:rsidRDefault="00025A25" w:rsidP="009D7818">
      <w:pPr>
        <w:pStyle w:val="Nivel1"/>
        <w:spacing w:before="0" w:line="240" w:lineRule="auto"/>
        <w:ind w:left="0" w:firstLine="0"/>
        <w:rPr>
          <w:rFonts w:cstheme="majorBidi"/>
          <w:szCs w:val="32"/>
        </w:rPr>
      </w:pPr>
      <w:r w:rsidRPr="00AF7C0A">
        <w:rPr>
          <w:rFonts w:cs="Arial"/>
        </w:rPr>
        <w:t>DESCRIÇÃO</w:t>
      </w:r>
      <w:r w:rsidRPr="00AF7C0A">
        <w:t xml:space="preserve"> DA SOLUÇÃO:</w:t>
      </w:r>
    </w:p>
    <w:p w14:paraId="00688F7C" w14:textId="35D5A72B" w:rsidR="00025A25" w:rsidRDefault="00025A25" w:rsidP="00093C88">
      <w:pPr>
        <w:numPr>
          <w:ilvl w:val="1"/>
          <w:numId w:val="3"/>
        </w:numPr>
        <w:ind w:left="0" w:firstLine="0"/>
        <w:jc w:val="both"/>
      </w:pPr>
      <w:r w:rsidRPr="00C8165C">
        <w:t xml:space="preserve">A descrição da solução como um todo encontra-se pormenorizada em Tópico específico </w:t>
      </w:r>
      <w:r w:rsidRPr="00C8165C">
        <w:rPr>
          <w:rFonts w:cs="Arial"/>
          <w:szCs w:val="20"/>
        </w:rPr>
        <w:t>dos</w:t>
      </w:r>
      <w:r w:rsidR="00804894">
        <w:t xml:space="preserve"> Estudos Técnicos Preliminares.</w:t>
      </w:r>
    </w:p>
    <w:p w14:paraId="607AE779" w14:textId="77777777" w:rsidR="009D7818" w:rsidRPr="00C8165C" w:rsidRDefault="009D7818" w:rsidP="009D7818">
      <w:pPr>
        <w:jc w:val="both"/>
      </w:pPr>
    </w:p>
    <w:p w14:paraId="4F5191D8" w14:textId="52A87765" w:rsidR="00DB206B" w:rsidRPr="00552315" w:rsidRDefault="00DB206B" w:rsidP="009D7818">
      <w:pPr>
        <w:pStyle w:val="Nivel1"/>
        <w:spacing w:before="0" w:line="240" w:lineRule="auto"/>
        <w:ind w:left="0" w:firstLine="0"/>
        <w:rPr>
          <w:rFonts w:cs="Arial"/>
        </w:rPr>
      </w:pPr>
      <w:r w:rsidRPr="00AF7C0A">
        <w:rPr>
          <w:rFonts w:cs="Arial"/>
        </w:rPr>
        <w:t>DA CLASSIFICAÇÃO DOS SERVIÇOS</w:t>
      </w:r>
      <w:r w:rsidR="0082594B" w:rsidRPr="00552315">
        <w:rPr>
          <w:rFonts w:cs="Arial"/>
        </w:rPr>
        <w:t xml:space="preserve"> </w:t>
      </w:r>
      <w:r w:rsidR="0082594B" w:rsidRPr="00552315">
        <w:rPr>
          <w:rFonts w:cs="Arial"/>
          <w:bCs/>
        </w:rPr>
        <w:t>E FORMA DE SELEÇÃO DO FORNECEDOR</w:t>
      </w:r>
    </w:p>
    <w:p w14:paraId="5F5274D8" w14:textId="6AA093BC" w:rsidR="00DB206B" w:rsidRPr="00B568F9" w:rsidRDefault="0082594B" w:rsidP="00230D47">
      <w:pPr>
        <w:numPr>
          <w:ilvl w:val="1"/>
          <w:numId w:val="1"/>
        </w:numPr>
        <w:spacing w:before="120" w:after="120" w:line="276" w:lineRule="auto"/>
        <w:ind w:left="0" w:firstLine="0"/>
        <w:jc w:val="both"/>
        <w:rPr>
          <w:rFonts w:cs="Arial"/>
          <w:iCs/>
          <w:szCs w:val="20"/>
        </w:rPr>
      </w:pPr>
      <w:r w:rsidRPr="00552315">
        <w:rPr>
          <w:rFonts w:cs="Arial"/>
          <w:iCs/>
          <w:szCs w:val="20"/>
        </w:rPr>
        <w:t xml:space="preserve">Trata-se de serviço </w:t>
      </w:r>
      <w:r w:rsidRPr="004D1B96">
        <w:rPr>
          <w:rFonts w:cs="Arial"/>
          <w:iCs/>
          <w:szCs w:val="20"/>
        </w:rPr>
        <w:t>comum,</w:t>
      </w:r>
      <w:r w:rsidR="000B2918" w:rsidRPr="004D1B96">
        <w:rPr>
          <w:rFonts w:cs="Arial"/>
          <w:iCs/>
          <w:szCs w:val="20"/>
        </w:rPr>
        <w:t xml:space="preserve"> de caráter continuado e </w:t>
      </w:r>
      <w:r w:rsidR="00CA798A" w:rsidRPr="004D1B96">
        <w:rPr>
          <w:rFonts w:cs="Arial"/>
          <w:iCs/>
          <w:szCs w:val="20"/>
        </w:rPr>
        <w:t>sem fornecimento de mão de obra</w:t>
      </w:r>
      <w:r w:rsidR="000B2918" w:rsidRPr="004D1B96">
        <w:rPr>
          <w:rFonts w:cs="Arial"/>
          <w:iCs/>
          <w:szCs w:val="20"/>
        </w:rPr>
        <w:t xml:space="preserve"> em regime de dedicação exclusiva</w:t>
      </w:r>
      <w:r w:rsidR="00BA6F63" w:rsidRPr="004D1B96">
        <w:rPr>
          <w:rFonts w:cs="Arial"/>
          <w:iCs/>
          <w:szCs w:val="20"/>
        </w:rPr>
        <w:t>,</w:t>
      </w:r>
      <w:r w:rsidR="00875A25" w:rsidRPr="004D1B96">
        <w:rPr>
          <w:rFonts w:cs="Arial"/>
          <w:iCs/>
          <w:szCs w:val="20"/>
        </w:rPr>
        <w:t xml:space="preserve"> </w:t>
      </w:r>
      <w:r w:rsidRPr="004D1B96">
        <w:rPr>
          <w:rFonts w:cs="Arial"/>
          <w:iCs/>
          <w:szCs w:val="20"/>
        </w:rPr>
        <w:t>a</w:t>
      </w:r>
      <w:r w:rsidRPr="00552315">
        <w:rPr>
          <w:rFonts w:cs="Arial"/>
          <w:iCs/>
          <w:szCs w:val="20"/>
        </w:rPr>
        <w:t xml:space="preserve"> ser contratado mediante licitação, na modalidade pregão, em sua forma eletrônica.</w:t>
      </w:r>
    </w:p>
    <w:p w14:paraId="79596512" w14:textId="13CA20E2" w:rsidR="00DB206B" w:rsidRPr="00552315" w:rsidRDefault="00DB206B" w:rsidP="00230D47">
      <w:pPr>
        <w:numPr>
          <w:ilvl w:val="1"/>
          <w:numId w:val="1"/>
        </w:numPr>
        <w:spacing w:before="120" w:after="120" w:line="276" w:lineRule="auto"/>
        <w:ind w:left="0" w:firstLine="0"/>
        <w:jc w:val="both"/>
        <w:rPr>
          <w:rFonts w:cs="Arial"/>
          <w:color w:val="000000"/>
          <w:szCs w:val="20"/>
        </w:rPr>
      </w:pPr>
      <w:r w:rsidRPr="00552315">
        <w:rPr>
          <w:rFonts w:cs="Arial"/>
          <w:color w:val="000000"/>
          <w:szCs w:val="20"/>
        </w:rPr>
        <w:t xml:space="preserve">Os serviços a serem contratados enquadram-se nos pressupostos do Decreto n° </w:t>
      </w:r>
      <w:r w:rsidR="00563005" w:rsidRPr="00552315">
        <w:rPr>
          <w:rFonts w:cs="Arial"/>
          <w:color w:val="000000"/>
          <w:szCs w:val="20"/>
        </w:rPr>
        <w:t>9.507</w:t>
      </w:r>
      <w:r w:rsidRPr="00552315">
        <w:rPr>
          <w:rFonts w:cs="Arial"/>
          <w:color w:val="000000"/>
          <w:szCs w:val="20"/>
        </w:rPr>
        <w:t xml:space="preserve">, de </w:t>
      </w:r>
      <w:r w:rsidR="00563005" w:rsidRPr="00552315">
        <w:rPr>
          <w:rFonts w:cs="Arial"/>
          <w:color w:val="000000"/>
          <w:szCs w:val="20"/>
        </w:rPr>
        <w:t>21 de setembro de 2018</w:t>
      </w:r>
      <w:r w:rsidRPr="00552315">
        <w:rPr>
          <w:rFonts w:cs="Arial"/>
          <w:color w:val="000000"/>
          <w:szCs w:val="20"/>
        </w:rPr>
        <w:t xml:space="preserve">, </w:t>
      </w:r>
      <w:r w:rsidR="00563005" w:rsidRPr="00552315">
        <w:rPr>
          <w:rFonts w:cs="Arial"/>
          <w:color w:val="000000"/>
          <w:szCs w:val="20"/>
        </w:rPr>
        <w:t>não se constituindo em quaisquer das atividades, previstas no art. 3º do aludido decreto, cuja execução indireta é vedada</w:t>
      </w:r>
      <w:r w:rsidRPr="00552315">
        <w:rPr>
          <w:rFonts w:cs="Arial"/>
          <w:color w:val="000000"/>
          <w:szCs w:val="20"/>
        </w:rPr>
        <w:t>.</w:t>
      </w:r>
    </w:p>
    <w:p w14:paraId="7587653D" w14:textId="7E58FD35" w:rsidR="00DB206B" w:rsidRDefault="00DB206B" w:rsidP="00230D47">
      <w:pPr>
        <w:numPr>
          <w:ilvl w:val="1"/>
          <w:numId w:val="1"/>
        </w:numPr>
        <w:spacing w:before="120" w:after="120" w:line="276" w:lineRule="auto"/>
        <w:ind w:left="0" w:firstLine="0"/>
        <w:jc w:val="both"/>
        <w:rPr>
          <w:rFonts w:cs="Arial"/>
          <w:color w:val="000000"/>
          <w:szCs w:val="20"/>
        </w:rPr>
      </w:pPr>
      <w:r w:rsidRPr="00552315">
        <w:rPr>
          <w:rFonts w:cs="Arial"/>
          <w:color w:val="000000"/>
          <w:szCs w:val="20"/>
        </w:rPr>
        <w:t xml:space="preserve">A prestação dos serviços não gera vínculo empregatício entre os empregados da </w:t>
      </w:r>
      <w:r w:rsidR="00D52359" w:rsidRPr="00552315">
        <w:rPr>
          <w:rFonts w:cs="Arial"/>
          <w:color w:val="000000"/>
          <w:szCs w:val="20"/>
        </w:rPr>
        <w:t>Contratada</w:t>
      </w:r>
      <w:r w:rsidRPr="00552315">
        <w:rPr>
          <w:rFonts w:cs="Arial"/>
          <w:color w:val="000000"/>
          <w:szCs w:val="20"/>
        </w:rPr>
        <w:t xml:space="preserve"> e a Administração</w:t>
      </w:r>
      <w:r w:rsidR="00940AD0" w:rsidRPr="00552315">
        <w:rPr>
          <w:rFonts w:cs="Arial"/>
          <w:color w:val="000000"/>
          <w:szCs w:val="20"/>
        </w:rPr>
        <w:t xml:space="preserve"> Contratante</w:t>
      </w:r>
      <w:r w:rsidRPr="00552315">
        <w:rPr>
          <w:rFonts w:cs="Arial"/>
          <w:color w:val="000000"/>
          <w:szCs w:val="20"/>
        </w:rPr>
        <w:t>, vedando-se qualquer relação entre estes que caracterize pessoalidade e subordinação direta.</w:t>
      </w:r>
    </w:p>
    <w:p w14:paraId="3E710D65" w14:textId="0D164520" w:rsidR="0082594B" w:rsidRPr="00F24C6E" w:rsidRDefault="0082594B" w:rsidP="009D7818">
      <w:pPr>
        <w:pStyle w:val="Nivel1"/>
        <w:spacing w:before="0" w:line="240" w:lineRule="auto"/>
        <w:ind w:left="0" w:firstLine="0"/>
        <w:rPr>
          <w:rFonts w:cs="Arial"/>
        </w:rPr>
      </w:pPr>
      <w:r w:rsidRPr="00F24C6E">
        <w:rPr>
          <w:rFonts w:cs="Arial"/>
        </w:rPr>
        <w:lastRenderedPageBreak/>
        <w:t>REQUISITOS DA CONTRATAÇÃO</w:t>
      </w:r>
    </w:p>
    <w:p w14:paraId="121BB9F4" w14:textId="77777777" w:rsidR="0082594B" w:rsidRPr="00F24C6E" w:rsidRDefault="0082594B" w:rsidP="00230D47">
      <w:pPr>
        <w:numPr>
          <w:ilvl w:val="1"/>
          <w:numId w:val="1"/>
        </w:numPr>
        <w:suppressAutoHyphens/>
        <w:spacing w:after="120"/>
        <w:ind w:left="0" w:firstLine="0"/>
        <w:jc w:val="both"/>
        <w:rPr>
          <w:rFonts w:cs="Arial"/>
          <w:szCs w:val="20"/>
        </w:rPr>
      </w:pPr>
      <w:r w:rsidRPr="00F24C6E">
        <w:rPr>
          <w:rFonts w:cs="Arial"/>
          <w:szCs w:val="20"/>
        </w:rPr>
        <w:t>Conforme Estudos Preliminares, os requisitos da contratação abrangem o seguinte:</w:t>
      </w:r>
    </w:p>
    <w:p w14:paraId="7EF11D29" w14:textId="1E439D49" w:rsidR="00D05EE7" w:rsidRPr="00D05EE7" w:rsidRDefault="00D05EE7" w:rsidP="00230D47">
      <w:pPr>
        <w:numPr>
          <w:ilvl w:val="2"/>
          <w:numId w:val="1"/>
        </w:numPr>
        <w:suppressAutoHyphens/>
        <w:spacing w:after="120"/>
        <w:ind w:left="0" w:firstLine="0"/>
        <w:jc w:val="both"/>
        <w:rPr>
          <w:rFonts w:cs="Arial"/>
          <w:i/>
          <w:iCs/>
          <w:szCs w:val="20"/>
        </w:rPr>
      </w:pPr>
      <w:r>
        <w:rPr>
          <w:rFonts w:cs="Arial"/>
          <w:szCs w:val="20"/>
        </w:rPr>
        <w:t xml:space="preserve"> </w:t>
      </w:r>
      <w:r w:rsidR="005F7615" w:rsidRPr="00D05EE7">
        <w:rPr>
          <w:rFonts w:cs="Arial"/>
          <w:szCs w:val="20"/>
        </w:rPr>
        <w:t>Serviço</w:t>
      </w:r>
      <w:r w:rsidRPr="00D05EE7">
        <w:rPr>
          <w:rFonts w:cs="Arial"/>
          <w:szCs w:val="20"/>
        </w:rPr>
        <w:t xml:space="preserve"> continuado, sem fornecimento de mão de obra em regime de dedicação exclusiva</w:t>
      </w:r>
      <w:r>
        <w:rPr>
          <w:rFonts w:cs="Arial"/>
          <w:i/>
          <w:iCs/>
          <w:szCs w:val="20"/>
        </w:rPr>
        <w:t>;</w:t>
      </w:r>
    </w:p>
    <w:p w14:paraId="054DE435" w14:textId="6294224B" w:rsidR="0082594B" w:rsidRDefault="005F7615" w:rsidP="00BD69A3">
      <w:pPr>
        <w:numPr>
          <w:ilvl w:val="2"/>
          <w:numId w:val="1"/>
        </w:numPr>
        <w:suppressAutoHyphens/>
        <w:spacing w:after="120"/>
        <w:ind w:left="0" w:firstLine="0"/>
        <w:jc w:val="both"/>
        <w:rPr>
          <w:rFonts w:cs="Arial"/>
          <w:iCs/>
          <w:szCs w:val="20"/>
        </w:rPr>
      </w:pPr>
      <w:r>
        <w:rPr>
          <w:rFonts w:cs="Arial"/>
          <w:iCs/>
          <w:szCs w:val="20"/>
        </w:rPr>
        <w:t xml:space="preserve">1 (um) </w:t>
      </w:r>
      <w:r w:rsidR="00BD69A3" w:rsidRPr="005F7615">
        <w:rPr>
          <w:rFonts w:cs="Arial"/>
          <w:iCs/>
          <w:szCs w:val="20"/>
        </w:rPr>
        <w:t xml:space="preserve">Link de internet com largura de banda de, 100 Mbps, com 100% de garantia de Banda e simétrico, ou seja, 100 Mbps de velocidade para receber informações - download - e 100 Mbps de velocidade para enviar informações (upload), sendo acesso dedicado ao </w:t>
      </w:r>
      <w:proofErr w:type="spellStart"/>
      <w:r w:rsidR="00BD69A3" w:rsidRPr="005F7615">
        <w:rPr>
          <w:rFonts w:cs="Arial"/>
          <w:iCs/>
          <w:szCs w:val="20"/>
        </w:rPr>
        <w:t>backbone</w:t>
      </w:r>
      <w:proofErr w:type="spellEnd"/>
      <w:r w:rsidR="00BD69A3" w:rsidRPr="005F7615">
        <w:rPr>
          <w:rFonts w:cs="Arial"/>
          <w:iCs/>
          <w:szCs w:val="20"/>
        </w:rPr>
        <w:t xml:space="preserve"> Internet da contratada.</w:t>
      </w:r>
    </w:p>
    <w:p w14:paraId="67F49413" w14:textId="4046FE06" w:rsidR="005F7615" w:rsidRPr="005F7615" w:rsidRDefault="00804894" w:rsidP="00BD69A3">
      <w:pPr>
        <w:numPr>
          <w:ilvl w:val="2"/>
          <w:numId w:val="1"/>
        </w:numPr>
        <w:suppressAutoHyphens/>
        <w:spacing w:after="120"/>
        <w:ind w:left="0" w:firstLine="0"/>
        <w:jc w:val="both"/>
        <w:rPr>
          <w:rFonts w:cs="Arial"/>
          <w:iCs/>
          <w:szCs w:val="20"/>
        </w:rPr>
      </w:pPr>
      <w:r>
        <w:rPr>
          <w:rFonts w:cs="Arial"/>
          <w:iCs/>
          <w:szCs w:val="20"/>
        </w:rPr>
        <w:t>1</w:t>
      </w:r>
      <w:r w:rsidR="005F7615">
        <w:rPr>
          <w:rFonts w:cs="Arial"/>
          <w:iCs/>
          <w:szCs w:val="20"/>
        </w:rPr>
        <w:t xml:space="preserve"> (três) links de internet banda larga de 200 Mbps para </w:t>
      </w:r>
      <w:r w:rsidR="00113F67">
        <w:rPr>
          <w:rFonts w:cs="Arial"/>
          <w:iCs/>
          <w:szCs w:val="20"/>
        </w:rPr>
        <w:t xml:space="preserve">a </w:t>
      </w:r>
      <w:proofErr w:type="spellStart"/>
      <w:r w:rsidR="00113F67">
        <w:rPr>
          <w:rFonts w:cs="Arial"/>
          <w:iCs/>
          <w:szCs w:val="20"/>
        </w:rPr>
        <w:t>S</w:t>
      </w:r>
      <w:r>
        <w:rPr>
          <w:rFonts w:cs="Arial"/>
          <w:iCs/>
          <w:szCs w:val="20"/>
        </w:rPr>
        <w:t>ubsede</w:t>
      </w:r>
      <w:proofErr w:type="spellEnd"/>
      <w:r>
        <w:rPr>
          <w:rFonts w:cs="Arial"/>
          <w:iCs/>
          <w:szCs w:val="20"/>
        </w:rPr>
        <w:t xml:space="preserve"> de Ariquemes</w:t>
      </w:r>
      <w:r w:rsidR="005F7615">
        <w:rPr>
          <w:rFonts w:cs="Arial"/>
          <w:iCs/>
          <w:szCs w:val="20"/>
        </w:rPr>
        <w:t>;</w:t>
      </w:r>
    </w:p>
    <w:p w14:paraId="14544F65" w14:textId="2525D9A8" w:rsidR="0082594B" w:rsidRPr="005F7615" w:rsidRDefault="005F7615" w:rsidP="005F7615">
      <w:pPr>
        <w:numPr>
          <w:ilvl w:val="2"/>
          <w:numId w:val="1"/>
        </w:numPr>
        <w:suppressAutoHyphens/>
        <w:spacing w:after="120"/>
        <w:ind w:left="0" w:firstLine="0"/>
        <w:jc w:val="both"/>
        <w:rPr>
          <w:rFonts w:cs="Arial"/>
          <w:iCs/>
          <w:szCs w:val="20"/>
        </w:rPr>
      </w:pPr>
      <w:r w:rsidRPr="005F7615">
        <w:rPr>
          <w:rFonts w:cs="Arial"/>
          <w:iCs/>
          <w:szCs w:val="20"/>
        </w:rPr>
        <w:t>Os links deverão ser providos, preferencialmente, com conexão via fibra óptica, visando</w:t>
      </w:r>
      <w:r>
        <w:rPr>
          <w:rFonts w:cs="Arial"/>
          <w:iCs/>
          <w:szCs w:val="20"/>
        </w:rPr>
        <w:t xml:space="preserve"> </w:t>
      </w:r>
      <w:r w:rsidRPr="005F7615">
        <w:rPr>
          <w:rFonts w:cs="Arial"/>
          <w:iCs/>
          <w:szCs w:val="20"/>
        </w:rPr>
        <w:t>garantir máxima disponibilidade, confiabilidade e qualidade na conexão</w:t>
      </w:r>
      <w:r>
        <w:rPr>
          <w:rFonts w:cs="Arial"/>
          <w:iCs/>
          <w:szCs w:val="20"/>
        </w:rPr>
        <w:t>.</w:t>
      </w:r>
    </w:p>
    <w:p w14:paraId="6453A507" w14:textId="17A35E06" w:rsidR="0082594B" w:rsidRDefault="005F7615" w:rsidP="005F7615">
      <w:pPr>
        <w:numPr>
          <w:ilvl w:val="2"/>
          <w:numId w:val="1"/>
        </w:numPr>
        <w:suppressAutoHyphens/>
        <w:spacing w:after="120"/>
        <w:ind w:left="0" w:firstLine="0"/>
        <w:jc w:val="both"/>
        <w:rPr>
          <w:rFonts w:cs="Arial"/>
          <w:iCs/>
          <w:szCs w:val="20"/>
        </w:rPr>
      </w:pPr>
      <w:r>
        <w:rPr>
          <w:rFonts w:cs="Arial"/>
          <w:iCs/>
          <w:szCs w:val="20"/>
        </w:rPr>
        <w:t>Capacidade</w:t>
      </w:r>
      <w:r w:rsidRPr="005F7615">
        <w:rPr>
          <w:rFonts w:cs="Arial"/>
          <w:iCs/>
          <w:szCs w:val="20"/>
        </w:rPr>
        <w:t xml:space="preserve"> de tráfego do link deverá ser ilimitada, ou seja, sem a limitação de</w:t>
      </w:r>
      <w:r>
        <w:rPr>
          <w:rFonts w:cs="Arial"/>
          <w:iCs/>
          <w:szCs w:val="20"/>
        </w:rPr>
        <w:t xml:space="preserve"> </w:t>
      </w:r>
      <w:r w:rsidRPr="005F7615">
        <w:rPr>
          <w:rFonts w:cs="Arial"/>
          <w:iCs/>
          <w:szCs w:val="20"/>
        </w:rPr>
        <w:t>pacotes mensais e sem redução da velocidade contratada.</w:t>
      </w:r>
    </w:p>
    <w:p w14:paraId="4C1CF5EA" w14:textId="6A41C0D2" w:rsidR="005F7615" w:rsidRDefault="005F7615" w:rsidP="005F7615">
      <w:pPr>
        <w:numPr>
          <w:ilvl w:val="2"/>
          <w:numId w:val="1"/>
        </w:numPr>
        <w:suppressAutoHyphens/>
        <w:spacing w:after="120"/>
        <w:ind w:left="0" w:firstLine="0"/>
        <w:jc w:val="both"/>
        <w:rPr>
          <w:rFonts w:cs="Arial"/>
          <w:iCs/>
          <w:szCs w:val="20"/>
        </w:rPr>
      </w:pPr>
      <w:r w:rsidRPr="005F7615">
        <w:rPr>
          <w:rFonts w:cs="Arial"/>
          <w:iCs/>
          <w:szCs w:val="20"/>
        </w:rPr>
        <w:t>Garantia e disponibilidade conforme regras da ANATEL para pacotes de internet dedicada e banda larga compartilhada.</w:t>
      </w:r>
    </w:p>
    <w:p w14:paraId="44BBDC12" w14:textId="1326B2D6" w:rsidR="005F7615" w:rsidRPr="005F7615" w:rsidRDefault="005F7615" w:rsidP="005F7615">
      <w:pPr>
        <w:numPr>
          <w:ilvl w:val="2"/>
          <w:numId w:val="1"/>
        </w:numPr>
        <w:suppressAutoHyphens/>
        <w:spacing w:after="120"/>
        <w:ind w:left="0" w:firstLine="0"/>
        <w:jc w:val="both"/>
        <w:rPr>
          <w:rFonts w:cs="Arial"/>
          <w:iCs/>
          <w:szCs w:val="20"/>
        </w:rPr>
      </w:pPr>
      <w:r w:rsidRPr="005F7615">
        <w:rPr>
          <w:rFonts w:cs="Arial"/>
          <w:iCs/>
          <w:szCs w:val="20"/>
        </w:rPr>
        <w:t>A CONTRATADA deverá disponibilizar suporte técnico 24 (vinte e quatro) horas por dia e</w:t>
      </w:r>
      <w:r>
        <w:rPr>
          <w:rFonts w:cs="Arial"/>
          <w:iCs/>
          <w:szCs w:val="20"/>
        </w:rPr>
        <w:t xml:space="preserve"> </w:t>
      </w:r>
      <w:r w:rsidRPr="005F7615">
        <w:rPr>
          <w:rFonts w:cs="Arial"/>
          <w:iCs/>
          <w:szCs w:val="20"/>
        </w:rPr>
        <w:t>07 (sete) dias por semana, com atendimento no tempo máximo de 4 (quatro) horas, contadas a par</w:t>
      </w:r>
      <w:r>
        <w:rPr>
          <w:rFonts w:eastAsia="Arial" w:cs="Arial"/>
          <w:iCs/>
          <w:szCs w:val="20"/>
        </w:rPr>
        <w:t>ti</w:t>
      </w:r>
      <w:r w:rsidRPr="005F7615">
        <w:rPr>
          <w:rFonts w:cs="Arial"/>
          <w:iCs/>
          <w:szCs w:val="20"/>
        </w:rPr>
        <w:t>r</w:t>
      </w:r>
      <w:r>
        <w:rPr>
          <w:rFonts w:cs="Arial"/>
          <w:iCs/>
          <w:szCs w:val="20"/>
        </w:rPr>
        <w:t xml:space="preserve"> </w:t>
      </w:r>
      <w:r w:rsidRPr="005F7615">
        <w:rPr>
          <w:rFonts w:cs="Arial"/>
          <w:iCs/>
          <w:szCs w:val="20"/>
        </w:rPr>
        <w:t>do registro no SAC (Serviço de Atendimento ao Consumidor);</w:t>
      </w:r>
    </w:p>
    <w:p w14:paraId="2CFB41AE" w14:textId="45746A6B" w:rsidR="00F24C6E" w:rsidRDefault="00F24C6E" w:rsidP="00230D47">
      <w:pPr>
        <w:pStyle w:val="PargrafodaLista"/>
        <w:numPr>
          <w:ilvl w:val="1"/>
          <w:numId w:val="1"/>
        </w:numPr>
        <w:ind w:left="0" w:firstLine="0"/>
        <w:jc w:val="both"/>
        <w:rPr>
          <w:rFonts w:cs="Arial"/>
          <w:szCs w:val="20"/>
        </w:rPr>
      </w:pPr>
      <w:r>
        <w:rPr>
          <w:rFonts w:cs="Arial"/>
          <w:szCs w:val="20"/>
        </w:rPr>
        <w:t xml:space="preserve">Além dos pontos acima, o </w:t>
      </w:r>
      <w:r w:rsidR="00AA49CF">
        <w:rPr>
          <w:rFonts w:cs="Arial"/>
          <w:szCs w:val="20"/>
        </w:rPr>
        <w:t>adjudicatário</w:t>
      </w:r>
      <w:r>
        <w:rPr>
          <w:rFonts w:cs="Arial"/>
          <w:szCs w:val="20"/>
        </w:rPr>
        <w:t xml:space="preserve"> deverá apresentar d</w:t>
      </w:r>
      <w:r w:rsidRPr="0034673D">
        <w:rPr>
          <w:rFonts w:cs="Arial"/>
          <w:szCs w:val="20"/>
        </w:rPr>
        <w:t>eclaração de que tem pleno conhecimento das condições necessárias para a prestação do serviço</w:t>
      </w:r>
      <w:r w:rsidR="00AA49CF">
        <w:rPr>
          <w:rFonts w:cs="Arial"/>
          <w:szCs w:val="20"/>
        </w:rPr>
        <w:t xml:space="preserve"> como requisito para celebração do contrato</w:t>
      </w:r>
      <w:r w:rsidRPr="0034673D">
        <w:rPr>
          <w:rFonts w:cs="Arial"/>
          <w:szCs w:val="20"/>
        </w:rPr>
        <w:t>.</w:t>
      </w:r>
    </w:p>
    <w:p w14:paraId="1E23634A" w14:textId="77777777" w:rsidR="009D7818" w:rsidRPr="0034673D" w:rsidRDefault="009D7818" w:rsidP="009D7818">
      <w:pPr>
        <w:pStyle w:val="PargrafodaLista"/>
        <w:ind w:left="0"/>
        <w:jc w:val="both"/>
        <w:rPr>
          <w:rFonts w:cs="Arial"/>
          <w:szCs w:val="20"/>
        </w:rPr>
      </w:pPr>
    </w:p>
    <w:p w14:paraId="3A1F53A9" w14:textId="77777777" w:rsidR="006734BC" w:rsidRPr="00B568F9" w:rsidRDefault="006734BC" w:rsidP="009D7818">
      <w:pPr>
        <w:pStyle w:val="Nivel1"/>
        <w:spacing w:before="0" w:line="240" w:lineRule="auto"/>
        <w:ind w:left="0" w:firstLine="0"/>
      </w:pPr>
      <w:r w:rsidRPr="00B568F9">
        <w:t>CRITÉRIOS DE SUSTENTABILIDADE</w:t>
      </w:r>
    </w:p>
    <w:p w14:paraId="155CE4E5" w14:textId="0C32E247" w:rsidR="006734BC" w:rsidRPr="009D7818" w:rsidRDefault="006734BC" w:rsidP="00230D47">
      <w:pPr>
        <w:numPr>
          <w:ilvl w:val="1"/>
          <w:numId w:val="1"/>
        </w:numPr>
        <w:suppressAutoHyphens/>
        <w:spacing w:after="120"/>
        <w:ind w:left="0" w:firstLine="0"/>
        <w:jc w:val="both"/>
        <w:rPr>
          <w:b/>
          <w:bCs/>
        </w:rPr>
      </w:pPr>
      <w:r w:rsidRPr="00B568F9">
        <w:rPr>
          <w:bCs/>
        </w:rPr>
        <w:t>Os critérios de sustentabilidade são aqueles previstos nas especificações do objeto e/ou obrigações da contratada e/ou no edital como requisito previsto em lei especial</w:t>
      </w:r>
      <w:r w:rsidR="00547EBC" w:rsidRPr="00B568F9">
        <w:rPr>
          <w:bCs/>
        </w:rPr>
        <w:t>.</w:t>
      </w:r>
    </w:p>
    <w:p w14:paraId="171F7B29" w14:textId="77777777" w:rsidR="009D7818" w:rsidRPr="00B568F9" w:rsidRDefault="009D7818" w:rsidP="009D7818">
      <w:pPr>
        <w:suppressAutoHyphens/>
        <w:jc w:val="both"/>
        <w:rPr>
          <w:b/>
          <w:bCs/>
        </w:rPr>
      </w:pPr>
    </w:p>
    <w:p w14:paraId="00F4A7AE" w14:textId="77777777" w:rsidR="007B7E1C" w:rsidRPr="00552315" w:rsidRDefault="007B7E1C" w:rsidP="009D7818">
      <w:pPr>
        <w:pStyle w:val="Nivel1"/>
        <w:spacing w:before="0" w:line="240" w:lineRule="auto"/>
        <w:ind w:left="0" w:firstLine="0"/>
        <w:rPr>
          <w:rFonts w:cs="Arial"/>
        </w:rPr>
      </w:pPr>
      <w:r w:rsidRPr="00552315">
        <w:rPr>
          <w:rFonts w:cs="Arial"/>
        </w:rPr>
        <w:t>MODELO DE EXECUÇÃO DO OBJETO</w:t>
      </w:r>
    </w:p>
    <w:p w14:paraId="11CC0130" w14:textId="2DA5FC32" w:rsidR="007B7E1C" w:rsidRPr="001D0F05" w:rsidRDefault="007B7E1C" w:rsidP="00230D47">
      <w:pPr>
        <w:numPr>
          <w:ilvl w:val="1"/>
          <w:numId w:val="1"/>
        </w:numPr>
        <w:suppressAutoHyphens/>
        <w:spacing w:after="120"/>
        <w:ind w:left="0" w:firstLine="0"/>
        <w:jc w:val="both"/>
        <w:rPr>
          <w:rFonts w:cs="Arial"/>
          <w:szCs w:val="20"/>
        </w:rPr>
      </w:pPr>
      <w:r w:rsidRPr="001D0F05">
        <w:rPr>
          <w:rFonts w:cs="Arial"/>
          <w:szCs w:val="20"/>
        </w:rPr>
        <w:t>A execução do objeto seguirá a seguinte dinâmica:</w:t>
      </w:r>
    </w:p>
    <w:p w14:paraId="3DBED992" w14:textId="4FA7804D" w:rsidR="00D70DF0" w:rsidRPr="00D70DF0" w:rsidRDefault="00D70DF0" w:rsidP="00D70DF0">
      <w:pPr>
        <w:numPr>
          <w:ilvl w:val="2"/>
          <w:numId w:val="1"/>
        </w:numPr>
        <w:suppressAutoHyphens/>
        <w:spacing w:after="120"/>
        <w:ind w:left="0" w:firstLine="0"/>
        <w:jc w:val="both"/>
        <w:rPr>
          <w:rFonts w:cs="Arial"/>
          <w:iCs/>
          <w:szCs w:val="20"/>
        </w:rPr>
      </w:pPr>
      <w:r w:rsidRPr="00D70DF0">
        <w:rPr>
          <w:rFonts w:cs="Arial"/>
          <w:iCs/>
          <w:szCs w:val="20"/>
        </w:rPr>
        <w:t>Realização de Reunião Inicial com registro em ATA</w:t>
      </w:r>
      <w:r>
        <w:rPr>
          <w:rFonts w:cs="Arial"/>
          <w:iCs/>
          <w:szCs w:val="20"/>
        </w:rPr>
        <w:t xml:space="preserve"> em caso de necessidade</w:t>
      </w:r>
      <w:r w:rsidRPr="00D70DF0">
        <w:rPr>
          <w:rFonts w:cs="Arial"/>
          <w:iCs/>
          <w:szCs w:val="20"/>
        </w:rPr>
        <w:t>.</w:t>
      </w:r>
    </w:p>
    <w:p w14:paraId="05AB95A2" w14:textId="7CA9CC15" w:rsidR="00D70DF0" w:rsidRPr="00D70DF0" w:rsidRDefault="00D70DF0" w:rsidP="00D70DF0">
      <w:pPr>
        <w:numPr>
          <w:ilvl w:val="2"/>
          <w:numId w:val="1"/>
        </w:numPr>
        <w:suppressAutoHyphens/>
        <w:spacing w:after="120"/>
        <w:ind w:left="0" w:firstLine="0"/>
        <w:jc w:val="both"/>
        <w:rPr>
          <w:rFonts w:cs="Arial"/>
          <w:iCs/>
          <w:szCs w:val="20"/>
        </w:rPr>
      </w:pPr>
      <w:r w:rsidRPr="00D70DF0">
        <w:rPr>
          <w:rFonts w:cs="Arial"/>
          <w:iCs/>
          <w:szCs w:val="20"/>
        </w:rPr>
        <w:t xml:space="preserve"> Links deverão ser instalado e habilitado nos endereços constantes </w:t>
      </w:r>
      <w:r w:rsidR="00FB6DA7">
        <w:rPr>
          <w:rFonts w:cs="Arial"/>
          <w:iCs/>
          <w:szCs w:val="20"/>
        </w:rPr>
        <w:t>no ETP.</w:t>
      </w:r>
    </w:p>
    <w:p w14:paraId="041F27DD" w14:textId="77777777" w:rsidR="00D01FD1" w:rsidRDefault="00D01FD1" w:rsidP="00D01FD1">
      <w:pPr>
        <w:numPr>
          <w:ilvl w:val="2"/>
          <w:numId w:val="1"/>
        </w:numPr>
        <w:suppressAutoHyphens/>
        <w:spacing w:after="120"/>
        <w:ind w:left="0" w:firstLine="0"/>
        <w:jc w:val="both"/>
        <w:rPr>
          <w:rFonts w:cs="Arial"/>
          <w:iCs/>
          <w:szCs w:val="20"/>
        </w:rPr>
      </w:pPr>
      <w:r w:rsidRPr="00D01FD1">
        <w:rPr>
          <w:rFonts w:cs="Arial"/>
          <w:iCs/>
          <w:szCs w:val="20"/>
        </w:rPr>
        <w:t>Todo deslocamento que se fizer necessário para prestação dos serviços solicitados, bem como todos os custos inerentes a instalação nos endereços (despesas com veículo, motorista, combustível, etc.) ocorrerão por conta da CONTRATADA.</w:t>
      </w:r>
    </w:p>
    <w:p w14:paraId="379CB364" w14:textId="534D9FAF" w:rsidR="00D17875" w:rsidRDefault="00D01FD1" w:rsidP="00D01FD1">
      <w:pPr>
        <w:numPr>
          <w:ilvl w:val="2"/>
          <w:numId w:val="1"/>
        </w:numPr>
        <w:suppressAutoHyphens/>
        <w:spacing w:after="120"/>
        <w:ind w:left="0" w:firstLine="0"/>
        <w:jc w:val="both"/>
        <w:rPr>
          <w:rFonts w:cs="Arial"/>
          <w:iCs/>
          <w:szCs w:val="20"/>
        </w:rPr>
      </w:pPr>
      <w:r w:rsidRPr="00D01FD1">
        <w:rPr>
          <w:rFonts w:cs="Arial"/>
          <w:iCs/>
          <w:szCs w:val="20"/>
        </w:rPr>
        <w:t xml:space="preserve"> A execução dos serviços será iniciada após a comunicação pela CONTRATANTE A</w:t>
      </w:r>
      <w:r>
        <w:rPr>
          <w:rFonts w:cs="Arial"/>
          <w:iCs/>
          <w:szCs w:val="20"/>
        </w:rPr>
        <w:t xml:space="preserve"> </w:t>
      </w:r>
      <w:r w:rsidRPr="00D01FD1">
        <w:rPr>
          <w:rFonts w:cs="Arial"/>
          <w:iCs/>
          <w:szCs w:val="20"/>
        </w:rPr>
        <w:t>CONTRATADA por Ordem de Serviço encaminhada via e-mail.</w:t>
      </w:r>
    </w:p>
    <w:p w14:paraId="63F3EB04" w14:textId="55C69D6E" w:rsidR="00D01FD1" w:rsidRDefault="00D01FD1" w:rsidP="00D01FD1">
      <w:pPr>
        <w:numPr>
          <w:ilvl w:val="2"/>
          <w:numId w:val="1"/>
        </w:numPr>
        <w:suppressAutoHyphens/>
        <w:spacing w:after="120"/>
        <w:ind w:left="0" w:firstLine="0"/>
        <w:jc w:val="both"/>
        <w:rPr>
          <w:rFonts w:cs="Arial"/>
          <w:iCs/>
          <w:szCs w:val="20"/>
        </w:rPr>
      </w:pPr>
      <w:r>
        <w:rPr>
          <w:rFonts w:cs="Arial"/>
          <w:iCs/>
          <w:szCs w:val="20"/>
        </w:rPr>
        <w:t xml:space="preserve">A </w:t>
      </w:r>
      <w:r w:rsidRPr="00D01FD1">
        <w:rPr>
          <w:rFonts w:cs="Arial"/>
          <w:iCs/>
          <w:szCs w:val="20"/>
        </w:rPr>
        <w:t>CONTRATADA deverá informar previamente a relação de funcionários que serão</w:t>
      </w:r>
      <w:r>
        <w:rPr>
          <w:rFonts w:cs="Arial"/>
          <w:iCs/>
          <w:szCs w:val="20"/>
        </w:rPr>
        <w:t xml:space="preserve"> </w:t>
      </w:r>
      <w:r w:rsidRPr="00D01FD1">
        <w:rPr>
          <w:rFonts w:cs="Arial"/>
          <w:iCs/>
          <w:szCs w:val="20"/>
        </w:rPr>
        <w:t>enviados para a execução dos serviços dentro das dependências da CONTRATANTE.</w:t>
      </w:r>
    </w:p>
    <w:p w14:paraId="3F927B93" w14:textId="7480AC7A" w:rsidR="00D01FD1" w:rsidRDefault="00D01FD1" w:rsidP="00D01FD1">
      <w:pPr>
        <w:numPr>
          <w:ilvl w:val="2"/>
          <w:numId w:val="1"/>
        </w:numPr>
        <w:suppressAutoHyphens/>
        <w:spacing w:after="120"/>
        <w:ind w:left="0" w:firstLine="0"/>
        <w:jc w:val="both"/>
        <w:rPr>
          <w:rFonts w:cs="Arial"/>
          <w:iCs/>
          <w:szCs w:val="20"/>
        </w:rPr>
      </w:pPr>
      <w:r w:rsidRPr="00D01FD1">
        <w:rPr>
          <w:rFonts w:cs="Arial"/>
          <w:iCs/>
          <w:szCs w:val="20"/>
        </w:rPr>
        <w:t>A CONTRATADA deverá instalar e a</w:t>
      </w:r>
      <w:r>
        <w:rPr>
          <w:rFonts w:eastAsia="Arial" w:cs="Arial"/>
          <w:iCs/>
          <w:szCs w:val="20"/>
        </w:rPr>
        <w:t>ti</w:t>
      </w:r>
      <w:r w:rsidRPr="00D01FD1">
        <w:rPr>
          <w:rFonts w:cs="Arial"/>
          <w:iCs/>
          <w:szCs w:val="20"/>
        </w:rPr>
        <w:t>var o objeto licitado no prazo indicado no item</w:t>
      </w:r>
      <w:r>
        <w:rPr>
          <w:rFonts w:cs="Arial"/>
          <w:iCs/>
          <w:szCs w:val="20"/>
        </w:rPr>
        <w:t xml:space="preserve"> </w:t>
      </w:r>
      <w:r w:rsidRPr="00D01FD1">
        <w:rPr>
          <w:rFonts w:cs="Arial"/>
          <w:iCs/>
          <w:szCs w:val="20"/>
        </w:rPr>
        <w:t xml:space="preserve">Anexo </w:t>
      </w:r>
      <w:r w:rsidR="00880D2E">
        <w:rPr>
          <w:rFonts w:cs="Arial"/>
          <w:iCs/>
          <w:szCs w:val="20"/>
        </w:rPr>
        <w:t>II</w:t>
      </w:r>
      <w:r w:rsidRPr="00D01FD1">
        <w:rPr>
          <w:rFonts w:cs="Arial"/>
          <w:iCs/>
          <w:szCs w:val="20"/>
        </w:rPr>
        <w:t xml:space="preserve"> deste documento, providenciando as instalações, serviços e materiais necessários</w:t>
      </w:r>
      <w:r>
        <w:rPr>
          <w:rFonts w:cs="Arial"/>
          <w:iCs/>
          <w:szCs w:val="20"/>
        </w:rPr>
        <w:t xml:space="preserve"> </w:t>
      </w:r>
      <w:r w:rsidRPr="00D01FD1">
        <w:rPr>
          <w:rFonts w:cs="Arial"/>
          <w:iCs/>
          <w:szCs w:val="20"/>
        </w:rPr>
        <w:t>para prestação do serviço.</w:t>
      </w:r>
    </w:p>
    <w:p w14:paraId="772E2EAC" w14:textId="1784502C" w:rsidR="00D01FD1" w:rsidRPr="00C04EB7" w:rsidRDefault="00D01FD1" w:rsidP="00D01FD1">
      <w:pPr>
        <w:numPr>
          <w:ilvl w:val="2"/>
          <w:numId w:val="1"/>
        </w:numPr>
        <w:suppressAutoHyphens/>
        <w:spacing w:after="120"/>
        <w:ind w:left="0" w:firstLine="0"/>
        <w:jc w:val="both"/>
        <w:rPr>
          <w:rFonts w:cs="Arial"/>
          <w:iCs/>
          <w:szCs w:val="20"/>
        </w:rPr>
      </w:pPr>
      <w:r w:rsidRPr="00D01FD1">
        <w:t>A execução dos serviços será iniciada em até 30 dias após a assinatura do contrato</w:t>
      </w:r>
      <w:r>
        <w:t>.</w:t>
      </w:r>
    </w:p>
    <w:p w14:paraId="3B2187EB" w14:textId="7C3E2B55" w:rsidR="00DA6089" w:rsidRDefault="00C04EB7" w:rsidP="00520829">
      <w:pPr>
        <w:numPr>
          <w:ilvl w:val="2"/>
          <w:numId w:val="1"/>
        </w:numPr>
        <w:suppressAutoHyphens/>
        <w:spacing w:after="120"/>
        <w:ind w:left="0" w:firstLine="0"/>
        <w:jc w:val="both"/>
      </w:pPr>
      <w:r>
        <w:t>Os demais requisitos estão dispostos no Estudo Técnico preliminar, anexo deste TR.</w:t>
      </w:r>
      <w:bookmarkStart w:id="1" w:name="_Hlk528056197"/>
    </w:p>
    <w:p w14:paraId="78114500" w14:textId="77777777" w:rsidR="00093C88" w:rsidRPr="00D01FD1" w:rsidRDefault="00093C88" w:rsidP="00093C88">
      <w:pPr>
        <w:suppressAutoHyphens/>
        <w:jc w:val="both"/>
      </w:pPr>
    </w:p>
    <w:p w14:paraId="08710AA4" w14:textId="4055EAE7" w:rsidR="00822758" w:rsidRPr="00D01FD1" w:rsidRDefault="00822758" w:rsidP="00093C88">
      <w:pPr>
        <w:pStyle w:val="Nivel1"/>
        <w:spacing w:before="0"/>
        <w:ind w:left="0" w:firstLine="0"/>
        <w:rPr>
          <w:rFonts w:cs="Arial"/>
          <w:iCs/>
          <w:color w:val="auto"/>
        </w:rPr>
      </w:pPr>
      <w:r w:rsidRPr="00D01FD1">
        <w:rPr>
          <w:rFonts w:cs="Arial"/>
          <w:iCs/>
          <w:color w:val="auto"/>
        </w:rPr>
        <w:t>MATERIAIS A SEREM DISPONIBILIZADOS</w:t>
      </w:r>
    </w:p>
    <w:p w14:paraId="73B1DD83" w14:textId="35B8E9A8" w:rsidR="00822758" w:rsidRDefault="00822758" w:rsidP="00230D47">
      <w:pPr>
        <w:numPr>
          <w:ilvl w:val="1"/>
          <w:numId w:val="1"/>
        </w:numPr>
        <w:spacing w:before="120" w:after="120" w:line="276" w:lineRule="auto"/>
        <w:ind w:left="0" w:firstLine="0"/>
        <w:jc w:val="both"/>
        <w:rPr>
          <w:rFonts w:cs="Arial"/>
          <w:bCs/>
          <w:iCs/>
          <w:szCs w:val="20"/>
        </w:rPr>
      </w:pPr>
      <w:r w:rsidRPr="00D01FD1">
        <w:rPr>
          <w:rFonts w:cs="Arial"/>
          <w:bCs/>
          <w:iCs/>
          <w:szCs w:val="20"/>
        </w:rPr>
        <w:t>Para a perfeita execução dos serviços, a Contratada deverá disponibilizar os materiais, equipamentos, ferramentas e utensílios necessários</w:t>
      </w:r>
      <w:r w:rsidR="00D01FD1">
        <w:rPr>
          <w:rFonts w:cs="Arial"/>
          <w:bCs/>
          <w:iCs/>
          <w:szCs w:val="20"/>
        </w:rPr>
        <w:t xml:space="preserve"> para o fornecimento dos serviços</w:t>
      </w:r>
      <w:r w:rsidR="009D7818">
        <w:rPr>
          <w:rFonts w:cs="Arial"/>
          <w:bCs/>
          <w:iCs/>
          <w:szCs w:val="20"/>
        </w:rPr>
        <w:t>.</w:t>
      </w:r>
    </w:p>
    <w:p w14:paraId="7B7F23F2" w14:textId="77777777" w:rsidR="009D7818" w:rsidRPr="00D01FD1" w:rsidRDefault="009D7818" w:rsidP="009D7818">
      <w:pPr>
        <w:jc w:val="both"/>
        <w:rPr>
          <w:rFonts w:cs="Arial"/>
          <w:bCs/>
          <w:iCs/>
          <w:szCs w:val="20"/>
        </w:rPr>
      </w:pPr>
    </w:p>
    <w:bookmarkEnd w:id="1"/>
    <w:p w14:paraId="73D9B606" w14:textId="14235E8B" w:rsidR="007B18C5" w:rsidRPr="0076020A" w:rsidRDefault="00DB206B" w:rsidP="009D7818">
      <w:pPr>
        <w:pStyle w:val="Nivel1"/>
        <w:spacing w:before="0" w:line="240" w:lineRule="auto"/>
        <w:ind w:left="0" w:firstLine="0"/>
        <w:rPr>
          <w:rFonts w:cs="Arial"/>
        </w:rPr>
      </w:pPr>
      <w:r w:rsidRPr="00552315">
        <w:rPr>
          <w:rFonts w:cs="Arial"/>
          <w:lang w:eastAsia="en-US"/>
        </w:rPr>
        <w:t xml:space="preserve">OBRIGAÇÕES DA </w:t>
      </w:r>
      <w:r w:rsidR="00D52359" w:rsidRPr="00552315">
        <w:rPr>
          <w:rFonts w:cs="Arial"/>
          <w:lang w:eastAsia="en-US"/>
        </w:rPr>
        <w:t>CONTRATANTE</w:t>
      </w:r>
      <w:r w:rsidR="007B18C5" w:rsidRPr="00EE4B23">
        <w:t xml:space="preserve"> </w:t>
      </w:r>
    </w:p>
    <w:p w14:paraId="3F9B2F6D" w14:textId="77777777" w:rsidR="00DB206B" w:rsidRPr="00552315" w:rsidRDefault="00A36676" w:rsidP="00230D47">
      <w:pPr>
        <w:numPr>
          <w:ilvl w:val="1"/>
          <w:numId w:val="1"/>
        </w:numPr>
        <w:spacing w:before="120" w:after="120" w:line="276" w:lineRule="auto"/>
        <w:ind w:left="0" w:firstLine="0"/>
        <w:jc w:val="both"/>
        <w:rPr>
          <w:rFonts w:cs="Arial"/>
          <w:color w:val="000000"/>
          <w:szCs w:val="20"/>
        </w:rPr>
      </w:pPr>
      <w:r w:rsidRPr="00552315">
        <w:rPr>
          <w:rFonts w:cs="Arial"/>
          <w:color w:val="000000"/>
          <w:szCs w:val="20"/>
        </w:rPr>
        <w:t>E</w:t>
      </w:r>
      <w:r w:rsidR="00DB206B" w:rsidRPr="00552315">
        <w:rPr>
          <w:rFonts w:cs="Arial"/>
          <w:color w:val="000000"/>
          <w:szCs w:val="20"/>
        </w:rPr>
        <w:t xml:space="preserve">xigir o cumprimento de todas as obrigações assumidas pela </w:t>
      </w:r>
      <w:r w:rsidR="00D52359" w:rsidRPr="00552315">
        <w:rPr>
          <w:rFonts w:cs="Arial"/>
          <w:color w:val="000000"/>
          <w:szCs w:val="20"/>
        </w:rPr>
        <w:t>Contratada</w:t>
      </w:r>
      <w:r w:rsidR="00DB206B" w:rsidRPr="00552315">
        <w:rPr>
          <w:rFonts w:cs="Arial"/>
          <w:color w:val="000000"/>
          <w:szCs w:val="20"/>
        </w:rPr>
        <w:t>, de acordo com as cláusulas contratuais e os termos de sua proposta;</w:t>
      </w:r>
    </w:p>
    <w:p w14:paraId="3F7745E3" w14:textId="64AAF775" w:rsidR="00DB206B" w:rsidRPr="00552315" w:rsidRDefault="00A36676" w:rsidP="00230D47">
      <w:pPr>
        <w:numPr>
          <w:ilvl w:val="1"/>
          <w:numId w:val="1"/>
        </w:numPr>
        <w:spacing w:before="120" w:after="120" w:line="276" w:lineRule="auto"/>
        <w:ind w:left="0" w:firstLine="0"/>
        <w:jc w:val="both"/>
        <w:rPr>
          <w:rFonts w:cs="Arial"/>
          <w:color w:val="000000"/>
          <w:szCs w:val="20"/>
        </w:rPr>
      </w:pPr>
      <w:r w:rsidRPr="00552315">
        <w:rPr>
          <w:rFonts w:cs="Arial"/>
          <w:color w:val="000000"/>
          <w:szCs w:val="20"/>
        </w:rPr>
        <w:t>E</w:t>
      </w:r>
      <w:r w:rsidR="00DB206B" w:rsidRPr="00552315">
        <w:rPr>
          <w:rFonts w:cs="Arial"/>
          <w:color w:val="000000"/>
          <w:szCs w:val="20"/>
        </w:rPr>
        <w:t>xercer o acompanhamento e a fiscalização dos serviços, por servidor</w:t>
      </w:r>
      <w:r w:rsidR="007A2C76">
        <w:rPr>
          <w:rFonts w:cs="Arial"/>
          <w:color w:val="000000"/>
          <w:szCs w:val="20"/>
        </w:rPr>
        <w:t xml:space="preserve"> ou comissão</w:t>
      </w:r>
      <w:r w:rsidR="00DB206B" w:rsidRPr="00552315">
        <w:rPr>
          <w:rFonts w:cs="Arial"/>
          <w:color w:val="000000"/>
          <w:szCs w:val="20"/>
        </w:rPr>
        <w:t xml:space="preserve"> especialmente designado</w:t>
      </w:r>
      <w:r w:rsidR="007A2C76">
        <w:rPr>
          <w:rFonts w:cs="Arial"/>
          <w:color w:val="000000"/>
          <w:szCs w:val="20"/>
        </w:rPr>
        <w:t>s</w:t>
      </w:r>
      <w:r w:rsidR="00DB206B" w:rsidRPr="00552315">
        <w:rPr>
          <w:rFonts w:cs="Arial"/>
          <w:color w:val="000000"/>
          <w:szCs w:val="20"/>
        </w:rPr>
        <w:t>, anotando em registro próprio as falhas detectadas, indicando dia, mês e ano, bem como o nome dos empregados eventualmente envolvidos, e encaminhando os apontamentos à autoridade competente para as providências cabíveis;</w:t>
      </w:r>
    </w:p>
    <w:p w14:paraId="4A7339FF" w14:textId="5421A77C" w:rsidR="00DB206B" w:rsidRPr="00552315" w:rsidRDefault="00A36676" w:rsidP="00230D47">
      <w:pPr>
        <w:numPr>
          <w:ilvl w:val="1"/>
          <w:numId w:val="1"/>
        </w:numPr>
        <w:spacing w:before="120" w:after="120" w:line="276" w:lineRule="auto"/>
        <w:ind w:left="0" w:firstLine="0"/>
        <w:jc w:val="both"/>
        <w:rPr>
          <w:rFonts w:cs="Arial"/>
          <w:color w:val="000000"/>
          <w:szCs w:val="20"/>
        </w:rPr>
      </w:pPr>
      <w:r w:rsidRPr="00552315">
        <w:rPr>
          <w:rFonts w:cs="Arial"/>
          <w:color w:val="000000"/>
          <w:szCs w:val="20"/>
        </w:rPr>
        <w:t>N</w:t>
      </w:r>
      <w:r w:rsidR="00DB206B" w:rsidRPr="00552315">
        <w:rPr>
          <w:rFonts w:cs="Arial"/>
          <w:color w:val="000000"/>
          <w:szCs w:val="20"/>
        </w:rPr>
        <w:t xml:space="preserve">otificar a </w:t>
      </w:r>
      <w:r w:rsidR="00D52359" w:rsidRPr="00552315">
        <w:rPr>
          <w:rFonts w:cs="Arial"/>
          <w:color w:val="000000"/>
          <w:szCs w:val="20"/>
        </w:rPr>
        <w:t>Contratada</w:t>
      </w:r>
      <w:r w:rsidR="00DB206B" w:rsidRPr="00552315">
        <w:rPr>
          <w:rFonts w:cs="Arial"/>
          <w:color w:val="000000"/>
          <w:szCs w:val="20"/>
        </w:rPr>
        <w:t xml:space="preserve"> por escrito da ocorrência de eventuais imperfeições</w:t>
      </w:r>
      <w:r w:rsidR="001C3AB6" w:rsidRPr="00552315">
        <w:rPr>
          <w:rFonts w:cs="Arial"/>
          <w:color w:val="000000"/>
          <w:szCs w:val="20"/>
        </w:rPr>
        <w:t>, falhas ou irregularidades constatadas</w:t>
      </w:r>
      <w:r w:rsidR="00DB206B" w:rsidRPr="00552315">
        <w:rPr>
          <w:rFonts w:cs="Arial"/>
          <w:color w:val="000000"/>
          <w:szCs w:val="20"/>
        </w:rPr>
        <w:t xml:space="preserve"> no curso da execução dos serviços, fixando prazo para a sua correção</w:t>
      </w:r>
      <w:r w:rsidR="001C3AB6" w:rsidRPr="00552315">
        <w:rPr>
          <w:rFonts w:cs="Arial"/>
          <w:color w:val="000000"/>
          <w:szCs w:val="20"/>
        </w:rPr>
        <w:t>, certificando-se que as soluções por ela propostas sejam as mais adequadas</w:t>
      </w:r>
      <w:r w:rsidR="00DB206B" w:rsidRPr="00552315">
        <w:rPr>
          <w:rFonts w:cs="Arial"/>
          <w:color w:val="000000"/>
          <w:szCs w:val="20"/>
        </w:rPr>
        <w:t>;</w:t>
      </w:r>
    </w:p>
    <w:p w14:paraId="1BEF3E23" w14:textId="47B567BA" w:rsidR="00DB206B" w:rsidRPr="00552315" w:rsidRDefault="00A36676" w:rsidP="00230D47">
      <w:pPr>
        <w:numPr>
          <w:ilvl w:val="1"/>
          <w:numId w:val="1"/>
        </w:numPr>
        <w:spacing w:before="120" w:after="120" w:line="276" w:lineRule="auto"/>
        <w:ind w:left="0" w:firstLine="0"/>
        <w:jc w:val="both"/>
        <w:rPr>
          <w:rFonts w:cs="Arial"/>
          <w:color w:val="000000"/>
          <w:szCs w:val="20"/>
        </w:rPr>
      </w:pPr>
      <w:r w:rsidRPr="00552315">
        <w:rPr>
          <w:rFonts w:cs="Arial"/>
          <w:color w:val="000000"/>
          <w:szCs w:val="20"/>
        </w:rPr>
        <w:t>P</w:t>
      </w:r>
      <w:r w:rsidR="00DB206B" w:rsidRPr="00552315">
        <w:rPr>
          <w:rFonts w:cs="Arial"/>
          <w:color w:val="000000"/>
          <w:szCs w:val="20"/>
        </w:rPr>
        <w:t xml:space="preserve">agar à </w:t>
      </w:r>
      <w:r w:rsidR="00D52359" w:rsidRPr="00552315">
        <w:rPr>
          <w:rFonts w:cs="Arial"/>
          <w:color w:val="000000"/>
          <w:szCs w:val="20"/>
        </w:rPr>
        <w:t>Contratada</w:t>
      </w:r>
      <w:r w:rsidR="00DB206B" w:rsidRPr="00552315">
        <w:rPr>
          <w:rFonts w:cs="Arial"/>
          <w:color w:val="000000"/>
          <w:szCs w:val="20"/>
        </w:rPr>
        <w:t xml:space="preserve"> o valor resultante da prestação do serviço, </w:t>
      </w:r>
      <w:r w:rsidR="00F37721" w:rsidRPr="00552315">
        <w:rPr>
          <w:rFonts w:cs="Arial"/>
          <w:color w:val="000000"/>
          <w:szCs w:val="20"/>
        </w:rPr>
        <w:t>no pr</w:t>
      </w:r>
      <w:r w:rsidR="001C3AB6" w:rsidRPr="00552315">
        <w:rPr>
          <w:rFonts w:cs="Arial"/>
          <w:color w:val="000000"/>
          <w:szCs w:val="20"/>
        </w:rPr>
        <w:t>azo e condições estabelecidas neste Termo de Referência</w:t>
      </w:r>
      <w:r w:rsidR="00DB206B" w:rsidRPr="00552315">
        <w:rPr>
          <w:rFonts w:cs="Arial"/>
          <w:color w:val="000000"/>
          <w:szCs w:val="20"/>
        </w:rPr>
        <w:t>;</w:t>
      </w:r>
    </w:p>
    <w:p w14:paraId="442F73D8" w14:textId="4B687D5B" w:rsidR="00E251E0" w:rsidRPr="00552315" w:rsidRDefault="00E251E0" w:rsidP="00230D47">
      <w:pPr>
        <w:numPr>
          <w:ilvl w:val="1"/>
          <w:numId w:val="1"/>
        </w:numPr>
        <w:spacing w:before="120" w:after="120" w:line="276" w:lineRule="auto"/>
        <w:ind w:left="0" w:firstLine="0"/>
        <w:jc w:val="both"/>
        <w:rPr>
          <w:rFonts w:cs="Arial"/>
          <w:color w:val="000000"/>
          <w:szCs w:val="20"/>
        </w:rPr>
      </w:pPr>
      <w:r w:rsidRPr="00552315">
        <w:rPr>
          <w:rFonts w:cs="Arial"/>
          <w:color w:val="000000"/>
          <w:szCs w:val="20"/>
        </w:rPr>
        <w:t xml:space="preserve">Efetuar as retenções tributárias devidas sobre o valor da </w:t>
      </w:r>
      <w:r w:rsidR="00F627B5" w:rsidRPr="00552315">
        <w:rPr>
          <w:rFonts w:cs="Arial"/>
          <w:color w:val="000000"/>
          <w:szCs w:val="20"/>
        </w:rPr>
        <w:t>Nota Fiscal/F</w:t>
      </w:r>
      <w:r w:rsidR="00DA520E" w:rsidRPr="00552315">
        <w:rPr>
          <w:rFonts w:cs="Arial"/>
          <w:color w:val="000000"/>
          <w:szCs w:val="20"/>
        </w:rPr>
        <w:t xml:space="preserve">atura da contratada, </w:t>
      </w:r>
      <w:r w:rsidR="004E0CC8" w:rsidRPr="00552315">
        <w:rPr>
          <w:rFonts w:cs="Arial"/>
          <w:color w:val="000000"/>
          <w:szCs w:val="20"/>
        </w:rPr>
        <w:t xml:space="preserve">no que couber, </w:t>
      </w:r>
      <w:r w:rsidR="00DA520E" w:rsidRPr="00552315">
        <w:rPr>
          <w:rFonts w:cs="Arial"/>
          <w:color w:val="000000"/>
          <w:szCs w:val="20"/>
        </w:rPr>
        <w:t>em conformidade com</w:t>
      </w:r>
      <w:r w:rsidR="004E0CC8" w:rsidRPr="00552315">
        <w:rPr>
          <w:rFonts w:cs="Arial"/>
          <w:color w:val="000000"/>
          <w:szCs w:val="20"/>
        </w:rPr>
        <w:t xml:space="preserve"> o item 6 do Anexo XI da IN SEGES/</w:t>
      </w:r>
      <w:r w:rsidR="003C58CC" w:rsidRPr="00552315">
        <w:rPr>
          <w:rFonts w:cs="Arial"/>
          <w:color w:val="000000"/>
          <w:szCs w:val="20"/>
        </w:rPr>
        <w:t>MP</w:t>
      </w:r>
      <w:r w:rsidR="004E0CC8" w:rsidRPr="00552315">
        <w:rPr>
          <w:rFonts w:cs="Arial"/>
          <w:color w:val="000000"/>
          <w:szCs w:val="20"/>
        </w:rPr>
        <w:t xml:space="preserve"> n. 5/2017</w:t>
      </w:r>
      <w:r w:rsidR="00DA520E" w:rsidRPr="00552315">
        <w:rPr>
          <w:rFonts w:cs="Arial"/>
          <w:color w:val="000000"/>
          <w:szCs w:val="20"/>
        </w:rPr>
        <w:t>.</w:t>
      </w:r>
    </w:p>
    <w:p w14:paraId="6B7C08F9" w14:textId="77777777" w:rsidR="00DB206B" w:rsidRPr="00552315" w:rsidRDefault="00A36676" w:rsidP="00230D47">
      <w:pPr>
        <w:numPr>
          <w:ilvl w:val="1"/>
          <w:numId w:val="1"/>
        </w:numPr>
        <w:spacing w:before="120" w:after="120" w:line="276" w:lineRule="auto"/>
        <w:ind w:left="0" w:firstLine="0"/>
        <w:jc w:val="both"/>
        <w:rPr>
          <w:rFonts w:cs="Arial"/>
          <w:color w:val="000000"/>
          <w:szCs w:val="20"/>
        </w:rPr>
      </w:pPr>
      <w:r w:rsidRPr="00552315">
        <w:rPr>
          <w:rFonts w:cs="Arial"/>
          <w:color w:val="000000"/>
          <w:szCs w:val="20"/>
        </w:rPr>
        <w:t>N</w:t>
      </w:r>
      <w:r w:rsidR="00DB206B" w:rsidRPr="00552315">
        <w:rPr>
          <w:rFonts w:cs="Arial"/>
          <w:color w:val="000000"/>
          <w:szCs w:val="20"/>
        </w:rPr>
        <w:t xml:space="preserve">ão praticar atos de ingerência na administração da </w:t>
      </w:r>
      <w:r w:rsidR="00D52359" w:rsidRPr="00552315">
        <w:rPr>
          <w:rFonts w:cs="Arial"/>
          <w:color w:val="000000"/>
          <w:szCs w:val="20"/>
        </w:rPr>
        <w:t>Contratada</w:t>
      </w:r>
      <w:r w:rsidR="00DB206B" w:rsidRPr="00552315">
        <w:rPr>
          <w:rFonts w:cs="Arial"/>
          <w:color w:val="000000"/>
          <w:szCs w:val="20"/>
        </w:rPr>
        <w:t>, tais como:</w:t>
      </w:r>
    </w:p>
    <w:p w14:paraId="10711AB1" w14:textId="77777777" w:rsidR="00DB206B" w:rsidRPr="00552315" w:rsidRDefault="00DB206B" w:rsidP="00A3683C">
      <w:pPr>
        <w:pStyle w:val="PargrafodaLista"/>
        <w:numPr>
          <w:ilvl w:val="2"/>
          <w:numId w:val="1"/>
        </w:numPr>
        <w:spacing w:before="120" w:after="120" w:line="276" w:lineRule="auto"/>
        <w:ind w:left="567" w:firstLine="0"/>
        <w:contextualSpacing w:val="0"/>
        <w:jc w:val="both"/>
        <w:rPr>
          <w:rFonts w:cs="Arial"/>
          <w:color w:val="000000"/>
          <w:szCs w:val="20"/>
        </w:rPr>
      </w:pPr>
      <w:proofErr w:type="gramStart"/>
      <w:r w:rsidRPr="00552315">
        <w:rPr>
          <w:rFonts w:cs="Arial"/>
          <w:color w:val="000000"/>
          <w:szCs w:val="20"/>
        </w:rPr>
        <w:t>exercer</w:t>
      </w:r>
      <w:proofErr w:type="gramEnd"/>
      <w:r w:rsidRPr="00552315">
        <w:rPr>
          <w:rFonts w:cs="Arial"/>
          <w:color w:val="000000"/>
          <w:szCs w:val="20"/>
        </w:rPr>
        <w:t xml:space="preserve"> o poder de mando sobre os empregados da </w:t>
      </w:r>
      <w:r w:rsidR="00D52359" w:rsidRPr="00552315">
        <w:rPr>
          <w:rFonts w:cs="Arial"/>
          <w:color w:val="000000"/>
          <w:szCs w:val="20"/>
        </w:rPr>
        <w:t>Contratada</w:t>
      </w:r>
      <w:r w:rsidRPr="00552315">
        <w:rPr>
          <w:rFonts w:cs="Arial"/>
          <w:color w:val="000000"/>
          <w:szCs w:val="20"/>
        </w:rPr>
        <w:t>, devendo reportar-se somente aos prepostos ou responsáveis por ela indicados, exceto quando o objeto da contratação previr o atendimento direto, tais como nos serviços de recepção e apoio ao usuário;</w:t>
      </w:r>
    </w:p>
    <w:p w14:paraId="5E19B0DF" w14:textId="77777777" w:rsidR="00DB206B" w:rsidRPr="00552315" w:rsidRDefault="00DB206B" w:rsidP="00A3683C">
      <w:pPr>
        <w:pStyle w:val="PargrafodaLista"/>
        <w:numPr>
          <w:ilvl w:val="2"/>
          <w:numId w:val="1"/>
        </w:numPr>
        <w:spacing w:before="120" w:after="120" w:line="276" w:lineRule="auto"/>
        <w:ind w:left="567" w:firstLine="0"/>
        <w:contextualSpacing w:val="0"/>
        <w:jc w:val="both"/>
        <w:rPr>
          <w:rFonts w:cs="Arial"/>
          <w:color w:val="000000"/>
          <w:szCs w:val="20"/>
        </w:rPr>
      </w:pPr>
      <w:proofErr w:type="gramStart"/>
      <w:r w:rsidRPr="00552315">
        <w:rPr>
          <w:rFonts w:cs="Arial"/>
          <w:color w:val="000000"/>
          <w:szCs w:val="20"/>
        </w:rPr>
        <w:t>direcionar</w:t>
      </w:r>
      <w:proofErr w:type="gramEnd"/>
      <w:r w:rsidRPr="00552315">
        <w:rPr>
          <w:rFonts w:cs="Arial"/>
          <w:color w:val="000000"/>
          <w:szCs w:val="20"/>
        </w:rPr>
        <w:t xml:space="preserve"> a contratação de pessoas para trabalhar nas empresas </w:t>
      </w:r>
      <w:r w:rsidR="00D52359" w:rsidRPr="00552315">
        <w:rPr>
          <w:rFonts w:cs="Arial"/>
          <w:color w:val="000000"/>
          <w:szCs w:val="20"/>
        </w:rPr>
        <w:t>Contratada</w:t>
      </w:r>
      <w:r w:rsidRPr="00552315">
        <w:rPr>
          <w:rFonts w:cs="Arial"/>
          <w:color w:val="000000"/>
          <w:szCs w:val="20"/>
        </w:rPr>
        <w:t>s;</w:t>
      </w:r>
    </w:p>
    <w:p w14:paraId="1AA33A2C" w14:textId="77777777" w:rsidR="00DB206B" w:rsidRPr="00552315" w:rsidRDefault="00DB206B" w:rsidP="00A3683C">
      <w:pPr>
        <w:pStyle w:val="PargrafodaLista"/>
        <w:numPr>
          <w:ilvl w:val="2"/>
          <w:numId w:val="1"/>
        </w:numPr>
        <w:spacing w:before="120" w:after="120" w:line="276" w:lineRule="auto"/>
        <w:ind w:left="567" w:firstLine="0"/>
        <w:contextualSpacing w:val="0"/>
        <w:jc w:val="both"/>
        <w:rPr>
          <w:rFonts w:cs="Arial"/>
          <w:color w:val="000000"/>
          <w:szCs w:val="20"/>
        </w:rPr>
      </w:pPr>
      <w:proofErr w:type="gramStart"/>
      <w:r w:rsidRPr="00552315">
        <w:rPr>
          <w:rFonts w:cs="Arial"/>
          <w:color w:val="000000"/>
          <w:szCs w:val="20"/>
        </w:rPr>
        <w:t>promover</w:t>
      </w:r>
      <w:proofErr w:type="gramEnd"/>
      <w:r w:rsidRPr="00552315">
        <w:rPr>
          <w:rFonts w:cs="Arial"/>
          <w:color w:val="000000"/>
          <w:szCs w:val="20"/>
        </w:rPr>
        <w:t xml:space="preserve"> ou aceitar o desvio de funções dos trabalhadores da </w:t>
      </w:r>
      <w:r w:rsidR="00D52359" w:rsidRPr="00552315">
        <w:rPr>
          <w:rFonts w:cs="Arial"/>
          <w:color w:val="000000"/>
          <w:szCs w:val="20"/>
        </w:rPr>
        <w:t>Contratada</w:t>
      </w:r>
      <w:r w:rsidRPr="00552315">
        <w:rPr>
          <w:rFonts w:cs="Arial"/>
          <w:color w:val="000000"/>
          <w:szCs w:val="20"/>
        </w:rPr>
        <w:t>, mediante a utilização destes em atividades distintas daquelas previstas no objeto da contratação e em relação à função específica para a qual o trabalhador foi contratado; e</w:t>
      </w:r>
    </w:p>
    <w:p w14:paraId="22E85C5E" w14:textId="08663E03" w:rsidR="003B11C6" w:rsidRPr="00552315" w:rsidRDefault="00DB206B" w:rsidP="00A3683C">
      <w:pPr>
        <w:pStyle w:val="PargrafodaLista"/>
        <w:numPr>
          <w:ilvl w:val="2"/>
          <w:numId w:val="1"/>
        </w:numPr>
        <w:spacing w:before="120" w:after="120" w:line="276" w:lineRule="auto"/>
        <w:ind w:left="567" w:firstLine="0"/>
        <w:contextualSpacing w:val="0"/>
        <w:jc w:val="both"/>
        <w:rPr>
          <w:rFonts w:cs="Arial"/>
          <w:color w:val="000000"/>
          <w:szCs w:val="20"/>
        </w:rPr>
      </w:pPr>
      <w:proofErr w:type="gramStart"/>
      <w:r w:rsidRPr="00552315">
        <w:rPr>
          <w:rFonts w:cs="Arial"/>
          <w:color w:val="000000"/>
          <w:szCs w:val="20"/>
        </w:rPr>
        <w:t>considerar</w:t>
      </w:r>
      <w:proofErr w:type="gramEnd"/>
      <w:r w:rsidRPr="00552315">
        <w:rPr>
          <w:rFonts w:cs="Arial"/>
          <w:color w:val="000000"/>
          <w:szCs w:val="20"/>
        </w:rPr>
        <w:t xml:space="preserve"> os trabalhadores da </w:t>
      </w:r>
      <w:r w:rsidR="00D52359" w:rsidRPr="00552315">
        <w:rPr>
          <w:rFonts w:cs="Arial"/>
          <w:color w:val="000000"/>
          <w:szCs w:val="20"/>
        </w:rPr>
        <w:t>Contratada</w:t>
      </w:r>
      <w:r w:rsidRPr="00552315">
        <w:rPr>
          <w:rFonts w:cs="Arial"/>
          <w:color w:val="000000"/>
          <w:szCs w:val="20"/>
        </w:rPr>
        <w:t xml:space="preserve"> como colaboradores eventuais do próprio órgão ou entidade responsável pela contratação, especialmente para efeito de concessão de diárias e passagens.</w:t>
      </w:r>
    </w:p>
    <w:p w14:paraId="7818EF07" w14:textId="77777777" w:rsidR="001C3AB6" w:rsidRPr="00552315" w:rsidRDefault="001C3AB6" w:rsidP="00230D47">
      <w:pPr>
        <w:numPr>
          <w:ilvl w:val="1"/>
          <w:numId w:val="1"/>
        </w:numPr>
        <w:spacing w:before="120" w:after="120" w:line="276" w:lineRule="auto"/>
        <w:ind w:left="0" w:firstLine="0"/>
        <w:jc w:val="both"/>
        <w:rPr>
          <w:rFonts w:cs="Arial"/>
          <w:color w:val="000000"/>
          <w:szCs w:val="20"/>
        </w:rPr>
      </w:pPr>
      <w:r w:rsidRPr="00552315">
        <w:rPr>
          <w:rFonts w:cs="Arial"/>
          <w:szCs w:val="20"/>
        </w:rPr>
        <w:t xml:space="preserve">Fornecer por escrito as informações necessárias para o desenvolvimento dos serviços objeto </w:t>
      </w:r>
      <w:r w:rsidRPr="00552315">
        <w:rPr>
          <w:rFonts w:cs="Arial"/>
          <w:color w:val="000000"/>
          <w:szCs w:val="20"/>
        </w:rPr>
        <w:t>do contrato;</w:t>
      </w:r>
    </w:p>
    <w:p w14:paraId="6F96C63B" w14:textId="77777777" w:rsidR="001C3AB6" w:rsidRPr="00552315" w:rsidRDefault="001C3AB6" w:rsidP="00230D47">
      <w:pPr>
        <w:numPr>
          <w:ilvl w:val="1"/>
          <w:numId w:val="1"/>
        </w:numPr>
        <w:spacing w:before="120" w:after="120" w:line="276" w:lineRule="auto"/>
        <w:ind w:left="0" w:firstLine="0"/>
        <w:jc w:val="both"/>
        <w:rPr>
          <w:rFonts w:cs="Arial"/>
          <w:color w:val="000000"/>
          <w:szCs w:val="20"/>
        </w:rPr>
      </w:pPr>
      <w:r w:rsidRPr="00552315">
        <w:rPr>
          <w:rFonts w:cs="Arial"/>
          <w:color w:val="000000"/>
          <w:szCs w:val="20"/>
        </w:rPr>
        <w:t>Realizar avaliações periódicas da qualidade dos serviços, após seu recebimento;</w:t>
      </w:r>
    </w:p>
    <w:p w14:paraId="063FB036" w14:textId="34F95EB3" w:rsidR="001C3AB6" w:rsidRPr="00552315" w:rsidRDefault="00804894" w:rsidP="00230D47">
      <w:pPr>
        <w:numPr>
          <w:ilvl w:val="1"/>
          <w:numId w:val="1"/>
        </w:numPr>
        <w:spacing w:before="120" w:after="120" w:line="276" w:lineRule="auto"/>
        <w:ind w:left="0" w:firstLine="0"/>
        <w:jc w:val="both"/>
        <w:rPr>
          <w:rFonts w:cs="Arial"/>
          <w:color w:val="000000"/>
          <w:szCs w:val="20"/>
        </w:rPr>
      </w:pPr>
      <w:r>
        <w:rPr>
          <w:rFonts w:cs="Arial"/>
          <w:color w:val="000000"/>
          <w:szCs w:val="20"/>
        </w:rPr>
        <w:t>Cientificar a</w:t>
      </w:r>
      <w:r w:rsidRPr="00552315">
        <w:rPr>
          <w:rFonts w:cs="Arial"/>
          <w:color w:val="000000"/>
          <w:szCs w:val="20"/>
        </w:rPr>
        <w:t xml:space="preserve"> </w:t>
      </w:r>
      <w:r>
        <w:rPr>
          <w:rFonts w:cs="Arial"/>
          <w:color w:val="000000"/>
          <w:szCs w:val="20"/>
        </w:rPr>
        <w:t>assessoria jurídica do órgão</w:t>
      </w:r>
      <w:r w:rsidRPr="00552315">
        <w:rPr>
          <w:rFonts w:cs="Arial"/>
          <w:color w:val="000000"/>
          <w:szCs w:val="20"/>
        </w:rPr>
        <w:t xml:space="preserve"> para adoção </w:t>
      </w:r>
      <w:r>
        <w:rPr>
          <w:rFonts w:cs="Arial"/>
          <w:color w:val="000000"/>
          <w:szCs w:val="20"/>
        </w:rPr>
        <w:t xml:space="preserve">das </w:t>
      </w:r>
      <w:r w:rsidR="001C3AB6" w:rsidRPr="00552315">
        <w:rPr>
          <w:rFonts w:cs="Arial"/>
          <w:color w:val="000000"/>
          <w:szCs w:val="20"/>
        </w:rPr>
        <w:t xml:space="preserve">medidas cabíveis quando do descumprimento das obrigações pela Contratada; </w:t>
      </w:r>
    </w:p>
    <w:p w14:paraId="15591846" w14:textId="6698A24E" w:rsidR="001C3AB6" w:rsidRPr="003C2116" w:rsidRDefault="00CA798A" w:rsidP="00230D47">
      <w:pPr>
        <w:numPr>
          <w:ilvl w:val="1"/>
          <w:numId w:val="1"/>
        </w:numPr>
        <w:spacing w:before="120" w:after="120" w:line="276" w:lineRule="auto"/>
        <w:ind w:left="0" w:firstLine="0"/>
        <w:jc w:val="both"/>
        <w:rPr>
          <w:rFonts w:cs="Arial"/>
          <w:i/>
          <w:color w:val="FF0000"/>
          <w:szCs w:val="20"/>
        </w:rPr>
      </w:pPr>
      <w:r w:rsidRPr="00CA798A">
        <w:rPr>
          <w:rFonts w:cs="Arial"/>
          <w:color w:val="000000"/>
          <w:szCs w:val="20"/>
        </w:rPr>
        <w:t>Fiscalizar o cumprimento dos requisitos legais, quando a contratada houver se beneficiado da preferência estabelecida pelo art. 3º, § 5º, da Lei nº 8.666, de 1993.</w:t>
      </w:r>
    </w:p>
    <w:p w14:paraId="08978812" w14:textId="649D3006" w:rsidR="003C2116" w:rsidRPr="003C2116" w:rsidRDefault="003C2116" w:rsidP="00230D47">
      <w:pPr>
        <w:numPr>
          <w:ilvl w:val="1"/>
          <w:numId w:val="1"/>
        </w:numPr>
        <w:spacing w:before="120" w:after="120" w:line="276" w:lineRule="auto"/>
        <w:ind w:left="0" w:firstLine="0"/>
        <w:jc w:val="both"/>
        <w:rPr>
          <w:rFonts w:cs="Arial"/>
          <w:color w:val="000000"/>
          <w:szCs w:val="20"/>
        </w:rPr>
      </w:pPr>
      <w:r w:rsidRPr="00841AD8">
        <w:rPr>
          <w:rFonts w:cs="Arial"/>
          <w:color w:val="000000"/>
          <w:szCs w:val="20"/>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r>
        <w:rPr>
          <w:rFonts w:cs="Arial"/>
          <w:color w:val="000000"/>
          <w:szCs w:val="20"/>
        </w:rPr>
        <w:t>.</w:t>
      </w:r>
    </w:p>
    <w:p w14:paraId="0C00AEE6" w14:textId="332BA9DA" w:rsidR="00350762" w:rsidRPr="0076020A" w:rsidRDefault="00DB206B" w:rsidP="00A3683C">
      <w:pPr>
        <w:pStyle w:val="Nivel1"/>
        <w:ind w:left="0" w:firstLine="0"/>
        <w:rPr>
          <w:rFonts w:cs="Arial"/>
        </w:rPr>
      </w:pPr>
      <w:r w:rsidRPr="00552315">
        <w:rPr>
          <w:rFonts w:cs="Arial"/>
        </w:rPr>
        <w:t xml:space="preserve">OBRIGAÇÕES DA </w:t>
      </w:r>
      <w:r w:rsidR="00D52359" w:rsidRPr="00552315">
        <w:rPr>
          <w:rFonts w:cs="Arial"/>
        </w:rPr>
        <w:t>CONTRATADA</w:t>
      </w:r>
      <w:r w:rsidR="009E4723" w:rsidRPr="0076020A">
        <w:rPr>
          <w:rFonts w:eastAsia="Times New Roman" w:cs="Arial"/>
        </w:rPr>
        <w:t>.</w:t>
      </w:r>
    </w:p>
    <w:p w14:paraId="58B1FCDE" w14:textId="26F059D2" w:rsidR="00DB206B" w:rsidRPr="00552315" w:rsidRDefault="00A36676" w:rsidP="00A3683C">
      <w:pPr>
        <w:numPr>
          <w:ilvl w:val="1"/>
          <w:numId w:val="1"/>
        </w:numPr>
        <w:spacing w:before="120" w:after="120" w:line="276" w:lineRule="auto"/>
        <w:ind w:left="0" w:firstLine="0"/>
        <w:jc w:val="both"/>
        <w:rPr>
          <w:rFonts w:cs="Arial"/>
          <w:color w:val="000000"/>
          <w:szCs w:val="20"/>
        </w:rPr>
      </w:pPr>
      <w:r w:rsidRPr="00552315">
        <w:rPr>
          <w:rFonts w:cs="Arial"/>
          <w:color w:val="000000"/>
          <w:szCs w:val="20"/>
        </w:rPr>
        <w:t>E</w:t>
      </w:r>
      <w:r w:rsidR="00DB206B" w:rsidRPr="00552315">
        <w:rPr>
          <w:rFonts w:cs="Arial"/>
          <w:color w:val="000000"/>
          <w:szCs w:val="20"/>
        </w:rPr>
        <w:t xml:space="preserve">xecutar os serviços conforme especificações deste Termo de Referência e de sua proposta, com a alocação dos empregados necessários ao perfeito cumprimento das cláusulas contratuais, além </w:t>
      </w:r>
      <w:r w:rsidR="00DB206B" w:rsidRPr="00552315">
        <w:rPr>
          <w:rFonts w:cs="Arial"/>
          <w:color w:val="000000"/>
          <w:szCs w:val="20"/>
        </w:rPr>
        <w:lastRenderedPageBreak/>
        <w:t>de fornecer</w:t>
      </w:r>
      <w:r w:rsidR="001D6D07" w:rsidRPr="00552315">
        <w:rPr>
          <w:rFonts w:cs="Arial"/>
          <w:color w:val="000000"/>
          <w:szCs w:val="20"/>
        </w:rPr>
        <w:t xml:space="preserve"> e utilizar</w:t>
      </w:r>
      <w:r w:rsidR="00DB206B" w:rsidRPr="00552315">
        <w:rPr>
          <w:rFonts w:cs="Arial"/>
          <w:color w:val="000000"/>
          <w:szCs w:val="20"/>
        </w:rPr>
        <w:t xml:space="preserve"> os materiais e equipamentos, ferramentas e utensílios necessários, na qualidade e quantidade</w:t>
      </w:r>
      <w:r w:rsidR="001D6D07" w:rsidRPr="00552315">
        <w:rPr>
          <w:rFonts w:cs="Arial"/>
          <w:color w:val="000000"/>
          <w:szCs w:val="20"/>
        </w:rPr>
        <w:t xml:space="preserve"> mínimas</w:t>
      </w:r>
      <w:r w:rsidR="00DB206B" w:rsidRPr="00552315">
        <w:rPr>
          <w:rFonts w:cs="Arial"/>
          <w:color w:val="000000"/>
          <w:szCs w:val="20"/>
        </w:rPr>
        <w:t xml:space="preserve"> especificadas neste Termo de Referência e em sua proposta;</w:t>
      </w:r>
    </w:p>
    <w:p w14:paraId="7B44165A" w14:textId="371BEC14" w:rsidR="00350762" w:rsidRPr="00552315" w:rsidRDefault="00A36676" w:rsidP="00A3683C">
      <w:pPr>
        <w:numPr>
          <w:ilvl w:val="1"/>
          <w:numId w:val="1"/>
        </w:numPr>
        <w:spacing w:before="120" w:after="120" w:line="276" w:lineRule="auto"/>
        <w:ind w:left="0" w:firstLine="0"/>
        <w:jc w:val="both"/>
        <w:rPr>
          <w:rFonts w:cs="Arial"/>
          <w:color w:val="000000"/>
          <w:szCs w:val="20"/>
        </w:rPr>
      </w:pPr>
      <w:r w:rsidRPr="00552315">
        <w:rPr>
          <w:rFonts w:cs="Arial"/>
          <w:color w:val="000000"/>
          <w:szCs w:val="20"/>
        </w:rPr>
        <w:t>R</w:t>
      </w:r>
      <w:r w:rsidR="00DB206B" w:rsidRPr="00552315">
        <w:rPr>
          <w:rFonts w:cs="Arial"/>
          <w:color w:val="000000"/>
          <w:szCs w:val="20"/>
        </w:rPr>
        <w:t xml:space="preserve">eparar, corrigir, remover ou substituir, às suas expensas, no total ou em parte, no prazo </w:t>
      </w:r>
      <w:r w:rsidR="00F37721" w:rsidRPr="00552315">
        <w:rPr>
          <w:rFonts w:cs="Arial"/>
          <w:color w:val="000000"/>
          <w:szCs w:val="20"/>
        </w:rPr>
        <w:t>fixado pelo fiscal do contrato</w:t>
      </w:r>
      <w:r w:rsidR="00DB206B" w:rsidRPr="00552315">
        <w:rPr>
          <w:rFonts w:cs="Arial"/>
          <w:color w:val="000000"/>
          <w:szCs w:val="20"/>
        </w:rPr>
        <w:t>, os serviços efetuados em que se verificarem vícios, defeitos ou incorreções resultantes da execução ou dos materiais empregados;</w:t>
      </w:r>
    </w:p>
    <w:p w14:paraId="046F9782" w14:textId="22A813D6" w:rsidR="00DB206B" w:rsidRPr="00552315" w:rsidRDefault="00A36676" w:rsidP="00A3683C">
      <w:pPr>
        <w:numPr>
          <w:ilvl w:val="1"/>
          <w:numId w:val="1"/>
        </w:numPr>
        <w:spacing w:before="120" w:after="120" w:line="276" w:lineRule="auto"/>
        <w:ind w:left="0" w:firstLine="0"/>
        <w:jc w:val="both"/>
        <w:rPr>
          <w:rFonts w:cs="Arial"/>
          <w:color w:val="000000"/>
          <w:szCs w:val="20"/>
        </w:rPr>
      </w:pPr>
      <w:r w:rsidRPr="00552315">
        <w:rPr>
          <w:rFonts w:cs="Arial"/>
          <w:color w:val="000000"/>
          <w:szCs w:val="20"/>
        </w:rPr>
        <w:t>R</w:t>
      </w:r>
      <w:r w:rsidR="00DB206B" w:rsidRPr="00552315">
        <w:rPr>
          <w:rFonts w:cs="Arial"/>
          <w:color w:val="000000"/>
          <w:szCs w:val="20"/>
        </w:rPr>
        <w:t>esponsabilizar-se pelos vícios e danos decorrentes d</w:t>
      </w:r>
      <w:r w:rsidR="00F37721" w:rsidRPr="00552315">
        <w:rPr>
          <w:rFonts w:cs="Arial"/>
          <w:color w:val="000000"/>
          <w:szCs w:val="20"/>
        </w:rPr>
        <w:t>a execução d</w:t>
      </w:r>
      <w:r w:rsidR="00DB206B" w:rsidRPr="00552315">
        <w:rPr>
          <w:rFonts w:cs="Arial"/>
          <w:color w:val="000000"/>
          <w:szCs w:val="20"/>
        </w:rPr>
        <w:t xml:space="preserve">o objeto, </w:t>
      </w:r>
      <w:r w:rsidR="001D6D07" w:rsidRPr="00552315">
        <w:rPr>
          <w:rFonts w:cs="Arial"/>
          <w:color w:val="000000"/>
          <w:szCs w:val="20"/>
        </w:rPr>
        <w:t xml:space="preserve">bem como por todo e qualquer dano causado à União ou à entidade federal, devendo ressarcir imediatamente a Administração em sua integralidade, </w:t>
      </w:r>
      <w:r w:rsidR="00F37721" w:rsidRPr="00552315">
        <w:rPr>
          <w:rFonts w:cs="Arial"/>
          <w:color w:val="000000"/>
          <w:szCs w:val="20"/>
        </w:rPr>
        <w:t xml:space="preserve">ficando a </w:t>
      </w:r>
      <w:r w:rsidR="00D52359" w:rsidRPr="00552315">
        <w:rPr>
          <w:rFonts w:cs="Arial"/>
          <w:color w:val="000000"/>
          <w:szCs w:val="20"/>
        </w:rPr>
        <w:t>Contratante</w:t>
      </w:r>
      <w:r w:rsidR="00F37721" w:rsidRPr="00552315">
        <w:rPr>
          <w:rFonts w:cs="Arial"/>
          <w:color w:val="000000"/>
          <w:szCs w:val="20"/>
        </w:rPr>
        <w:t xml:space="preserve"> autorizada a descontar da garantia, caso exigida no edital, ou dos pagamentos devidos à </w:t>
      </w:r>
      <w:r w:rsidR="00D52359" w:rsidRPr="00552315">
        <w:rPr>
          <w:rFonts w:cs="Arial"/>
          <w:color w:val="000000"/>
          <w:szCs w:val="20"/>
        </w:rPr>
        <w:t>Contratada</w:t>
      </w:r>
      <w:r w:rsidR="00F37721" w:rsidRPr="00552315">
        <w:rPr>
          <w:rFonts w:cs="Arial"/>
          <w:color w:val="000000"/>
          <w:szCs w:val="20"/>
        </w:rPr>
        <w:t>, o valor correspondente aos danos sofridos</w:t>
      </w:r>
      <w:r w:rsidR="00DB206B" w:rsidRPr="00552315">
        <w:rPr>
          <w:rFonts w:cs="Arial"/>
          <w:color w:val="000000"/>
          <w:szCs w:val="20"/>
        </w:rPr>
        <w:t>;</w:t>
      </w:r>
    </w:p>
    <w:p w14:paraId="4813FFD0" w14:textId="77777777" w:rsidR="00DB206B" w:rsidRPr="00552315" w:rsidRDefault="00A36676" w:rsidP="00A3683C">
      <w:pPr>
        <w:numPr>
          <w:ilvl w:val="1"/>
          <w:numId w:val="1"/>
        </w:numPr>
        <w:spacing w:before="120" w:after="120" w:line="276" w:lineRule="auto"/>
        <w:ind w:left="0" w:firstLine="0"/>
        <w:jc w:val="both"/>
        <w:rPr>
          <w:rFonts w:cs="Arial"/>
          <w:color w:val="000000"/>
          <w:szCs w:val="20"/>
        </w:rPr>
      </w:pPr>
      <w:r w:rsidRPr="00552315">
        <w:rPr>
          <w:rFonts w:cs="Arial"/>
          <w:color w:val="000000"/>
          <w:szCs w:val="20"/>
        </w:rPr>
        <w:t>U</w:t>
      </w:r>
      <w:r w:rsidR="00DB206B" w:rsidRPr="00552315">
        <w:rPr>
          <w:rFonts w:cs="Arial"/>
          <w:color w:val="000000"/>
          <w:szCs w:val="20"/>
        </w:rPr>
        <w:t xml:space="preserve">tilizar empregados habilitados e com conhecimentos básicos dos serviços a serem </w:t>
      </w:r>
      <w:r w:rsidR="00FE5B7C" w:rsidRPr="00552315">
        <w:rPr>
          <w:rFonts w:cs="Arial"/>
          <w:color w:val="000000"/>
          <w:szCs w:val="20"/>
        </w:rPr>
        <w:t>exe</w:t>
      </w:r>
      <w:r w:rsidR="00DB206B" w:rsidRPr="00552315">
        <w:rPr>
          <w:rFonts w:cs="Arial"/>
          <w:color w:val="000000"/>
          <w:szCs w:val="20"/>
        </w:rPr>
        <w:t>cutados, e</w:t>
      </w:r>
      <w:r w:rsidR="00F37721" w:rsidRPr="00552315">
        <w:rPr>
          <w:rFonts w:cs="Arial"/>
          <w:color w:val="000000"/>
          <w:szCs w:val="20"/>
        </w:rPr>
        <w:t>m</w:t>
      </w:r>
      <w:r w:rsidR="00DB206B" w:rsidRPr="00552315">
        <w:rPr>
          <w:rFonts w:cs="Arial"/>
          <w:color w:val="000000"/>
          <w:szCs w:val="20"/>
        </w:rPr>
        <w:t xml:space="preserve"> conformidade com as normas e determinações em vigor;</w:t>
      </w:r>
    </w:p>
    <w:p w14:paraId="4249A122" w14:textId="5328F0D9" w:rsidR="00DB206B" w:rsidRPr="00552315" w:rsidRDefault="00A36676" w:rsidP="00A3683C">
      <w:pPr>
        <w:numPr>
          <w:ilvl w:val="1"/>
          <w:numId w:val="1"/>
        </w:numPr>
        <w:spacing w:before="120" w:after="120" w:line="276" w:lineRule="auto"/>
        <w:ind w:left="0" w:firstLine="0"/>
        <w:jc w:val="both"/>
        <w:rPr>
          <w:rFonts w:cs="Arial"/>
          <w:color w:val="000000"/>
          <w:szCs w:val="20"/>
        </w:rPr>
      </w:pPr>
      <w:r w:rsidRPr="00552315">
        <w:rPr>
          <w:rFonts w:cs="Arial"/>
          <w:color w:val="000000"/>
          <w:szCs w:val="20"/>
        </w:rPr>
        <w:t>V</w:t>
      </w:r>
      <w:r w:rsidR="00DB206B" w:rsidRPr="00552315">
        <w:rPr>
          <w:rFonts w:cs="Arial"/>
          <w:color w:val="000000"/>
          <w:szCs w:val="20"/>
        </w:rPr>
        <w:t xml:space="preserve">edar a utilização, na execução dos serviços, de empregado que seja familiar de agente público ocupante de cargo em comissão ou função de confiança no órgão </w:t>
      </w:r>
      <w:r w:rsidR="00D52359" w:rsidRPr="00552315">
        <w:rPr>
          <w:rFonts w:cs="Arial"/>
          <w:color w:val="000000"/>
          <w:szCs w:val="20"/>
        </w:rPr>
        <w:t>Contratante</w:t>
      </w:r>
      <w:r w:rsidR="00DB206B" w:rsidRPr="00552315">
        <w:rPr>
          <w:rFonts w:cs="Arial"/>
          <w:color w:val="000000"/>
          <w:szCs w:val="20"/>
        </w:rPr>
        <w:t>, nos termos do artigo 7° do Decreto n° 7.203, de 2010</w:t>
      </w:r>
      <w:r w:rsidR="00F53E2A" w:rsidRPr="00552315">
        <w:rPr>
          <w:rFonts w:cs="Arial"/>
          <w:color w:val="000000"/>
          <w:szCs w:val="20"/>
        </w:rPr>
        <w:t>;</w:t>
      </w:r>
    </w:p>
    <w:p w14:paraId="2FFEE173" w14:textId="043238B9" w:rsidR="0076373C" w:rsidRPr="00C506F2" w:rsidRDefault="00647983" w:rsidP="00A3683C">
      <w:pPr>
        <w:numPr>
          <w:ilvl w:val="1"/>
          <w:numId w:val="1"/>
        </w:numPr>
        <w:spacing w:before="120" w:after="120" w:line="276" w:lineRule="auto"/>
        <w:ind w:left="0" w:firstLine="0"/>
        <w:jc w:val="both"/>
        <w:rPr>
          <w:rFonts w:cs="Arial"/>
          <w:iCs/>
          <w:szCs w:val="20"/>
        </w:rPr>
      </w:pPr>
      <w:r w:rsidRPr="00AA49CF">
        <w:rPr>
          <w:rFonts w:cs="Arial"/>
          <w:iCs/>
          <w:szCs w:val="20"/>
        </w:rPr>
        <w:t xml:space="preserve">Quando não for possível a verificação da regularidade no Sistema de Cadastro de Fornecedores – </w:t>
      </w:r>
      <w:r w:rsidR="003C58CC" w:rsidRPr="00AA49CF">
        <w:rPr>
          <w:rFonts w:cs="Arial"/>
          <w:iCs/>
          <w:szCs w:val="20"/>
        </w:rPr>
        <w:t>SICAF</w:t>
      </w:r>
      <w:r w:rsidRPr="00AA49CF">
        <w:rPr>
          <w:rFonts w:cs="Arial"/>
          <w:iCs/>
          <w:szCs w:val="20"/>
        </w:rPr>
        <w:t xml:space="preserve">,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w:t>
      </w:r>
      <w:r w:rsidRPr="00262046">
        <w:rPr>
          <w:rFonts w:cs="Arial"/>
          <w:szCs w:val="20"/>
        </w:rPr>
        <w:t>3) certidões que comprovem a regularidade perante a Fazenda Municipal</w:t>
      </w:r>
      <w:r w:rsidR="00CC420F">
        <w:rPr>
          <w:rFonts w:cs="Arial"/>
          <w:szCs w:val="20"/>
        </w:rPr>
        <w:t>/</w:t>
      </w:r>
      <w:r w:rsidR="00CC420F" w:rsidRPr="00C506F2">
        <w:rPr>
          <w:rFonts w:cs="Arial"/>
          <w:szCs w:val="20"/>
        </w:rPr>
        <w:t>Estadual</w:t>
      </w:r>
      <w:r w:rsidRPr="00C506F2">
        <w:rPr>
          <w:rFonts w:cs="Arial"/>
          <w:szCs w:val="20"/>
        </w:rPr>
        <w:t xml:space="preserve"> </w:t>
      </w:r>
      <w:r w:rsidR="00875A25" w:rsidRPr="00262046">
        <w:rPr>
          <w:rFonts w:cs="Arial"/>
          <w:szCs w:val="20"/>
        </w:rPr>
        <w:t xml:space="preserve">ou Distrital </w:t>
      </w:r>
      <w:r w:rsidRPr="00262046">
        <w:rPr>
          <w:rFonts w:cs="Arial"/>
          <w:szCs w:val="20"/>
        </w:rPr>
        <w:t>do domicílio ou sede do contratado</w:t>
      </w:r>
      <w:r w:rsidRPr="00AA49CF">
        <w:rPr>
          <w:rFonts w:cs="Arial"/>
          <w:iCs/>
          <w:szCs w:val="20"/>
        </w:rPr>
        <w:t>; 4) Certidão de Regularidade do FGTS – CRF; e 5) Certidão Negativa de Débitos Trabalhistas – CNDT</w:t>
      </w:r>
      <w:r w:rsidR="000D04A9" w:rsidRPr="00AA49CF">
        <w:rPr>
          <w:rFonts w:cs="Arial"/>
          <w:iCs/>
          <w:szCs w:val="20"/>
        </w:rPr>
        <w:t>, conforme alínea "c" do item 10.2 do Anexo VIII-B da IN SEGES/</w:t>
      </w:r>
      <w:r w:rsidR="003C58CC" w:rsidRPr="00AA49CF">
        <w:rPr>
          <w:rFonts w:cs="Arial"/>
          <w:iCs/>
          <w:szCs w:val="20"/>
        </w:rPr>
        <w:t>MP</w:t>
      </w:r>
      <w:r w:rsidR="000D04A9" w:rsidRPr="00AA49CF">
        <w:rPr>
          <w:rFonts w:cs="Arial"/>
          <w:iCs/>
          <w:szCs w:val="20"/>
        </w:rPr>
        <w:t xml:space="preserve"> n. 5/2017</w:t>
      </w:r>
      <w:r w:rsidRPr="00AA49CF">
        <w:rPr>
          <w:rFonts w:cs="Arial"/>
          <w:iCs/>
          <w:szCs w:val="20"/>
        </w:rPr>
        <w:t>;</w:t>
      </w:r>
    </w:p>
    <w:p w14:paraId="6A8095C6" w14:textId="1E34778C" w:rsidR="003C4698" w:rsidRPr="001A3990" w:rsidRDefault="00A340C0" w:rsidP="00A3683C">
      <w:pPr>
        <w:numPr>
          <w:ilvl w:val="1"/>
          <w:numId w:val="1"/>
        </w:numPr>
        <w:spacing w:before="120" w:after="120" w:line="276" w:lineRule="auto"/>
        <w:ind w:left="0" w:firstLine="0"/>
        <w:jc w:val="both"/>
        <w:rPr>
          <w:rFonts w:cs="Arial"/>
          <w:iCs/>
          <w:szCs w:val="20"/>
          <w:lang w:eastAsia="en-US"/>
        </w:rPr>
      </w:pPr>
      <w:r w:rsidRPr="001A3990">
        <w:rPr>
          <w:rFonts w:cs="Arial"/>
          <w:iCs/>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0881BBBE" w14:textId="77777777" w:rsidR="001D6D07" w:rsidRPr="001A3990" w:rsidRDefault="001D6D07" w:rsidP="00A3683C">
      <w:pPr>
        <w:numPr>
          <w:ilvl w:val="1"/>
          <w:numId w:val="1"/>
        </w:numPr>
        <w:spacing w:before="120" w:after="120" w:line="276" w:lineRule="auto"/>
        <w:ind w:left="0" w:firstLine="0"/>
        <w:jc w:val="both"/>
        <w:rPr>
          <w:rFonts w:cs="Arial"/>
          <w:szCs w:val="20"/>
        </w:rPr>
      </w:pPr>
      <w:r w:rsidRPr="001A3990">
        <w:rPr>
          <w:rFonts w:cs="Arial"/>
          <w:szCs w:val="20"/>
        </w:rPr>
        <w:t xml:space="preserve">Comunicar ao Fiscal do contrato, no prazo de 24 (vinte e quatro) horas, qualquer ocorrência anormal ou </w:t>
      </w:r>
      <w:r w:rsidRPr="001A3990">
        <w:rPr>
          <w:rFonts w:cs="Arial"/>
          <w:color w:val="000000"/>
          <w:szCs w:val="20"/>
        </w:rPr>
        <w:t>acidente</w:t>
      </w:r>
      <w:r w:rsidRPr="001A3990">
        <w:rPr>
          <w:rFonts w:cs="Arial"/>
          <w:szCs w:val="20"/>
        </w:rPr>
        <w:t xml:space="preserve"> que se verifique no local dos serviços.</w:t>
      </w:r>
    </w:p>
    <w:p w14:paraId="40D36C95" w14:textId="77777777" w:rsidR="001D6D07" w:rsidRPr="001A3990" w:rsidRDefault="001D6D07" w:rsidP="00A3683C">
      <w:pPr>
        <w:numPr>
          <w:ilvl w:val="1"/>
          <w:numId w:val="1"/>
        </w:numPr>
        <w:spacing w:before="120" w:after="120" w:line="276" w:lineRule="auto"/>
        <w:ind w:left="0" w:firstLine="0"/>
        <w:jc w:val="both"/>
        <w:rPr>
          <w:rFonts w:cs="Arial"/>
          <w:color w:val="000000"/>
          <w:szCs w:val="20"/>
        </w:rPr>
      </w:pPr>
      <w:r w:rsidRPr="001A3990">
        <w:rPr>
          <w:rFonts w:cs="Arial"/>
          <w:szCs w:val="20"/>
        </w:rPr>
        <w:t>Prestar todo esclarecimento ou informação solicitada pela Contratante ou por seus prepostos, garantindo-lhes o acesso, a qualquer tempo, ao local dos trabalhos, bem como aos documentos relativos à execução do empreendimento.</w:t>
      </w:r>
    </w:p>
    <w:p w14:paraId="00FE507C" w14:textId="62BBE53C" w:rsidR="001D6D07" w:rsidRPr="001A3990" w:rsidRDefault="001D6D07" w:rsidP="00A3683C">
      <w:pPr>
        <w:numPr>
          <w:ilvl w:val="1"/>
          <w:numId w:val="1"/>
        </w:numPr>
        <w:spacing w:before="120" w:after="120" w:line="276" w:lineRule="auto"/>
        <w:ind w:left="0" w:firstLine="0"/>
        <w:jc w:val="both"/>
        <w:rPr>
          <w:rFonts w:cs="Arial"/>
          <w:color w:val="000000"/>
          <w:szCs w:val="20"/>
        </w:rPr>
      </w:pPr>
      <w:r w:rsidRPr="001A3990">
        <w:rPr>
          <w:rFonts w:cs="Arial"/>
          <w:szCs w:val="20"/>
        </w:rPr>
        <w:t>Paralisar, por determinação da Contratante, qualquer atividade que não esteja sendo executada de acordo com a boa técnica ou que ponha em risco a segurança de pessoas ou bens de terceiros.</w:t>
      </w:r>
    </w:p>
    <w:p w14:paraId="4AA42F38" w14:textId="120714C7" w:rsidR="001D6D07" w:rsidRPr="00552315" w:rsidRDefault="001D6D07" w:rsidP="00A3683C">
      <w:pPr>
        <w:numPr>
          <w:ilvl w:val="1"/>
          <w:numId w:val="1"/>
        </w:numPr>
        <w:spacing w:before="120" w:after="120" w:line="276" w:lineRule="auto"/>
        <w:ind w:left="0" w:firstLine="0"/>
        <w:jc w:val="both"/>
        <w:rPr>
          <w:rFonts w:cs="Arial"/>
          <w:color w:val="000000"/>
          <w:szCs w:val="20"/>
        </w:rPr>
      </w:pPr>
      <w:r w:rsidRPr="00552315">
        <w:rPr>
          <w:rFonts w:cs="Arial"/>
          <w:szCs w:val="20"/>
        </w:rPr>
        <w:t>Promover a guarda, manutenção e vigilância de materiais, ferramentas, e tudo o que for necessário à execução dos serviços, durante a vigência do contrato.</w:t>
      </w:r>
    </w:p>
    <w:p w14:paraId="42104800" w14:textId="77777777" w:rsidR="006F426A" w:rsidRPr="00552315" w:rsidRDefault="006F426A" w:rsidP="00A3683C">
      <w:pPr>
        <w:numPr>
          <w:ilvl w:val="1"/>
          <w:numId w:val="1"/>
        </w:numPr>
        <w:spacing w:before="120" w:after="120" w:line="276" w:lineRule="auto"/>
        <w:ind w:left="0" w:firstLine="0"/>
        <w:jc w:val="both"/>
        <w:rPr>
          <w:rFonts w:cs="Arial"/>
          <w:szCs w:val="20"/>
        </w:rPr>
      </w:pPr>
      <w:r w:rsidRPr="00552315">
        <w:rPr>
          <w:rFonts w:cs="Arial"/>
          <w:szCs w:val="20"/>
        </w:rPr>
        <w:t>Promover a organização técnica e administrativa dos serviços, de modo a conduzi-los eficaz e eficientemente, de acordo com os documentos e especificações que integram este Termo de Referência, no prazo determinado.</w:t>
      </w:r>
    </w:p>
    <w:p w14:paraId="05A70C8F" w14:textId="77777777" w:rsidR="006F426A" w:rsidRPr="00552315" w:rsidRDefault="006F426A" w:rsidP="00A3683C">
      <w:pPr>
        <w:numPr>
          <w:ilvl w:val="1"/>
          <w:numId w:val="1"/>
        </w:numPr>
        <w:spacing w:before="120" w:after="120" w:line="276" w:lineRule="auto"/>
        <w:ind w:left="0" w:firstLine="0"/>
        <w:jc w:val="both"/>
        <w:rPr>
          <w:rFonts w:cs="Arial"/>
          <w:szCs w:val="20"/>
        </w:rPr>
      </w:pPr>
      <w:r w:rsidRPr="00552315">
        <w:rPr>
          <w:rFonts w:cs="Arial"/>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06B3FD7D" w14:textId="5F4C0BC6" w:rsidR="006F426A" w:rsidRPr="00552315" w:rsidRDefault="006F426A" w:rsidP="00A3683C">
      <w:pPr>
        <w:numPr>
          <w:ilvl w:val="1"/>
          <w:numId w:val="1"/>
        </w:numPr>
        <w:spacing w:before="120" w:after="120" w:line="276" w:lineRule="auto"/>
        <w:ind w:left="0" w:firstLine="0"/>
        <w:jc w:val="both"/>
        <w:rPr>
          <w:rFonts w:cs="Arial"/>
          <w:szCs w:val="20"/>
        </w:rPr>
      </w:pPr>
      <w:r w:rsidRPr="00552315">
        <w:rPr>
          <w:rFonts w:cs="Arial"/>
          <w:szCs w:val="20"/>
        </w:rPr>
        <w:lastRenderedPageBreak/>
        <w:t>Submeter previamente, por escrito, à Contratante, para análise e aprovação, quaisquer mudanças nos métodos executivos que fujam às especificações do memorial descritivo.</w:t>
      </w:r>
    </w:p>
    <w:p w14:paraId="2628376A" w14:textId="09F96075" w:rsidR="00DB206B" w:rsidRPr="00552315" w:rsidRDefault="00A36676" w:rsidP="00A3683C">
      <w:pPr>
        <w:numPr>
          <w:ilvl w:val="1"/>
          <w:numId w:val="1"/>
        </w:numPr>
        <w:spacing w:before="120" w:after="120" w:line="276" w:lineRule="auto"/>
        <w:ind w:left="0" w:firstLine="0"/>
        <w:jc w:val="both"/>
        <w:rPr>
          <w:rFonts w:cs="Arial"/>
          <w:color w:val="000000"/>
          <w:szCs w:val="20"/>
        </w:rPr>
      </w:pPr>
      <w:r w:rsidRPr="00552315">
        <w:rPr>
          <w:rFonts w:cs="Arial"/>
          <w:color w:val="000000"/>
          <w:szCs w:val="20"/>
        </w:rPr>
        <w:t>N</w:t>
      </w:r>
      <w:r w:rsidR="00DB206B" w:rsidRPr="00552315">
        <w:rPr>
          <w:rFonts w:cs="Arial"/>
          <w:color w:val="000000"/>
          <w:szCs w:val="20"/>
        </w:rPr>
        <w:t>ão permitir a utilização de qualquer trabalho do menor de dezesseis anos, exceto na condição de aprendiz para os maiores de quatorze anos; nem permitir a utilização do trabalho do menor de dezoito anos em trabalho noturno, perigoso ou insalubre;</w:t>
      </w:r>
    </w:p>
    <w:p w14:paraId="6FE2A510" w14:textId="77777777" w:rsidR="00DB206B" w:rsidRPr="00552315" w:rsidRDefault="00DB206B" w:rsidP="00A3683C">
      <w:pPr>
        <w:numPr>
          <w:ilvl w:val="1"/>
          <w:numId w:val="1"/>
        </w:numPr>
        <w:spacing w:before="120" w:after="120" w:line="276" w:lineRule="auto"/>
        <w:ind w:left="0" w:firstLine="0"/>
        <w:jc w:val="both"/>
        <w:rPr>
          <w:rFonts w:cs="Arial"/>
          <w:color w:val="000000"/>
          <w:szCs w:val="20"/>
        </w:rPr>
      </w:pPr>
      <w:r w:rsidRPr="00552315">
        <w:rPr>
          <w:rFonts w:cs="Arial"/>
          <w:color w:val="000000"/>
          <w:szCs w:val="20"/>
        </w:rPr>
        <w:t xml:space="preserve"> </w:t>
      </w:r>
      <w:r w:rsidR="00A36676" w:rsidRPr="00552315">
        <w:rPr>
          <w:rFonts w:cs="Arial"/>
          <w:color w:val="000000"/>
          <w:szCs w:val="20"/>
        </w:rPr>
        <w:t>M</w:t>
      </w:r>
      <w:r w:rsidRPr="00552315">
        <w:rPr>
          <w:rFonts w:cs="Arial"/>
          <w:color w:val="000000"/>
          <w:szCs w:val="20"/>
        </w:rPr>
        <w:t>anter durante toda a vigência do contrato, em compatibilidade com as obrigações assumidas, todas as condições de habilitação e qualificação exigidas na licitação;</w:t>
      </w:r>
    </w:p>
    <w:p w14:paraId="0410D7EA" w14:textId="6A7F512D" w:rsidR="006F426A" w:rsidRPr="00552315" w:rsidRDefault="006F426A" w:rsidP="00A3683C">
      <w:pPr>
        <w:pStyle w:val="PargrafodaLista"/>
        <w:numPr>
          <w:ilvl w:val="1"/>
          <w:numId w:val="1"/>
        </w:numPr>
        <w:spacing w:before="120" w:after="120" w:line="276" w:lineRule="auto"/>
        <w:ind w:left="0" w:firstLine="0"/>
        <w:contextualSpacing w:val="0"/>
        <w:jc w:val="both"/>
        <w:rPr>
          <w:rFonts w:cs="Arial"/>
          <w:color w:val="000000"/>
          <w:szCs w:val="20"/>
        </w:rPr>
      </w:pPr>
      <w:r w:rsidRPr="00552315">
        <w:rPr>
          <w:rFonts w:cs="Arial"/>
          <w:color w:val="000000" w:themeColor="text1"/>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r w:rsidRPr="00552315">
        <w:rPr>
          <w:rFonts w:cs="Arial"/>
          <w:i/>
          <w:iCs/>
          <w:color w:val="000000" w:themeColor="text1"/>
          <w:szCs w:val="20"/>
        </w:rPr>
        <w:t>.</w:t>
      </w:r>
    </w:p>
    <w:p w14:paraId="64E3428F" w14:textId="77777777" w:rsidR="00133136" w:rsidRPr="00552315" w:rsidRDefault="001449A3" w:rsidP="00A3683C">
      <w:pPr>
        <w:numPr>
          <w:ilvl w:val="1"/>
          <w:numId w:val="1"/>
        </w:numPr>
        <w:spacing w:before="120" w:after="120" w:line="276" w:lineRule="auto"/>
        <w:ind w:left="0" w:firstLine="0"/>
        <w:jc w:val="both"/>
        <w:rPr>
          <w:rFonts w:cs="Arial"/>
          <w:color w:val="000000"/>
          <w:szCs w:val="20"/>
        </w:rPr>
      </w:pPr>
      <w:r w:rsidRPr="00552315">
        <w:rPr>
          <w:rFonts w:cs="Arial"/>
          <w:color w:val="000000"/>
          <w:szCs w:val="20"/>
        </w:rPr>
        <w:t>G</w:t>
      </w:r>
      <w:r w:rsidR="00133136" w:rsidRPr="00552315">
        <w:rPr>
          <w:rFonts w:cs="Arial"/>
          <w:color w:val="000000"/>
          <w:szCs w:val="20"/>
        </w:rPr>
        <w:t>uardar sigilo sobre todas as informações obtidas em decorrência do cumprimento do contrato;</w:t>
      </w:r>
    </w:p>
    <w:p w14:paraId="2D89A960" w14:textId="670B18D1" w:rsidR="00DB206B" w:rsidRPr="00552315" w:rsidRDefault="00A36676" w:rsidP="00A3683C">
      <w:pPr>
        <w:numPr>
          <w:ilvl w:val="1"/>
          <w:numId w:val="1"/>
        </w:numPr>
        <w:spacing w:before="120" w:after="120" w:line="276" w:lineRule="auto"/>
        <w:ind w:left="0" w:firstLine="0"/>
        <w:jc w:val="both"/>
        <w:rPr>
          <w:rFonts w:cs="Arial"/>
          <w:color w:val="000000"/>
          <w:szCs w:val="20"/>
        </w:rPr>
      </w:pPr>
      <w:r w:rsidRPr="00552315">
        <w:rPr>
          <w:rFonts w:cs="Arial"/>
          <w:color w:val="000000"/>
          <w:szCs w:val="20"/>
        </w:rPr>
        <w:t>A</w:t>
      </w:r>
      <w:r w:rsidR="00DB206B" w:rsidRPr="00552315">
        <w:rPr>
          <w:rFonts w:cs="Arial"/>
          <w:color w:val="000000"/>
          <w:szCs w:val="20"/>
        </w:rPr>
        <w:t xml:space="preserve">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w:t>
      </w:r>
      <w:r w:rsidR="00225762" w:rsidRPr="00552315">
        <w:rPr>
          <w:rFonts w:cs="Arial"/>
          <w:color w:val="000000"/>
          <w:szCs w:val="20"/>
        </w:rPr>
        <w:t>d</w:t>
      </w:r>
      <w:r w:rsidR="00DB206B" w:rsidRPr="00552315">
        <w:rPr>
          <w:rFonts w:cs="Arial"/>
          <w:color w:val="000000"/>
          <w:szCs w:val="20"/>
        </w:rPr>
        <w:t>o objeto da licitação, exceto quando ocorrer algum dos eventos arrolados nos incisos do § 1º do art. 57 da Lei nº 8.666, de 1993.</w:t>
      </w:r>
    </w:p>
    <w:p w14:paraId="30A31AD5" w14:textId="127A7481" w:rsidR="001D6D07" w:rsidRPr="00552315" w:rsidRDefault="001D6D07" w:rsidP="00A3683C">
      <w:pPr>
        <w:numPr>
          <w:ilvl w:val="1"/>
          <w:numId w:val="1"/>
        </w:numPr>
        <w:spacing w:before="120" w:after="120" w:line="276" w:lineRule="auto"/>
        <w:ind w:left="0" w:firstLine="0"/>
        <w:jc w:val="both"/>
        <w:rPr>
          <w:rFonts w:cs="Arial"/>
          <w:color w:val="000000"/>
          <w:szCs w:val="20"/>
        </w:rPr>
      </w:pPr>
      <w:r w:rsidRPr="00552315">
        <w:rPr>
          <w:rFonts w:cs="Arial"/>
          <w:szCs w:val="20"/>
        </w:rPr>
        <w:t>Cumprir, além dos postulados legais vigentes de âmbito federal, estadual ou municipal, as normas de segurança da Contratante;</w:t>
      </w:r>
    </w:p>
    <w:p w14:paraId="7ED42165" w14:textId="6748CCEE" w:rsidR="001D6D07" w:rsidRPr="00552315" w:rsidRDefault="001D6D07" w:rsidP="00A3683C">
      <w:pPr>
        <w:numPr>
          <w:ilvl w:val="1"/>
          <w:numId w:val="1"/>
        </w:numPr>
        <w:spacing w:before="120" w:after="120" w:line="276" w:lineRule="auto"/>
        <w:ind w:left="0" w:firstLine="0"/>
        <w:jc w:val="both"/>
        <w:rPr>
          <w:rFonts w:cs="Arial"/>
          <w:szCs w:val="20"/>
        </w:rPr>
      </w:pPr>
      <w:r w:rsidRPr="00552315">
        <w:rPr>
          <w:rFonts w:cs="Arial"/>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15EF869B" w14:textId="19B4FB70" w:rsidR="006F426A" w:rsidRPr="00552315" w:rsidRDefault="006F426A" w:rsidP="00A3683C">
      <w:pPr>
        <w:numPr>
          <w:ilvl w:val="1"/>
          <w:numId w:val="1"/>
        </w:numPr>
        <w:spacing w:before="120" w:after="120" w:line="276" w:lineRule="auto"/>
        <w:ind w:left="0" w:firstLine="0"/>
        <w:jc w:val="both"/>
        <w:rPr>
          <w:rFonts w:cs="Arial"/>
          <w:szCs w:val="20"/>
        </w:rPr>
      </w:pPr>
      <w:r w:rsidRPr="00552315">
        <w:rPr>
          <w:rFonts w:cs="Arial"/>
          <w:szCs w:val="20"/>
        </w:rPr>
        <w:t>Assegurar à CONTRATANTE, em conformidade com o previsto no subitem 6.1, “a”</w:t>
      </w:r>
      <w:r w:rsidR="006410AB">
        <w:rPr>
          <w:rFonts w:cs="Arial"/>
          <w:szCs w:val="20"/>
        </w:rPr>
        <w:t xml:space="preserve"> </w:t>
      </w:r>
      <w:r w:rsidRPr="00552315">
        <w:rPr>
          <w:rFonts w:cs="Arial"/>
          <w:szCs w:val="20"/>
        </w:rPr>
        <w:t>e “b”, do Anexo VII – F da Instrução Normativa SEGES/MP nº 5, de 25/05/2017:</w:t>
      </w:r>
    </w:p>
    <w:p w14:paraId="59A2CECE" w14:textId="77777777" w:rsidR="006F426A" w:rsidRPr="00552315" w:rsidRDefault="006F426A" w:rsidP="00A3683C">
      <w:pPr>
        <w:numPr>
          <w:ilvl w:val="2"/>
          <w:numId w:val="1"/>
        </w:numPr>
        <w:spacing w:before="120" w:after="120" w:line="276" w:lineRule="auto"/>
        <w:ind w:left="567" w:firstLine="0"/>
        <w:jc w:val="both"/>
        <w:rPr>
          <w:rFonts w:cs="Arial"/>
          <w:szCs w:val="20"/>
        </w:rPr>
      </w:pPr>
      <w:r w:rsidRPr="00552315">
        <w:rPr>
          <w:rFonts w:cs="Arial"/>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2DA9E017" w14:textId="369745A8" w:rsidR="00245704" w:rsidRDefault="006F426A" w:rsidP="00A3683C">
      <w:pPr>
        <w:numPr>
          <w:ilvl w:val="2"/>
          <w:numId w:val="1"/>
        </w:numPr>
        <w:spacing w:before="120" w:after="120" w:line="276" w:lineRule="auto"/>
        <w:ind w:left="567" w:firstLine="0"/>
        <w:jc w:val="both"/>
        <w:rPr>
          <w:rFonts w:cs="Arial"/>
          <w:szCs w:val="20"/>
        </w:rPr>
      </w:pPr>
      <w:r w:rsidRPr="00552315">
        <w:rPr>
          <w:rFonts w:cs="Arial"/>
          <w:szCs w:val="20"/>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64580357" w14:textId="77777777" w:rsidR="009D7818" w:rsidRDefault="009D7818" w:rsidP="009D7818">
      <w:pPr>
        <w:spacing w:line="276" w:lineRule="auto"/>
        <w:ind w:left="567"/>
        <w:jc w:val="both"/>
        <w:rPr>
          <w:rFonts w:cs="Arial"/>
          <w:szCs w:val="20"/>
        </w:rPr>
      </w:pPr>
    </w:p>
    <w:p w14:paraId="7FE248F0" w14:textId="77777777" w:rsidR="009D7818" w:rsidRPr="00CE0511" w:rsidRDefault="009D7818" w:rsidP="009D7818">
      <w:pPr>
        <w:pStyle w:val="Nivel1"/>
        <w:spacing w:before="0"/>
        <w:ind w:left="0" w:firstLine="0"/>
        <w:rPr>
          <w:color w:val="auto"/>
        </w:rPr>
      </w:pPr>
      <w:r w:rsidRPr="00CE0511">
        <w:t xml:space="preserve">DA SUBCONTRATAÇÃO  </w:t>
      </w:r>
    </w:p>
    <w:p w14:paraId="27150D42" w14:textId="77777777" w:rsidR="009D7818" w:rsidRPr="00CE0511" w:rsidRDefault="009D7818" w:rsidP="009D7818">
      <w:pPr>
        <w:pStyle w:val="Nivel1"/>
        <w:numPr>
          <w:ilvl w:val="1"/>
          <w:numId w:val="1"/>
        </w:numPr>
        <w:spacing w:before="120" w:after="120" w:line="240" w:lineRule="auto"/>
        <w:ind w:left="0" w:firstLine="0"/>
        <w:outlineLvl w:val="9"/>
        <w:rPr>
          <w:rFonts w:cs="Arial"/>
          <w:b w:val="0"/>
          <w:color w:val="auto"/>
        </w:rPr>
      </w:pPr>
      <w:r w:rsidRPr="00CE0511">
        <w:rPr>
          <w:rFonts w:cs="Arial"/>
          <w:b w:val="0"/>
          <w:color w:val="auto"/>
        </w:rPr>
        <w:t>Não será admitida a subcontratação do objeto licitatório.</w:t>
      </w:r>
    </w:p>
    <w:p w14:paraId="19F676FF" w14:textId="77777777" w:rsidR="009D7818" w:rsidRDefault="009D7818" w:rsidP="009D7818">
      <w:pPr>
        <w:spacing w:before="120" w:after="120" w:line="276" w:lineRule="auto"/>
        <w:ind w:left="716"/>
        <w:jc w:val="both"/>
        <w:rPr>
          <w:rFonts w:cs="Arial"/>
          <w:szCs w:val="20"/>
        </w:rPr>
      </w:pPr>
    </w:p>
    <w:p w14:paraId="5BC247FE" w14:textId="77777777" w:rsidR="00987810" w:rsidRPr="00552315" w:rsidRDefault="00987810" w:rsidP="009D7818">
      <w:pPr>
        <w:pStyle w:val="Nivel1"/>
        <w:spacing w:before="0"/>
        <w:ind w:left="0" w:firstLine="0"/>
        <w:rPr>
          <w:rFonts w:cs="Arial"/>
          <w:lang w:eastAsia="en-US"/>
        </w:rPr>
      </w:pPr>
      <w:r w:rsidRPr="00552315">
        <w:rPr>
          <w:rFonts w:cs="Arial"/>
          <w:lang w:eastAsia="en-US"/>
        </w:rPr>
        <w:t>ALTERAÇÃO SUBJETIVA</w:t>
      </w:r>
    </w:p>
    <w:p w14:paraId="4750CAD7" w14:textId="708B4C89" w:rsidR="00987810" w:rsidRDefault="00987810" w:rsidP="00A3683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2B0429AB" w14:textId="77777777" w:rsidR="009D7818" w:rsidRPr="00552315" w:rsidRDefault="009D7818" w:rsidP="009D7818">
      <w:pPr>
        <w:spacing w:line="276" w:lineRule="auto"/>
        <w:jc w:val="both"/>
        <w:rPr>
          <w:rFonts w:cs="Arial"/>
          <w:szCs w:val="20"/>
          <w:lang w:eastAsia="en-US"/>
        </w:rPr>
      </w:pPr>
    </w:p>
    <w:p w14:paraId="6AFE88E2" w14:textId="32D9D984" w:rsidR="0066759F" w:rsidRPr="00E3699F" w:rsidRDefault="00052D53" w:rsidP="009D7818">
      <w:pPr>
        <w:pStyle w:val="Nivel1"/>
        <w:spacing w:before="0"/>
        <w:ind w:left="0" w:firstLine="0"/>
        <w:rPr>
          <w:rFonts w:cs="Arial"/>
          <w:lang w:eastAsia="en-US"/>
        </w:rPr>
      </w:pPr>
      <w:r w:rsidRPr="00552315">
        <w:rPr>
          <w:rFonts w:cs="Arial"/>
          <w:lang w:eastAsia="en-US"/>
        </w:rPr>
        <w:t xml:space="preserve">CONTROLE </w:t>
      </w:r>
      <w:r w:rsidR="00E3699F">
        <w:rPr>
          <w:rFonts w:cs="Arial"/>
          <w:lang w:eastAsia="en-US"/>
        </w:rPr>
        <w:t>E FISCALIZAÇÃO DA EXECUÇÃO</w:t>
      </w:r>
    </w:p>
    <w:p w14:paraId="57BF4ACD" w14:textId="77777777" w:rsidR="0066759F" w:rsidRPr="00552315" w:rsidRDefault="0066759F" w:rsidP="00A3683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 xml:space="preserve">A fiscalização do contrato, ao verificar que houve </w:t>
      </w:r>
      <w:proofErr w:type="spellStart"/>
      <w:r w:rsidRPr="00552315">
        <w:rPr>
          <w:rFonts w:cs="Arial"/>
          <w:szCs w:val="20"/>
          <w:lang w:eastAsia="en-US"/>
        </w:rPr>
        <w:t>subdimensionamento</w:t>
      </w:r>
      <w:proofErr w:type="spellEnd"/>
      <w:r w:rsidRPr="00552315">
        <w:rPr>
          <w:rFonts w:cs="Arial"/>
          <w:szCs w:val="20"/>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60A57D87" w14:textId="77777777" w:rsidR="0066759F" w:rsidRPr="00552315" w:rsidRDefault="0066759F" w:rsidP="00A3683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A conformidade do material/técnica/equipamento a ser utilizado na execução dos serviços deverá ser verificada juntamente com o documento da Contratada que contenha a relação detalhada dos mesmos, de acordo com o estabelecido neste Termo de Referência, informando as respectivas quantidades e especificações técnicas, tais como: marca, qualidade e forma de uso.</w:t>
      </w:r>
    </w:p>
    <w:p w14:paraId="47CD82D4" w14:textId="77777777" w:rsidR="0066759F" w:rsidRPr="00552315" w:rsidRDefault="0066759F" w:rsidP="00A3683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3220D03D" w14:textId="65273C70" w:rsidR="0066759F" w:rsidRPr="00552315" w:rsidRDefault="00652668" w:rsidP="00A3683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O descumprimento total ou parcial das obrigações e responsabilidades assumidas pela Contratada ensejará a aplicação de sanções administrativas, previstas neste Termo de Referência e na legislação vigente, podendo culminar em rescisão contratual, conforme disposto nos artigos 77 e 87 da Lei nº 8.666, de 1993</w:t>
      </w:r>
      <w:r w:rsidR="0066759F" w:rsidRPr="00552315">
        <w:rPr>
          <w:rFonts w:cs="Arial"/>
          <w:szCs w:val="20"/>
          <w:lang w:eastAsia="en-US"/>
        </w:rPr>
        <w:t>.</w:t>
      </w:r>
    </w:p>
    <w:p w14:paraId="32C741F0" w14:textId="70DF89B5" w:rsidR="00222D2F" w:rsidRDefault="00052D53" w:rsidP="00A3683C">
      <w:pPr>
        <w:numPr>
          <w:ilvl w:val="1"/>
          <w:numId w:val="1"/>
        </w:numPr>
        <w:spacing w:before="120" w:after="120" w:line="276" w:lineRule="auto"/>
        <w:ind w:left="0" w:firstLine="0"/>
        <w:jc w:val="both"/>
        <w:rPr>
          <w:rFonts w:cs="Arial"/>
          <w:szCs w:val="20"/>
        </w:rPr>
      </w:pPr>
      <w:r w:rsidRPr="00552315">
        <w:rPr>
          <w:rFonts w:cs="Arial"/>
          <w:szCs w:val="20"/>
          <w:lang w:eastAsia="en-US"/>
        </w:rPr>
        <w:t xml:space="preserve">As atividades de gestão e fiscalização da execução contratual devem ser realizadas de forma preventiva, rotineira </w:t>
      </w:r>
      <w:r w:rsidRPr="00552315">
        <w:rPr>
          <w:rFonts w:cs="Arial"/>
          <w:szCs w:val="20"/>
        </w:rPr>
        <w:t xml:space="preserve">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53CE3B6A" w14:textId="2DEB1F2D" w:rsidR="008E7895" w:rsidRPr="003D0669" w:rsidRDefault="0021320B" w:rsidP="00A3683C">
      <w:pPr>
        <w:numPr>
          <w:ilvl w:val="1"/>
          <w:numId w:val="1"/>
        </w:numPr>
        <w:spacing w:before="120" w:after="120" w:line="276" w:lineRule="auto"/>
        <w:ind w:left="0" w:firstLine="0"/>
        <w:jc w:val="both"/>
        <w:rPr>
          <w:rFonts w:cs="Arial"/>
        </w:rPr>
      </w:pPr>
      <w:r w:rsidRPr="008E7895">
        <w:rPr>
          <w:rFonts w:cs="Arial"/>
          <w:szCs w:val="20"/>
        </w:rPr>
        <w:t>A fiscalização técnica dos contratos avaliará constantemente a execução do objeto</w:t>
      </w:r>
      <w:r w:rsidR="0032599C">
        <w:rPr>
          <w:rFonts w:cs="Arial"/>
          <w:szCs w:val="20"/>
        </w:rPr>
        <w:t>.</w:t>
      </w:r>
      <w:r w:rsidR="008E7895" w:rsidRPr="008E7895">
        <w:rPr>
          <w:rFonts w:cs="Arial"/>
          <w:szCs w:val="20"/>
        </w:rPr>
        <w:t xml:space="preserve"> </w:t>
      </w:r>
    </w:p>
    <w:p w14:paraId="31AC2724" w14:textId="75E8214F" w:rsidR="006A414A" w:rsidRPr="00552315" w:rsidRDefault="006A414A" w:rsidP="00A3683C">
      <w:pPr>
        <w:numPr>
          <w:ilvl w:val="1"/>
          <w:numId w:val="1"/>
        </w:numPr>
        <w:spacing w:before="120" w:after="120" w:line="276" w:lineRule="auto"/>
        <w:ind w:left="0" w:firstLine="0"/>
        <w:jc w:val="both"/>
        <w:rPr>
          <w:rFonts w:cs="Arial"/>
          <w:szCs w:val="20"/>
        </w:rPr>
      </w:pPr>
      <w:r w:rsidRPr="00552315">
        <w:rPr>
          <w:rFonts w:cs="Arial"/>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3466583C" w14:textId="50007E35" w:rsidR="006A414A" w:rsidRPr="00552315" w:rsidRDefault="006A414A" w:rsidP="00A3683C">
      <w:pPr>
        <w:numPr>
          <w:ilvl w:val="1"/>
          <w:numId w:val="1"/>
        </w:numPr>
        <w:spacing w:before="120" w:after="120" w:line="276" w:lineRule="auto"/>
        <w:ind w:left="0" w:firstLine="0"/>
        <w:jc w:val="both"/>
        <w:rPr>
          <w:rFonts w:cs="Arial"/>
          <w:szCs w:val="20"/>
        </w:rPr>
      </w:pPr>
      <w:r w:rsidRPr="00552315">
        <w:rPr>
          <w:rFonts w:cs="Arial"/>
          <w:szCs w:val="20"/>
        </w:rPr>
        <w:t xml:space="preserve">O fiscal técnico deverá apresentar ao preposto da CONTRATADA a avaliação da execução do objeto ou, se for o caso, a avaliação de desempenho e qualidade da prestação dos serviços realizada. </w:t>
      </w:r>
    </w:p>
    <w:p w14:paraId="5553CC90" w14:textId="5968D8BA" w:rsidR="006A414A" w:rsidRPr="00552315" w:rsidRDefault="006A414A" w:rsidP="00A3683C">
      <w:pPr>
        <w:numPr>
          <w:ilvl w:val="1"/>
          <w:numId w:val="1"/>
        </w:numPr>
        <w:spacing w:before="120" w:after="120" w:line="276" w:lineRule="auto"/>
        <w:ind w:left="0" w:firstLine="0"/>
        <w:jc w:val="both"/>
        <w:rPr>
          <w:rFonts w:cs="Arial"/>
          <w:szCs w:val="20"/>
        </w:rPr>
      </w:pPr>
      <w:r w:rsidRPr="00552315">
        <w:rPr>
          <w:rFonts w:cs="Arial"/>
          <w:szCs w:val="20"/>
        </w:rPr>
        <w:t xml:space="preserve">Em hipótese alguma, será admitido que a própria CONTRATADA materialize a avaliação de desempenho e qualidade da prestação dos serviços realizada. </w:t>
      </w:r>
    </w:p>
    <w:p w14:paraId="0ADB9731" w14:textId="69AD6948" w:rsidR="006A414A" w:rsidRPr="00552315" w:rsidRDefault="006A414A" w:rsidP="00A3683C">
      <w:pPr>
        <w:numPr>
          <w:ilvl w:val="1"/>
          <w:numId w:val="1"/>
        </w:numPr>
        <w:spacing w:before="120" w:after="120" w:line="276" w:lineRule="auto"/>
        <w:ind w:left="0" w:firstLine="0"/>
        <w:jc w:val="both"/>
        <w:rPr>
          <w:rFonts w:cs="Arial"/>
          <w:szCs w:val="20"/>
        </w:rPr>
      </w:pPr>
      <w:r w:rsidRPr="00552315">
        <w:rPr>
          <w:rFonts w:cs="Arial"/>
          <w:szCs w:val="2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2543F557" w14:textId="1DC81F86" w:rsidR="006A414A" w:rsidRPr="00552315" w:rsidRDefault="006A414A" w:rsidP="00A3683C">
      <w:pPr>
        <w:numPr>
          <w:ilvl w:val="1"/>
          <w:numId w:val="1"/>
        </w:numPr>
        <w:spacing w:before="120" w:after="120" w:line="276" w:lineRule="auto"/>
        <w:ind w:left="0" w:firstLine="0"/>
        <w:jc w:val="both"/>
        <w:rPr>
          <w:rFonts w:cs="Arial"/>
          <w:szCs w:val="20"/>
        </w:rPr>
      </w:pPr>
      <w:r w:rsidRPr="00552315">
        <w:rPr>
          <w:rFonts w:cs="Arial"/>
          <w:szCs w:val="20"/>
        </w:rPr>
        <w:t>Na hipótese de comportamento contínuo de desconformidade da prestação do serviço em relação à qualidade exigida, bem como quando esta ultrapassar os níveis mínimos toleráveis previstos nos indicadores, além dos fatores redutores, devem ser aplicadas as</w:t>
      </w:r>
      <w:r w:rsidR="00E85E3E" w:rsidRPr="00552315">
        <w:rPr>
          <w:rFonts w:cs="Arial"/>
          <w:szCs w:val="20"/>
        </w:rPr>
        <w:t xml:space="preserve"> sanções à</w:t>
      </w:r>
      <w:r w:rsidRPr="00552315">
        <w:rPr>
          <w:rFonts w:cs="Arial"/>
          <w:szCs w:val="20"/>
        </w:rPr>
        <w:t xml:space="preserve"> CONTRATADA de acordo com as regras previstas </w:t>
      </w:r>
      <w:r w:rsidR="00DF7483" w:rsidRPr="00BD04B6">
        <w:rPr>
          <w:rFonts w:cs="Arial"/>
          <w:szCs w:val="20"/>
        </w:rPr>
        <w:t>neste Termo de Referência</w:t>
      </w:r>
      <w:r w:rsidR="00DF7483">
        <w:rPr>
          <w:rFonts w:cs="Arial"/>
          <w:szCs w:val="20"/>
        </w:rPr>
        <w:t>.</w:t>
      </w:r>
      <w:r w:rsidRPr="00552315">
        <w:rPr>
          <w:rFonts w:cs="Arial"/>
          <w:szCs w:val="20"/>
        </w:rPr>
        <w:t xml:space="preserve"> </w:t>
      </w:r>
    </w:p>
    <w:p w14:paraId="3B27C979" w14:textId="428DF6A7" w:rsidR="006A414A" w:rsidRPr="00552315" w:rsidRDefault="006A414A" w:rsidP="00A3683C">
      <w:pPr>
        <w:numPr>
          <w:ilvl w:val="1"/>
          <w:numId w:val="1"/>
        </w:numPr>
        <w:spacing w:before="120" w:after="120" w:line="276" w:lineRule="auto"/>
        <w:ind w:left="0" w:firstLine="0"/>
        <w:jc w:val="both"/>
        <w:rPr>
          <w:rFonts w:cs="Arial"/>
          <w:szCs w:val="20"/>
        </w:rPr>
      </w:pPr>
      <w:r w:rsidRPr="00552315">
        <w:rPr>
          <w:rFonts w:cs="Arial"/>
          <w:szCs w:val="20"/>
        </w:rPr>
        <w:t xml:space="preserve">O fiscal técnico poderá realizar avaliação diária, semanal ou mensal, desde que o período escolhido seja suficiente para avaliar ou, se for o caso, aferir o desempenho e qualidade da prestação dos serviços. </w:t>
      </w:r>
    </w:p>
    <w:p w14:paraId="6D2B80AC" w14:textId="77777777" w:rsidR="0066759F" w:rsidRPr="00A5224B" w:rsidRDefault="0066759F" w:rsidP="00A3683C">
      <w:pPr>
        <w:numPr>
          <w:ilvl w:val="1"/>
          <w:numId w:val="1"/>
        </w:numPr>
        <w:spacing w:before="120" w:after="120" w:line="276" w:lineRule="auto"/>
        <w:ind w:left="0" w:firstLine="0"/>
        <w:jc w:val="both"/>
        <w:rPr>
          <w:rFonts w:cs="Arial"/>
          <w:szCs w:val="20"/>
          <w:lang w:eastAsia="en-US"/>
        </w:rPr>
      </w:pPr>
      <w:r w:rsidRPr="00A5224B">
        <w:rPr>
          <w:rFonts w:cs="Arial"/>
          <w:szCs w:val="20"/>
          <w:lang w:eastAsia="en-US"/>
        </w:rPr>
        <w:t xml:space="preserve">A </w:t>
      </w:r>
      <w:r w:rsidRPr="00A5224B">
        <w:rPr>
          <w:rFonts w:cs="Arial"/>
          <w:szCs w:val="20"/>
        </w:rPr>
        <w:t>fiscalização</w:t>
      </w:r>
      <w:r w:rsidRPr="00A5224B">
        <w:rPr>
          <w:rFonts w:cs="Arial"/>
          <w:szCs w:val="20"/>
          <w:lang w:eastAsia="en-US"/>
        </w:rPr>
        <w:t xml:space="preserve"> da execução dos serviços abrange, ainda, as seguintes rotinas:</w:t>
      </w:r>
    </w:p>
    <w:p w14:paraId="38F44723" w14:textId="1F527C75" w:rsidR="0066759F" w:rsidRDefault="00A5224B" w:rsidP="00A3683C">
      <w:pPr>
        <w:numPr>
          <w:ilvl w:val="2"/>
          <w:numId w:val="1"/>
        </w:numPr>
        <w:spacing w:before="120" w:after="120" w:line="276" w:lineRule="auto"/>
        <w:ind w:left="567" w:firstLine="0"/>
        <w:jc w:val="both"/>
        <w:rPr>
          <w:rFonts w:cs="Arial"/>
          <w:szCs w:val="20"/>
          <w:lang w:eastAsia="en-US"/>
        </w:rPr>
      </w:pPr>
      <w:r>
        <w:rPr>
          <w:rFonts w:cs="Arial"/>
          <w:szCs w:val="20"/>
          <w:lang w:eastAsia="en-US"/>
        </w:rPr>
        <w:t>Aferição de falhas na prestação dos serviços</w:t>
      </w:r>
      <w:r w:rsidR="0066759F" w:rsidRPr="00A5224B">
        <w:rPr>
          <w:rFonts w:cs="Arial"/>
          <w:szCs w:val="20"/>
          <w:lang w:eastAsia="en-US"/>
        </w:rPr>
        <w:t>;</w:t>
      </w:r>
    </w:p>
    <w:p w14:paraId="3A7D6893" w14:textId="14527319" w:rsidR="00C04EB7" w:rsidRPr="00A5224B" w:rsidRDefault="00C04EB7" w:rsidP="00A3683C">
      <w:pPr>
        <w:numPr>
          <w:ilvl w:val="2"/>
          <w:numId w:val="1"/>
        </w:numPr>
        <w:spacing w:before="120" w:after="120" w:line="276" w:lineRule="auto"/>
        <w:ind w:left="567" w:firstLine="0"/>
        <w:jc w:val="both"/>
        <w:rPr>
          <w:rFonts w:cs="Arial"/>
          <w:szCs w:val="20"/>
          <w:lang w:eastAsia="en-US"/>
        </w:rPr>
      </w:pPr>
      <w:r>
        <w:rPr>
          <w:rFonts w:cs="Arial"/>
          <w:szCs w:val="20"/>
          <w:lang w:eastAsia="en-US"/>
        </w:rPr>
        <w:lastRenderedPageBreak/>
        <w:t xml:space="preserve">Aferição de velocidade dos links instalados, tanto </w:t>
      </w:r>
      <w:r w:rsidRPr="00C04EB7">
        <w:rPr>
          <w:rFonts w:cs="Arial"/>
          <w:i/>
          <w:szCs w:val="20"/>
          <w:lang w:eastAsia="en-US"/>
        </w:rPr>
        <w:t>download</w:t>
      </w:r>
      <w:r>
        <w:rPr>
          <w:rFonts w:cs="Arial"/>
          <w:szCs w:val="20"/>
          <w:lang w:eastAsia="en-US"/>
        </w:rPr>
        <w:t xml:space="preserve"> como para </w:t>
      </w:r>
      <w:r w:rsidRPr="00C04EB7">
        <w:rPr>
          <w:rFonts w:cs="Arial"/>
          <w:i/>
          <w:szCs w:val="20"/>
          <w:lang w:eastAsia="en-US"/>
        </w:rPr>
        <w:t>upload</w:t>
      </w:r>
      <w:r>
        <w:rPr>
          <w:rFonts w:cs="Arial"/>
          <w:szCs w:val="20"/>
          <w:lang w:eastAsia="en-US"/>
        </w:rPr>
        <w:t xml:space="preserve"> </w:t>
      </w:r>
    </w:p>
    <w:p w14:paraId="0E59DEE9" w14:textId="336049F9" w:rsidR="0066759F" w:rsidRPr="00A5224B" w:rsidRDefault="00C04EB7" w:rsidP="00A3683C">
      <w:pPr>
        <w:numPr>
          <w:ilvl w:val="2"/>
          <w:numId w:val="1"/>
        </w:numPr>
        <w:spacing w:before="120" w:after="120" w:line="276" w:lineRule="auto"/>
        <w:ind w:left="567" w:firstLine="0"/>
        <w:jc w:val="both"/>
        <w:rPr>
          <w:rFonts w:cs="Arial"/>
          <w:szCs w:val="20"/>
          <w:lang w:eastAsia="en-US"/>
        </w:rPr>
      </w:pPr>
      <w:r>
        <w:rPr>
          <w:rFonts w:cs="Arial"/>
          <w:szCs w:val="20"/>
          <w:lang w:eastAsia="en-US"/>
        </w:rPr>
        <w:t>Verificação de performance dos links instalados e perda de pacotes.</w:t>
      </w:r>
    </w:p>
    <w:p w14:paraId="1BBCC8D3" w14:textId="2D35F030" w:rsidR="0066759F" w:rsidRPr="00552315" w:rsidRDefault="0066759F" w:rsidP="00A3683C">
      <w:pPr>
        <w:pStyle w:val="PargrafodaLista"/>
        <w:numPr>
          <w:ilvl w:val="1"/>
          <w:numId w:val="1"/>
        </w:numPr>
        <w:spacing w:before="120" w:after="120" w:line="276" w:lineRule="auto"/>
        <w:ind w:left="0" w:firstLine="0"/>
        <w:jc w:val="both"/>
        <w:rPr>
          <w:rFonts w:cs="Arial"/>
          <w:szCs w:val="20"/>
        </w:rPr>
      </w:pPr>
      <w:r w:rsidRPr="00552315">
        <w:rPr>
          <w:rFonts w:cs="Arial"/>
          <w:szCs w:val="20"/>
        </w:rPr>
        <w:t xml:space="preserve">As disposições previstas nesta cláusula não excluem o disposto no Anexo VIII da Instrução Normativa </w:t>
      </w:r>
      <w:r w:rsidR="002F347B">
        <w:rPr>
          <w:rFonts w:cs="Arial"/>
          <w:szCs w:val="20"/>
        </w:rPr>
        <w:t>SEGES</w:t>
      </w:r>
      <w:r w:rsidRPr="00552315">
        <w:rPr>
          <w:rFonts w:cs="Arial"/>
          <w:szCs w:val="20"/>
        </w:rPr>
        <w:t>/</w:t>
      </w:r>
      <w:r w:rsidR="003C58CC" w:rsidRPr="00552315">
        <w:rPr>
          <w:rFonts w:cs="Arial"/>
          <w:szCs w:val="20"/>
        </w:rPr>
        <w:t>MP</w:t>
      </w:r>
      <w:r w:rsidRPr="00552315">
        <w:rPr>
          <w:rFonts w:cs="Arial"/>
          <w:szCs w:val="20"/>
        </w:rPr>
        <w:t xml:space="preserve"> nº 05, de 2017, aplicável no que for pertinente à contratação.</w:t>
      </w:r>
    </w:p>
    <w:p w14:paraId="52559F56" w14:textId="28102BB2" w:rsidR="006A414A" w:rsidRDefault="006A414A" w:rsidP="00A3683C">
      <w:pPr>
        <w:numPr>
          <w:ilvl w:val="1"/>
          <w:numId w:val="1"/>
        </w:numPr>
        <w:spacing w:before="120" w:after="120" w:line="276" w:lineRule="auto"/>
        <w:ind w:left="0" w:firstLine="0"/>
        <w:jc w:val="both"/>
        <w:rPr>
          <w:rFonts w:cs="Arial"/>
          <w:szCs w:val="20"/>
        </w:rPr>
      </w:pPr>
      <w:r w:rsidRPr="00552315">
        <w:rPr>
          <w:rFonts w:cs="Arial"/>
          <w:szCs w:val="20"/>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14:paraId="0F691639" w14:textId="77777777" w:rsidR="00093C88" w:rsidRDefault="00093C88" w:rsidP="00093C88">
      <w:pPr>
        <w:spacing w:line="276" w:lineRule="auto"/>
        <w:jc w:val="both"/>
        <w:rPr>
          <w:rFonts w:cs="Arial"/>
          <w:szCs w:val="20"/>
        </w:rPr>
      </w:pPr>
    </w:p>
    <w:p w14:paraId="39ED623D" w14:textId="2C5A1814" w:rsidR="00256C6F" w:rsidRPr="00CE0511" w:rsidRDefault="00256C6F" w:rsidP="00093C88">
      <w:pPr>
        <w:pStyle w:val="Nivel1"/>
        <w:spacing w:before="0"/>
        <w:ind w:left="0" w:firstLine="0"/>
        <w:rPr>
          <w:rFonts w:cs="Arial"/>
          <w:lang w:eastAsia="en-US"/>
        </w:rPr>
      </w:pPr>
      <w:r w:rsidRPr="00CE0511">
        <w:rPr>
          <w:rFonts w:cs="Arial"/>
          <w:lang w:eastAsia="en-US"/>
        </w:rPr>
        <w:t>DOS CRITÉRIOS DE AFERIÇÃO E MEDIÇÃO PARA FATURAMENTO</w:t>
      </w:r>
    </w:p>
    <w:p w14:paraId="6D48D5A0" w14:textId="0765B7B7" w:rsidR="00256C6F" w:rsidRPr="00CE0511" w:rsidRDefault="003E6704" w:rsidP="00A3683C">
      <w:pPr>
        <w:numPr>
          <w:ilvl w:val="1"/>
          <w:numId w:val="1"/>
        </w:numPr>
        <w:spacing w:before="120" w:after="120" w:line="276" w:lineRule="auto"/>
        <w:ind w:left="0" w:firstLine="0"/>
        <w:jc w:val="both"/>
        <w:rPr>
          <w:rFonts w:cs="Arial"/>
          <w:szCs w:val="20"/>
        </w:rPr>
      </w:pPr>
      <w:r w:rsidRPr="00CE0511">
        <w:rPr>
          <w:rFonts w:cs="Arial"/>
          <w:szCs w:val="20"/>
        </w:rPr>
        <w:t>A avaliação d</w:t>
      </w:r>
      <w:r w:rsidR="00256C6F" w:rsidRPr="00CE0511">
        <w:rPr>
          <w:rFonts w:cs="Arial"/>
          <w:szCs w:val="20"/>
        </w:rPr>
        <w:t xml:space="preserve">a execução do objeto utilizará o Instrumento de </w:t>
      </w:r>
      <w:r w:rsidR="00256C6F" w:rsidRPr="00CE0511">
        <w:rPr>
          <w:rFonts w:cs="Arial"/>
          <w:szCs w:val="20"/>
          <w:lang w:eastAsia="en-US"/>
        </w:rPr>
        <w:t>Medição</w:t>
      </w:r>
      <w:r w:rsidR="00256C6F" w:rsidRPr="00CE0511">
        <w:rPr>
          <w:rFonts w:cs="Arial"/>
          <w:szCs w:val="20"/>
        </w:rPr>
        <w:t xml:space="preserve"> de Resultado (IMR), conforme previ</w:t>
      </w:r>
      <w:r w:rsidR="00CE0511" w:rsidRPr="00CE0511">
        <w:rPr>
          <w:rFonts w:cs="Arial"/>
          <w:szCs w:val="20"/>
        </w:rPr>
        <w:t xml:space="preserve">sto no Anexo </w:t>
      </w:r>
      <w:r w:rsidR="00CE0511">
        <w:rPr>
          <w:rFonts w:cs="Arial"/>
          <w:szCs w:val="20"/>
        </w:rPr>
        <w:t>II</w:t>
      </w:r>
      <w:r w:rsidR="00880D2E">
        <w:rPr>
          <w:rFonts w:cs="Arial"/>
          <w:szCs w:val="20"/>
        </w:rPr>
        <w:t>I</w:t>
      </w:r>
      <w:r w:rsidR="00256C6F" w:rsidRPr="00CE0511">
        <w:rPr>
          <w:rFonts w:cs="Arial"/>
          <w:szCs w:val="20"/>
        </w:rPr>
        <w:t>, devendo haver o redimensionamento no pagamento com base nos indicadores estabelecidos, sempre que a CONTRATADA:</w:t>
      </w:r>
    </w:p>
    <w:p w14:paraId="1E38502A" w14:textId="77777777" w:rsidR="00256C6F" w:rsidRPr="00CE0511" w:rsidRDefault="00256C6F" w:rsidP="00A3683C">
      <w:pPr>
        <w:spacing w:before="120" w:after="120" w:line="276" w:lineRule="auto"/>
        <w:jc w:val="both"/>
        <w:rPr>
          <w:rFonts w:cs="Arial"/>
          <w:szCs w:val="20"/>
        </w:rPr>
      </w:pPr>
      <w:r w:rsidRPr="00CE0511">
        <w:rPr>
          <w:rFonts w:cs="Arial"/>
          <w:szCs w:val="20"/>
        </w:rPr>
        <w:t>a) não produzir os resultados, deixar de executar, ou não executar com a qualidade mínima exigida as atividades contratadas; ou</w:t>
      </w:r>
    </w:p>
    <w:p w14:paraId="71682A9B" w14:textId="77777777" w:rsidR="00256C6F" w:rsidRPr="00CE0511" w:rsidRDefault="00256C6F" w:rsidP="00A3683C">
      <w:pPr>
        <w:spacing w:before="120" w:after="120" w:line="276" w:lineRule="auto"/>
        <w:jc w:val="both"/>
        <w:rPr>
          <w:rFonts w:cs="Arial"/>
          <w:szCs w:val="20"/>
        </w:rPr>
      </w:pPr>
      <w:r w:rsidRPr="00CE0511">
        <w:rPr>
          <w:rFonts w:cs="Arial"/>
          <w:szCs w:val="20"/>
        </w:rPr>
        <w:t>b) deixar de utilizar materiais e recursos humanos exigidos para a execução do serviço, ou utilizá-los com qualidade ou quantidade inferior à demandada.</w:t>
      </w:r>
    </w:p>
    <w:p w14:paraId="443763DC" w14:textId="77777777" w:rsidR="00256C6F" w:rsidRPr="00CE0511" w:rsidRDefault="00256C6F" w:rsidP="00A3683C">
      <w:pPr>
        <w:numPr>
          <w:ilvl w:val="2"/>
          <w:numId w:val="1"/>
        </w:numPr>
        <w:spacing w:before="120" w:after="120" w:line="276" w:lineRule="auto"/>
        <w:ind w:left="0" w:firstLine="0"/>
        <w:jc w:val="both"/>
        <w:rPr>
          <w:rFonts w:cs="Arial"/>
          <w:szCs w:val="20"/>
        </w:rPr>
      </w:pPr>
      <w:r w:rsidRPr="00CE0511">
        <w:rPr>
          <w:rFonts w:cs="Arial"/>
          <w:szCs w:val="20"/>
        </w:rPr>
        <w:t xml:space="preserve">A </w:t>
      </w:r>
      <w:r w:rsidRPr="00CE0511">
        <w:rPr>
          <w:rFonts w:cs="Arial"/>
          <w:szCs w:val="20"/>
          <w:lang w:eastAsia="en-US"/>
        </w:rPr>
        <w:t>utilização</w:t>
      </w:r>
      <w:r w:rsidRPr="00CE0511">
        <w:rPr>
          <w:rFonts w:cs="Arial"/>
          <w:szCs w:val="20"/>
        </w:rPr>
        <w:t xml:space="preserve"> do IMR não impede a aplicação concomitante de outros mecanismos para a avaliação da prestação dos serviços.</w:t>
      </w:r>
    </w:p>
    <w:p w14:paraId="4681E48C" w14:textId="77777777" w:rsidR="0052046D" w:rsidRPr="00CE0511" w:rsidRDefault="0052046D" w:rsidP="00A3683C">
      <w:pPr>
        <w:numPr>
          <w:ilvl w:val="1"/>
          <w:numId w:val="1"/>
        </w:numPr>
        <w:spacing w:before="120" w:after="120" w:line="276" w:lineRule="auto"/>
        <w:ind w:left="0" w:firstLine="0"/>
        <w:jc w:val="both"/>
        <w:rPr>
          <w:rFonts w:cs="Arial"/>
          <w:color w:val="000000"/>
          <w:szCs w:val="20"/>
        </w:rPr>
      </w:pPr>
      <w:r w:rsidRPr="00CE0511">
        <w:rPr>
          <w:rFonts w:cs="Arial"/>
          <w:color w:val="000000"/>
          <w:szCs w:val="20"/>
        </w:rPr>
        <w:t>Nos termos do item 1, do Anexo VIII-A da Instrução Normativa SEGES/MP nº 05, de 2017, será indicada a retenção ou glosa no pagamento, proporcional à irregularidade verificada, sem prejuízo das sanções cabíveis, caso se constate que a Contratada:</w:t>
      </w:r>
    </w:p>
    <w:p w14:paraId="00299F69" w14:textId="77777777" w:rsidR="0052046D" w:rsidRPr="00CE0511" w:rsidRDefault="0052046D" w:rsidP="00A3683C">
      <w:pPr>
        <w:numPr>
          <w:ilvl w:val="2"/>
          <w:numId w:val="1"/>
        </w:numPr>
        <w:spacing w:before="120" w:after="120" w:line="276" w:lineRule="auto"/>
        <w:ind w:left="567" w:firstLine="0"/>
        <w:jc w:val="both"/>
        <w:rPr>
          <w:rFonts w:cs="Arial"/>
          <w:color w:val="000000"/>
          <w:szCs w:val="20"/>
        </w:rPr>
      </w:pPr>
      <w:proofErr w:type="gramStart"/>
      <w:r w:rsidRPr="00CE0511">
        <w:rPr>
          <w:rFonts w:cs="Arial"/>
          <w:color w:val="000000"/>
          <w:szCs w:val="20"/>
        </w:rPr>
        <w:t>não</w:t>
      </w:r>
      <w:proofErr w:type="gramEnd"/>
      <w:r w:rsidRPr="00CE0511">
        <w:rPr>
          <w:rFonts w:cs="Arial"/>
          <w:color w:val="000000"/>
          <w:szCs w:val="20"/>
        </w:rPr>
        <w:t xml:space="preserve"> produziu os resultados acordados;</w:t>
      </w:r>
    </w:p>
    <w:p w14:paraId="57D53CBC" w14:textId="77777777" w:rsidR="0052046D" w:rsidRPr="00CE0511" w:rsidRDefault="0052046D" w:rsidP="00A3683C">
      <w:pPr>
        <w:numPr>
          <w:ilvl w:val="2"/>
          <w:numId w:val="1"/>
        </w:numPr>
        <w:spacing w:before="120" w:after="120" w:line="276" w:lineRule="auto"/>
        <w:ind w:left="567" w:firstLine="0"/>
        <w:jc w:val="both"/>
        <w:rPr>
          <w:rFonts w:cs="Arial"/>
          <w:color w:val="000000"/>
          <w:szCs w:val="20"/>
        </w:rPr>
      </w:pPr>
      <w:proofErr w:type="gramStart"/>
      <w:r w:rsidRPr="00CE0511">
        <w:rPr>
          <w:rFonts w:cs="Arial"/>
          <w:color w:val="000000"/>
          <w:szCs w:val="20"/>
        </w:rPr>
        <w:t>deixou</w:t>
      </w:r>
      <w:proofErr w:type="gramEnd"/>
      <w:r w:rsidRPr="00CE0511">
        <w:rPr>
          <w:rFonts w:cs="Arial"/>
          <w:color w:val="000000"/>
          <w:szCs w:val="20"/>
        </w:rPr>
        <w:t xml:space="preserve"> de executar as atividades contratadas, ou não as executou com a qualidade mínima exigida;</w:t>
      </w:r>
    </w:p>
    <w:p w14:paraId="29E16239" w14:textId="6B5A202E" w:rsidR="0052046D" w:rsidRDefault="0052046D" w:rsidP="0052046D">
      <w:pPr>
        <w:numPr>
          <w:ilvl w:val="2"/>
          <w:numId w:val="1"/>
        </w:numPr>
        <w:spacing w:before="120" w:after="120" w:line="276" w:lineRule="auto"/>
        <w:ind w:left="567" w:firstLine="0"/>
        <w:jc w:val="both"/>
        <w:rPr>
          <w:rFonts w:cs="Arial"/>
          <w:color w:val="000000"/>
          <w:szCs w:val="20"/>
        </w:rPr>
      </w:pPr>
      <w:proofErr w:type="gramStart"/>
      <w:r w:rsidRPr="00CE0511">
        <w:rPr>
          <w:rFonts w:cs="Arial"/>
          <w:color w:val="000000"/>
          <w:szCs w:val="20"/>
        </w:rPr>
        <w:t>deixou</w:t>
      </w:r>
      <w:proofErr w:type="gramEnd"/>
      <w:r w:rsidRPr="00CE0511">
        <w:rPr>
          <w:rFonts w:cs="Arial"/>
          <w:color w:val="000000"/>
          <w:szCs w:val="20"/>
        </w:rPr>
        <w:t xml:space="preserve"> de utilizar os materiais e recursos humanos exigidos para a execução do serviço, ou utilizou-os com qualidade ou quantidade inferior à demandada.</w:t>
      </w:r>
    </w:p>
    <w:p w14:paraId="7B9174A7" w14:textId="666F1884" w:rsidR="00553475" w:rsidRPr="00CE0511" w:rsidRDefault="00093C88" w:rsidP="00093C88">
      <w:pPr>
        <w:tabs>
          <w:tab w:val="left" w:pos="1560"/>
        </w:tabs>
        <w:spacing w:line="276" w:lineRule="auto"/>
        <w:ind w:left="567"/>
        <w:jc w:val="both"/>
        <w:rPr>
          <w:rFonts w:cs="Arial"/>
          <w:color w:val="000000"/>
          <w:szCs w:val="20"/>
        </w:rPr>
      </w:pPr>
      <w:r>
        <w:rPr>
          <w:rFonts w:cs="Arial"/>
          <w:color w:val="000000"/>
          <w:szCs w:val="20"/>
        </w:rPr>
        <w:tab/>
      </w:r>
    </w:p>
    <w:p w14:paraId="6CA3D928" w14:textId="70FA5180" w:rsidR="00B222EE" w:rsidRPr="00552315" w:rsidRDefault="00C55B69" w:rsidP="00553475">
      <w:pPr>
        <w:pStyle w:val="Nivel1"/>
        <w:spacing w:before="0"/>
        <w:ind w:left="0" w:firstLine="0"/>
        <w:rPr>
          <w:rFonts w:cs="Arial"/>
          <w:lang w:eastAsia="en-US"/>
        </w:rPr>
      </w:pPr>
      <w:r w:rsidRPr="00552315">
        <w:rPr>
          <w:rFonts w:cs="Arial"/>
          <w:color w:val="auto"/>
        </w:rPr>
        <w:t>DO RECEBIMENTO E ACEITAÇÃO DO OBJETO</w:t>
      </w:r>
      <w:r w:rsidR="008C04BB" w:rsidRPr="00552315">
        <w:rPr>
          <w:rFonts w:cs="Arial"/>
          <w:color w:val="auto"/>
        </w:rPr>
        <w:t xml:space="preserve"> </w:t>
      </w:r>
      <w:r w:rsidR="00572024" w:rsidRPr="00552315">
        <w:rPr>
          <w:rFonts w:cs="Arial"/>
          <w:color w:val="auto"/>
        </w:rPr>
        <w:t xml:space="preserve"> </w:t>
      </w:r>
    </w:p>
    <w:p w14:paraId="2F947CE2" w14:textId="094C20C1" w:rsidR="00761D03" w:rsidRPr="00552315" w:rsidRDefault="00761D03" w:rsidP="00A3683C">
      <w:pPr>
        <w:numPr>
          <w:ilvl w:val="1"/>
          <w:numId w:val="1"/>
        </w:numPr>
        <w:spacing w:before="120" w:after="120" w:line="276" w:lineRule="auto"/>
        <w:ind w:left="0" w:firstLine="0"/>
        <w:jc w:val="both"/>
        <w:rPr>
          <w:rFonts w:cs="Arial"/>
          <w:color w:val="000000" w:themeColor="text1"/>
          <w:szCs w:val="20"/>
          <w:lang w:eastAsia="en-US"/>
        </w:rPr>
      </w:pPr>
      <w:r w:rsidRPr="00552315">
        <w:rPr>
          <w:rFonts w:cs="Arial"/>
          <w:iCs/>
          <w:szCs w:val="20"/>
        </w:rPr>
        <w:t xml:space="preserve">A emissão da Nota Fiscal/Fatura deve ser precedida do recebimento definitivo </w:t>
      </w:r>
      <w:r w:rsidR="00562779">
        <w:rPr>
          <w:rFonts w:cs="Arial"/>
          <w:iCs/>
          <w:szCs w:val="20"/>
        </w:rPr>
        <w:t>do objeto contratual</w:t>
      </w:r>
      <w:r w:rsidRPr="00552315">
        <w:rPr>
          <w:rFonts w:cs="Arial"/>
          <w:iCs/>
          <w:szCs w:val="20"/>
        </w:rPr>
        <w:t xml:space="preserve">, nos </w:t>
      </w:r>
      <w:r w:rsidR="002004CF" w:rsidRPr="00552315">
        <w:rPr>
          <w:rFonts w:cs="Arial"/>
          <w:iCs/>
          <w:szCs w:val="20"/>
        </w:rPr>
        <w:t>termos abaixo.</w:t>
      </w:r>
      <w:r w:rsidRPr="00552315">
        <w:rPr>
          <w:rFonts w:cs="Arial"/>
          <w:iCs/>
          <w:szCs w:val="20"/>
        </w:rPr>
        <w:t xml:space="preserve"> </w:t>
      </w:r>
    </w:p>
    <w:p w14:paraId="6E87C596" w14:textId="77777777" w:rsidR="00761D03" w:rsidRPr="00552315" w:rsidRDefault="00761D03" w:rsidP="00A3683C">
      <w:pPr>
        <w:numPr>
          <w:ilvl w:val="1"/>
          <w:numId w:val="1"/>
        </w:numPr>
        <w:spacing w:before="120" w:after="120" w:line="276" w:lineRule="auto"/>
        <w:ind w:left="0" w:firstLine="0"/>
        <w:jc w:val="both"/>
        <w:rPr>
          <w:rFonts w:cs="Arial"/>
          <w:color w:val="000000" w:themeColor="text1"/>
          <w:szCs w:val="20"/>
          <w:lang w:eastAsia="en-US"/>
        </w:rPr>
      </w:pPr>
      <w:r w:rsidRPr="00552315">
        <w:rPr>
          <w:rFonts w:cs="Arial"/>
          <w:iCs/>
          <w:szCs w:val="20"/>
        </w:rPr>
        <w:t>No</w:t>
      </w:r>
      <w:r w:rsidRPr="00552315">
        <w:rPr>
          <w:rFonts w:cs="Arial"/>
          <w:color w:val="000000"/>
          <w:szCs w:val="20"/>
          <w:lang w:eastAsia="en-US"/>
        </w:rPr>
        <w:t xml:space="preserve"> prazo de até </w:t>
      </w:r>
      <w:r w:rsidRPr="0035516A">
        <w:rPr>
          <w:rFonts w:cs="Arial"/>
          <w:szCs w:val="20"/>
          <w:lang w:eastAsia="en-US"/>
        </w:rPr>
        <w:t xml:space="preserve">5 dias corridos </w:t>
      </w:r>
      <w:r w:rsidRPr="00552315">
        <w:rPr>
          <w:rFonts w:cs="Arial"/>
          <w:color w:val="000000"/>
          <w:szCs w:val="20"/>
          <w:lang w:eastAsia="en-US"/>
        </w:rPr>
        <w:t xml:space="preserve">do adimplemento da parcela, a CONTRATADA deverá entregar toda a documentação comprobatória do cumprimento da obrigação contratual;  </w:t>
      </w:r>
    </w:p>
    <w:p w14:paraId="63B60D5C" w14:textId="630785CC" w:rsidR="002004CF" w:rsidRPr="00CA798A" w:rsidRDefault="002004CF" w:rsidP="00A3683C">
      <w:pPr>
        <w:numPr>
          <w:ilvl w:val="1"/>
          <w:numId w:val="1"/>
        </w:numPr>
        <w:spacing w:before="120" w:after="120" w:line="276" w:lineRule="auto"/>
        <w:ind w:left="0" w:firstLine="0"/>
        <w:jc w:val="both"/>
        <w:rPr>
          <w:rFonts w:cs="Arial"/>
          <w:color w:val="000000" w:themeColor="text1"/>
          <w:szCs w:val="20"/>
          <w:lang w:eastAsia="en-US"/>
        </w:rPr>
      </w:pPr>
      <w:r w:rsidRPr="00552315">
        <w:rPr>
          <w:rFonts w:cs="Arial"/>
          <w:szCs w:val="20"/>
        </w:rPr>
        <w:t>O recebimento provisório será realizado pelo fiscal técnico</w:t>
      </w:r>
      <w:r w:rsidR="00D116DB" w:rsidRPr="00552315">
        <w:rPr>
          <w:rFonts w:cs="Arial"/>
          <w:szCs w:val="20"/>
        </w:rPr>
        <w:t xml:space="preserve"> </w:t>
      </w:r>
      <w:r w:rsidRPr="00552315">
        <w:rPr>
          <w:rFonts w:cs="Arial"/>
          <w:szCs w:val="20"/>
        </w:rPr>
        <w:t>e setorial</w:t>
      </w:r>
      <w:r w:rsidR="00E86C3D" w:rsidRPr="00552315">
        <w:rPr>
          <w:rFonts w:cs="Arial"/>
          <w:szCs w:val="20"/>
        </w:rPr>
        <w:t xml:space="preserve"> ou</w:t>
      </w:r>
      <w:r w:rsidRPr="00552315">
        <w:rPr>
          <w:rFonts w:cs="Arial"/>
          <w:szCs w:val="20"/>
        </w:rPr>
        <w:t xml:space="preserve"> pela equipe de fiscalização</w:t>
      </w:r>
      <w:r w:rsidR="00E86C3D" w:rsidRPr="00552315">
        <w:rPr>
          <w:rFonts w:cs="Arial"/>
          <w:szCs w:val="20"/>
        </w:rPr>
        <w:t xml:space="preserve"> após a entrega da documentação acima</w:t>
      </w:r>
      <w:r w:rsidRPr="00552315">
        <w:rPr>
          <w:rFonts w:cs="Arial"/>
          <w:szCs w:val="20"/>
        </w:rPr>
        <w:t>, da seguinte forma:</w:t>
      </w:r>
    </w:p>
    <w:p w14:paraId="7090CA49" w14:textId="63BE00CA" w:rsidR="00E86C3D" w:rsidRPr="00552315" w:rsidRDefault="00E86C3D" w:rsidP="00A3683C">
      <w:pPr>
        <w:numPr>
          <w:ilvl w:val="2"/>
          <w:numId w:val="1"/>
        </w:numPr>
        <w:spacing w:before="120" w:after="120" w:line="276" w:lineRule="auto"/>
        <w:ind w:left="567" w:firstLine="0"/>
        <w:jc w:val="both"/>
        <w:rPr>
          <w:rFonts w:cs="Arial"/>
          <w:color w:val="000000" w:themeColor="text1"/>
          <w:szCs w:val="20"/>
          <w:lang w:eastAsia="en-US"/>
        </w:rPr>
      </w:pPr>
      <w:r w:rsidRPr="00552315">
        <w:rPr>
          <w:rFonts w:cs="Arial"/>
          <w:szCs w:val="20"/>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39C863FA" w14:textId="1C4F89DF" w:rsidR="00851E2F" w:rsidRPr="00552315" w:rsidRDefault="00851E2F" w:rsidP="00A3683C">
      <w:pPr>
        <w:numPr>
          <w:ilvl w:val="3"/>
          <w:numId w:val="1"/>
        </w:numPr>
        <w:spacing w:before="120" w:after="120" w:line="276" w:lineRule="auto"/>
        <w:ind w:left="1134" w:firstLine="0"/>
        <w:jc w:val="both"/>
        <w:rPr>
          <w:rFonts w:cs="Arial"/>
          <w:color w:val="000000" w:themeColor="text1"/>
          <w:szCs w:val="20"/>
          <w:lang w:eastAsia="en-US"/>
        </w:rPr>
      </w:pPr>
      <w:r w:rsidRPr="00552315">
        <w:rPr>
          <w:rFonts w:cs="Arial"/>
          <w:szCs w:val="20"/>
        </w:rPr>
        <w:lastRenderedPageBreak/>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FA2DDB0" w14:textId="7C026044" w:rsidR="00851E2F" w:rsidRPr="00552315" w:rsidRDefault="00851E2F" w:rsidP="00A3683C">
      <w:pPr>
        <w:numPr>
          <w:ilvl w:val="3"/>
          <w:numId w:val="1"/>
        </w:numPr>
        <w:spacing w:before="120" w:after="120" w:line="276" w:lineRule="auto"/>
        <w:ind w:left="1134" w:firstLine="0"/>
        <w:jc w:val="both"/>
        <w:rPr>
          <w:rFonts w:cs="Arial"/>
          <w:color w:val="000000"/>
          <w:szCs w:val="20"/>
          <w:lang w:eastAsia="en-US"/>
        </w:rPr>
      </w:pPr>
      <w:r w:rsidRPr="00552315">
        <w:rPr>
          <w:rFonts w:cs="Arial"/>
          <w:color w:val="000000"/>
          <w:szCs w:val="20"/>
          <w:lang w:eastAsia="en-US"/>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w:t>
      </w:r>
      <w:r w:rsidR="00E86C3D" w:rsidRPr="00552315">
        <w:rPr>
          <w:rFonts w:cs="Arial"/>
          <w:color w:val="000000"/>
          <w:szCs w:val="20"/>
          <w:lang w:eastAsia="en-US"/>
        </w:rPr>
        <w:t>R</w:t>
      </w:r>
      <w:r w:rsidRPr="00552315">
        <w:rPr>
          <w:rFonts w:cs="Arial"/>
          <w:color w:val="000000"/>
          <w:szCs w:val="20"/>
          <w:lang w:eastAsia="en-US"/>
        </w:rPr>
        <w:t xml:space="preserve">ecebimento </w:t>
      </w:r>
      <w:r w:rsidR="00E86C3D" w:rsidRPr="00552315">
        <w:rPr>
          <w:rFonts w:cs="Arial"/>
          <w:color w:val="000000"/>
          <w:szCs w:val="20"/>
          <w:lang w:eastAsia="en-US"/>
        </w:rPr>
        <w:t>P</w:t>
      </w:r>
      <w:r w:rsidRPr="00552315">
        <w:rPr>
          <w:rFonts w:cs="Arial"/>
          <w:color w:val="000000"/>
          <w:szCs w:val="20"/>
          <w:lang w:eastAsia="en-US"/>
        </w:rPr>
        <w:t>rovisório.</w:t>
      </w:r>
    </w:p>
    <w:p w14:paraId="0CBE86BC" w14:textId="12BD6B64" w:rsidR="00E86C3D" w:rsidRPr="00552315" w:rsidRDefault="00E86C3D" w:rsidP="00A3683C">
      <w:pPr>
        <w:pStyle w:val="PargrafodaLista"/>
        <w:numPr>
          <w:ilvl w:val="3"/>
          <w:numId w:val="1"/>
        </w:numPr>
        <w:spacing w:before="120" w:after="120" w:line="276" w:lineRule="auto"/>
        <w:ind w:left="1134" w:firstLine="0"/>
        <w:jc w:val="both"/>
        <w:rPr>
          <w:rFonts w:cs="Arial"/>
          <w:color w:val="000000"/>
          <w:szCs w:val="20"/>
          <w:lang w:eastAsia="en-US"/>
        </w:rPr>
      </w:pPr>
      <w:r w:rsidRPr="00552315">
        <w:rPr>
          <w:rFonts w:cs="Arial"/>
          <w:color w:val="000000"/>
          <w:szCs w:val="20"/>
          <w:lang w:eastAsia="en-US"/>
        </w:rPr>
        <w:t>O recebimento provisório também ficará sujeito, quando cabível, à conclusão de todos os testes de campo e à entrega dos Manuais e Instruções exigíveis.</w:t>
      </w:r>
    </w:p>
    <w:p w14:paraId="53937E21" w14:textId="2DAF07F8" w:rsidR="00E86C3D" w:rsidRPr="00552315" w:rsidRDefault="00E86C3D" w:rsidP="00A3683C">
      <w:pPr>
        <w:numPr>
          <w:ilvl w:val="2"/>
          <w:numId w:val="1"/>
        </w:numPr>
        <w:spacing w:before="120" w:after="120" w:line="276" w:lineRule="auto"/>
        <w:ind w:left="567" w:firstLine="0"/>
        <w:jc w:val="both"/>
        <w:rPr>
          <w:rFonts w:cs="Arial"/>
          <w:color w:val="000000" w:themeColor="text1"/>
          <w:szCs w:val="20"/>
          <w:lang w:eastAsia="en-US"/>
        </w:rPr>
      </w:pPr>
      <w:r w:rsidRPr="00552315">
        <w:rPr>
          <w:rFonts w:cs="Arial"/>
          <w:color w:val="000000"/>
          <w:szCs w:val="20"/>
          <w:lang w:eastAsia="en-US"/>
        </w:rPr>
        <w:t xml:space="preserve">No prazo de até </w:t>
      </w:r>
      <w:r w:rsidRPr="0035516A">
        <w:rPr>
          <w:rFonts w:cs="Arial"/>
          <w:szCs w:val="20"/>
          <w:lang w:eastAsia="en-US"/>
        </w:rPr>
        <w:t>10 dias corridos</w:t>
      </w:r>
      <w:r w:rsidRPr="00552315">
        <w:rPr>
          <w:rFonts w:cs="Arial"/>
          <w:color w:val="FF0000"/>
          <w:szCs w:val="20"/>
          <w:lang w:eastAsia="en-US"/>
        </w:rPr>
        <w:t xml:space="preserve"> </w:t>
      </w:r>
      <w:r w:rsidRPr="00552315">
        <w:rPr>
          <w:rFonts w:cs="Arial"/>
          <w:color w:val="000000"/>
          <w:szCs w:val="20"/>
          <w:lang w:eastAsia="en-US"/>
        </w:rPr>
        <w:t xml:space="preserve">a partir do recebimento dos documentos da CONTRATADA, cada fiscal ou a equipe de fiscalização deverá elaborar Relatório Circunstanciado em consonância com suas atribuições, e encaminhá-lo ao gestor do contrato. </w:t>
      </w:r>
    </w:p>
    <w:p w14:paraId="5A1BDDB6" w14:textId="5608BF18" w:rsidR="00E86C3D" w:rsidRPr="00552315" w:rsidRDefault="00E86C3D" w:rsidP="00A3683C">
      <w:pPr>
        <w:numPr>
          <w:ilvl w:val="3"/>
          <w:numId w:val="1"/>
        </w:numPr>
        <w:spacing w:before="120" w:after="120" w:line="276" w:lineRule="auto"/>
        <w:ind w:left="1134" w:firstLine="0"/>
        <w:jc w:val="both"/>
        <w:rPr>
          <w:rFonts w:cs="Arial"/>
          <w:color w:val="000000" w:themeColor="text1"/>
          <w:szCs w:val="20"/>
          <w:lang w:eastAsia="en-US"/>
        </w:rPr>
      </w:pPr>
      <w:proofErr w:type="gramStart"/>
      <w:r w:rsidRPr="00552315">
        <w:rPr>
          <w:rFonts w:cs="Arial"/>
          <w:szCs w:val="20"/>
        </w:rPr>
        <w:t>quando</w:t>
      </w:r>
      <w:proofErr w:type="gramEnd"/>
      <w:r w:rsidRPr="00552315">
        <w:rPr>
          <w:rFonts w:cs="Arial"/>
          <w:szCs w:val="20"/>
        </w:rPr>
        <w:t xml:space="preserve"> a fiscalização for exercida por um único servidor, o relatório circunstanciado </w:t>
      </w:r>
      <w:r w:rsidRPr="00552315">
        <w:rPr>
          <w:rFonts w:cs="Arial"/>
          <w:color w:val="000000"/>
          <w:szCs w:val="20"/>
          <w:lang w:eastAsia="en-US"/>
        </w:rPr>
        <w:t>deverá</w:t>
      </w:r>
      <w:r w:rsidRPr="00552315">
        <w:rPr>
          <w:rFonts w:cs="Arial"/>
          <w:szCs w:val="20"/>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55C49DA" w14:textId="61FDE440" w:rsidR="00724CAD" w:rsidRPr="00552315" w:rsidRDefault="00724CAD" w:rsidP="00A3683C">
      <w:pPr>
        <w:numPr>
          <w:ilvl w:val="3"/>
          <w:numId w:val="1"/>
        </w:numPr>
        <w:spacing w:before="120" w:after="120" w:line="276" w:lineRule="auto"/>
        <w:ind w:left="1134" w:firstLine="0"/>
        <w:jc w:val="both"/>
        <w:rPr>
          <w:rFonts w:cs="Arial"/>
          <w:color w:val="000000" w:themeColor="text1"/>
          <w:szCs w:val="20"/>
          <w:lang w:eastAsia="en-US"/>
        </w:rPr>
      </w:pPr>
      <w:r w:rsidRPr="00552315">
        <w:rPr>
          <w:rFonts w:cs="Arial"/>
          <w:szCs w:val="20"/>
        </w:rPr>
        <w:t xml:space="preserve">Será considerado como ocorrido o recebimento provisório </w:t>
      </w:r>
      <w:r w:rsidR="00847814" w:rsidRPr="00552315">
        <w:rPr>
          <w:rFonts w:cs="Arial"/>
          <w:szCs w:val="20"/>
        </w:rPr>
        <w:t xml:space="preserve">com a entrega do relatório circunstanciado ou, em havendo mais de um a ser feito, com a entrega do último. </w:t>
      </w:r>
    </w:p>
    <w:p w14:paraId="5D09F4B6" w14:textId="02B986C8" w:rsidR="00847814" w:rsidRPr="00552315" w:rsidRDefault="00847814" w:rsidP="00A3683C">
      <w:pPr>
        <w:pStyle w:val="PargrafodaLista"/>
        <w:numPr>
          <w:ilvl w:val="4"/>
          <w:numId w:val="1"/>
        </w:numPr>
        <w:spacing w:before="120" w:after="120" w:line="276" w:lineRule="auto"/>
        <w:ind w:left="1701" w:firstLine="0"/>
        <w:jc w:val="both"/>
        <w:rPr>
          <w:rFonts w:cs="Arial"/>
          <w:color w:val="000000" w:themeColor="text1"/>
          <w:szCs w:val="20"/>
          <w:lang w:eastAsia="en-US"/>
        </w:rPr>
      </w:pPr>
      <w:r w:rsidRPr="00552315">
        <w:rPr>
          <w:rFonts w:cs="Arial"/>
          <w:color w:val="000000" w:themeColor="text1"/>
          <w:szCs w:val="20"/>
          <w:lang w:eastAsia="en-US"/>
        </w:rPr>
        <w:t>Na hipótese de a verificação a que se refere o parágrafo anterior não ser procedida tempestivamente, reputar-se-á como realizada, consumando-se o recebimento provisório no dia do esgotamento do prazo.</w:t>
      </w:r>
    </w:p>
    <w:p w14:paraId="39F26BB1" w14:textId="3A8E0A54" w:rsidR="00761D03" w:rsidRPr="00552315" w:rsidRDefault="00761D03" w:rsidP="00A3683C">
      <w:pPr>
        <w:numPr>
          <w:ilvl w:val="1"/>
          <w:numId w:val="1"/>
        </w:numPr>
        <w:spacing w:before="120" w:after="120" w:line="276" w:lineRule="auto"/>
        <w:ind w:left="0" w:firstLine="0"/>
        <w:jc w:val="both"/>
        <w:rPr>
          <w:rFonts w:cs="Arial"/>
          <w:color w:val="000000" w:themeColor="text1"/>
          <w:szCs w:val="20"/>
          <w:lang w:eastAsia="en-US"/>
        </w:rPr>
      </w:pPr>
      <w:r w:rsidRPr="00552315">
        <w:rPr>
          <w:rFonts w:cs="Arial"/>
          <w:color w:val="000000"/>
          <w:szCs w:val="20"/>
          <w:lang w:eastAsia="en-US"/>
        </w:rPr>
        <w:t xml:space="preserve">No </w:t>
      </w:r>
      <w:r w:rsidRPr="00552315">
        <w:rPr>
          <w:rFonts w:cs="Arial"/>
          <w:iCs/>
          <w:szCs w:val="20"/>
        </w:rPr>
        <w:t>prazo</w:t>
      </w:r>
      <w:r w:rsidRPr="00552315">
        <w:rPr>
          <w:rFonts w:cs="Arial"/>
          <w:color w:val="000000"/>
          <w:szCs w:val="20"/>
          <w:lang w:eastAsia="en-US"/>
        </w:rPr>
        <w:t xml:space="preserve"> de até </w:t>
      </w:r>
      <w:r w:rsidR="00847814" w:rsidRPr="00B568F9">
        <w:rPr>
          <w:rFonts w:cs="Arial"/>
          <w:szCs w:val="20"/>
          <w:lang w:eastAsia="en-US"/>
        </w:rPr>
        <w:t>10</w:t>
      </w:r>
      <w:r w:rsidRPr="00B568F9">
        <w:rPr>
          <w:rFonts w:cs="Arial"/>
          <w:szCs w:val="20"/>
          <w:lang w:eastAsia="en-US"/>
        </w:rPr>
        <w:t xml:space="preserve"> (</w:t>
      </w:r>
      <w:r w:rsidR="00847814" w:rsidRPr="00B568F9">
        <w:rPr>
          <w:rFonts w:cs="Arial"/>
          <w:szCs w:val="20"/>
          <w:lang w:eastAsia="en-US"/>
        </w:rPr>
        <w:t>dez</w:t>
      </w:r>
      <w:r w:rsidRPr="00B568F9">
        <w:rPr>
          <w:rFonts w:cs="Arial"/>
          <w:szCs w:val="20"/>
          <w:lang w:eastAsia="en-US"/>
        </w:rPr>
        <w:t>) dias corridos</w:t>
      </w:r>
      <w:r w:rsidRPr="00552315">
        <w:rPr>
          <w:rFonts w:cs="Arial"/>
          <w:color w:val="FF0000"/>
          <w:szCs w:val="20"/>
          <w:lang w:eastAsia="en-US"/>
        </w:rPr>
        <w:t xml:space="preserve"> </w:t>
      </w:r>
      <w:r w:rsidRPr="00552315">
        <w:rPr>
          <w:rFonts w:cs="Arial"/>
          <w:color w:val="000000"/>
          <w:szCs w:val="20"/>
          <w:lang w:eastAsia="en-US"/>
        </w:rPr>
        <w:t xml:space="preserve">a partir do recebimento </w:t>
      </w:r>
      <w:r w:rsidR="00847814" w:rsidRPr="00552315">
        <w:rPr>
          <w:rFonts w:cs="Arial"/>
          <w:color w:val="000000"/>
          <w:szCs w:val="20"/>
          <w:lang w:eastAsia="en-US"/>
        </w:rPr>
        <w:t>provisório dos serviços</w:t>
      </w:r>
      <w:r w:rsidRPr="00552315">
        <w:rPr>
          <w:rFonts w:cs="Arial"/>
          <w:color w:val="000000"/>
          <w:szCs w:val="20"/>
          <w:lang w:eastAsia="en-US"/>
        </w:rPr>
        <w:t xml:space="preserve">, o Gestor do Contrato deverá providenciar o recebimento definitivo, ato que concretiza o ateste da execução dos serviços, obedecendo as seguintes diretrizes: </w:t>
      </w:r>
    </w:p>
    <w:p w14:paraId="241A3BC5" w14:textId="77777777" w:rsidR="00761D03" w:rsidRPr="00552315" w:rsidRDefault="00761D03" w:rsidP="00A3683C">
      <w:pPr>
        <w:numPr>
          <w:ilvl w:val="2"/>
          <w:numId w:val="1"/>
        </w:numPr>
        <w:spacing w:before="120" w:after="120" w:line="276" w:lineRule="auto"/>
        <w:ind w:left="567" w:firstLine="0"/>
        <w:jc w:val="both"/>
        <w:rPr>
          <w:rFonts w:cs="Arial"/>
          <w:color w:val="000000"/>
          <w:szCs w:val="20"/>
          <w:lang w:eastAsia="en-US"/>
        </w:rPr>
      </w:pPr>
      <w:r w:rsidRPr="00552315">
        <w:rPr>
          <w:rFonts w:cs="Arial"/>
          <w:color w:val="000000"/>
          <w:szCs w:val="20"/>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1D73BF92" w14:textId="77777777" w:rsidR="00761D03" w:rsidRPr="00552315" w:rsidRDefault="00761D03" w:rsidP="00A3683C">
      <w:pPr>
        <w:numPr>
          <w:ilvl w:val="2"/>
          <w:numId w:val="1"/>
        </w:numPr>
        <w:spacing w:before="120" w:after="120" w:line="276" w:lineRule="auto"/>
        <w:ind w:left="567" w:firstLine="0"/>
        <w:jc w:val="both"/>
        <w:rPr>
          <w:rFonts w:cs="Arial"/>
          <w:color w:val="000000"/>
          <w:szCs w:val="20"/>
          <w:lang w:eastAsia="en-US"/>
        </w:rPr>
      </w:pPr>
      <w:r w:rsidRPr="00552315">
        <w:rPr>
          <w:rFonts w:cs="Arial"/>
          <w:color w:val="000000"/>
          <w:szCs w:val="20"/>
          <w:lang w:eastAsia="en-US"/>
        </w:rPr>
        <w:t xml:space="preserve">Emitir Termo Circunstanciado para efeito de recebimento definitivo dos serviços prestados, com base nos relatórios e documentações apresentadas; e </w:t>
      </w:r>
    </w:p>
    <w:p w14:paraId="00DEAEB9" w14:textId="0CBD8686" w:rsidR="002004CF" w:rsidRPr="00CE0511" w:rsidRDefault="00761D03" w:rsidP="002004CF">
      <w:pPr>
        <w:numPr>
          <w:ilvl w:val="2"/>
          <w:numId w:val="1"/>
        </w:numPr>
        <w:spacing w:before="120" w:after="120" w:line="276" w:lineRule="auto"/>
        <w:ind w:left="567" w:firstLine="0"/>
        <w:jc w:val="both"/>
        <w:rPr>
          <w:rFonts w:cs="Arial"/>
          <w:color w:val="000000"/>
          <w:szCs w:val="20"/>
          <w:lang w:eastAsia="en-US"/>
        </w:rPr>
      </w:pPr>
      <w:r w:rsidRPr="00552315">
        <w:rPr>
          <w:rFonts w:cs="Arial"/>
          <w:color w:val="000000"/>
          <w:szCs w:val="20"/>
          <w:lang w:eastAsia="en-US"/>
        </w:rPr>
        <w:t xml:space="preserve">Comunicar a empresa para que emita a Nota Fiscal ou Fatura, com o valor exato </w:t>
      </w:r>
      <w:r w:rsidR="00CA798A">
        <w:rPr>
          <w:rFonts w:cs="Arial"/>
          <w:color w:val="000000"/>
          <w:szCs w:val="20"/>
          <w:lang w:eastAsia="en-US"/>
        </w:rPr>
        <w:t>dimensionado pela fiscalização</w:t>
      </w:r>
      <w:r w:rsidR="00CA798A" w:rsidRPr="00CE0511">
        <w:rPr>
          <w:rFonts w:cs="Arial"/>
          <w:szCs w:val="20"/>
          <w:lang w:eastAsia="en-US"/>
        </w:rPr>
        <w:t xml:space="preserve">, </w:t>
      </w:r>
      <w:r w:rsidR="00CA798A" w:rsidRPr="00CE0511">
        <w:rPr>
          <w:rFonts w:cs="Arial"/>
          <w:szCs w:val="20"/>
        </w:rPr>
        <w:t>com base no Instrumento de Medição de Resultado (IMR)</w:t>
      </w:r>
      <w:r w:rsidR="00CE0511" w:rsidRPr="00CE0511">
        <w:rPr>
          <w:rFonts w:cs="Arial"/>
          <w:szCs w:val="20"/>
        </w:rPr>
        <w:t>.</w:t>
      </w:r>
    </w:p>
    <w:p w14:paraId="2957B1E6" w14:textId="1776D7D3" w:rsidR="00C55B69" w:rsidRPr="00552315" w:rsidRDefault="00C55B69" w:rsidP="00A3683C">
      <w:pPr>
        <w:numPr>
          <w:ilvl w:val="1"/>
          <w:numId w:val="1"/>
        </w:numPr>
        <w:spacing w:before="120" w:after="120" w:line="276" w:lineRule="auto"/>
        <w:ind w:left="0" w:firstLine="0"/>
        <w:jc w:val="both"/>
        <w:rPr>
          <w:rFonts w:cs="Arial"/>
          <w:szCs w:val="20"/>
        </w:rPr>
      </w:pPr>
      <w:r w:rsidRPr="00552315">
        <w:rPr>
          <w:rFonts w:cs="Arial"/>
          <w:szCs w:val="20"/>
        </w:rPr>
        <w:t>O recebimento provisório ou definitivo do objeto não exclui a responsabilidade da Contratada pelos prejuízos resultantes da incorreta execução do contrato</w:t>
      </w:r>
      <w:r w:rsidR="00851E2F" w:rsidRPr="00552315">
        <w:rPr>
          <w:rFonts w:cs="Arial"/>
          <w:szCs w:val="20"/>
        </w:rPr>
        <w:t>, ou, em qualquer época, das garantias concedidas e das responsabilidades assumidas em contrato e por força das disposições legais em vigor (Lei n° 10.406, de 2002)</w:t>
      </w:r>
      <w:r w:rsidRPr="00552315">
        <w:rPr>
          <w:rFonts w:cs="Arial"/>
          <w:szCs w:val="20"/>
        </w:rPr>
        <w:t>.</w:t>
      </w:r>
    </w:p>
    <w:p w14:paraId="2ED9669C" w14:textId="361D2AF8" w:rsidR="007E51AF" w:rsidRDefault="007E51AF" w:rsidP="00A3683C">
      <w:pPr>
        <w:numPr>
          <w:ilvl w:val="1"/>
          <w:numId w:val="1"/>
        </w:numPr>
        <w:spacing w:before="120" w:after="120" w:line="276" w:lineRule="auto"/>
        <w:ind w:left="0" w:firstLine="0"/>
        <w:jc w:val="both"/>
        <w:rPr>
          <w:rFonts w:cs="Arial"/>
          <w:szCs w:val="20"/>
        </w:rPr>
      </w:pPr>
      <w:r w:rsidRPr="00552315">
        <w:rPr>
          <w:rFonts w:cs="Arial"/>
          <w:szCs w:val="20"/>
        </w:rPr>
        <w:t xml:space="preserve">Os serviços poderão ser rejeitados, no todo ou em parte, quando em desacordo com as especificações constantes neste Termo de Referência e na proposta, devendo ser </w:t>
      </w:r>
      <w:r w:rsidRPr="00552315">
        <w:rPr>
          <w:rFonts w:cs="Arial"/>
          <w:szCs w:val="20"/>
        </w:rPr>
        <w:lastRenderedPageBreak/>
        <w:t>corrigidos/refeitos/substituídos no prazo fixado pelo fiscal do contrato, às custas da Contratada, sem prejuízo da aplicação de penalidades.</w:t>
      </w:r>
    </w:p>
    <w:p w14:paraId="18064051" w14:textId="77777777" w:rsidR="009D7818" w:rsidRPr="00552315" w:rsidRDefault="009D7818" w:rsidP="00093C88">
      <w:pPr>
        <w:spacing w:line="276" w:lineRule="auto"/>
        <w:jc w:val="both"/>
        <w:rPr>
          <w:rFonts w:cs="Arial"/>
          <w:szCs w:val="20"/>
        </w:rPr>
      </w:pPr>
    </w:p>
    <w:p w14:paraId="01CC6E3A" w14:textId="78345333" w:rsidR="0085196B" w:rsidRPr="00552315" w:rsidRDefault="0085196B" w:rsidP="009D7818">
      <w:pPr>
        <w:pStyle w:val="Nivel1"/>
        <w:spacing w:before="0"/>
        <w:ind w:left="0" w:firstLine="0"/>
        <w:rPr>
          <w:rFonts w:cs="Arial"/>
          <w:color w:val="auto"/>
        </w:rPr>
      </w:pPr>
      <w:r w:rsidRPr="00552315">
        <w:rPr>
          <w:rFonts w:cs="Arial"/>
          <w:color w:val="auto"/>
        </w:rPr>
        <w:t>DO PAGAMENTO</w:t>
      </w:r>
    </w:p>
    <w:p w14:paraId="1ECA5FDC" w14:textId="54CC4014" w:rsidR="006C4CE8" w:rsidRPr="006C4CE8" w:rsidRDefault="006C4CE8" w:rsidP="00A3683C">
      <w:pPr>
        <w:numPr>
          <w:ilvl w:val="1"/>
          <w:numId w:val="1"/>
        </w:numPr>
        <w:spacing w:before="120" w:after="120" w:line="276" w:lineRule="auto"/>
        <w:ind w:left="0" w:firstLine="0"/>
        <w:jc w:val="both"/>
        <w:rPr>
          <w:rFonts w:eastAsia="Arial" w:cs="Arial"/>
          <w:szCs w:val="20"/>
        </w:rPr>
      </w:pPr>
      <w:r w:rsidRPr="008E19A8">
        <w:rPr>
          <w:rFonts w:cs="Arial"/>
          <w:iCs/>
          <w:szCs w:val="20"/>
        </w:rPr>
        <w:t>A emissão da Nota Fiscal/Fatura será precedida do recebimento definitivo do serviço, conforme este Termo de Referência</w:t>
      </w:r>
      <w:r>
        <w:rPr>
          <w:rFonts w:cs="Arial"/>
          <w:iCs/>
          <w:szCs w:val="20"/>
        </w:rPr>
        <w:t>.</w:t>
      </w:r>
    </w:p>
    <w:p w14:paraId="5CC09221" w14:textId="77777777" w:rsidR="00614BB7" w:rsidRPr="0001155F" w:rsidRDefault="00614BB7" w:rsidP="00A3683C">
      <w:pPr>
        <w:numPr>
          <w:ilvl w:val="1"/>
          <w:numId w:val="1"/>
        </w:numPr>
        <w:spacing w:before="120" w:after="120" w:line="276" w:lineRule="auto"/>
        <w:ind w:left="0" w:firstLine="0"/>
        <w:jc w:val="both"/>
        <w:rPr>
          <w:rFonts w:cs="Arial"/>
          <w:szCs w:val="20"/>
        </w:rPr>
      </w:pPr>
      <w:r w:rsidRPr="0001155F">
        <w:rPr>
          <w:rFonts w:cs="Arial"/>
          <w:szCs w:val="20"/>
        </w:rPr>
        <w:t xml:space="preserve">Quando houver glosa parcial dos serviços, a contratante deverá comunicar a empresa para que emita a nota </w:t>
      </w:r>
      <w:r w:rsidRPr="0001155F">
        <w:rPr>
          <w:rFonts w:cs="Arial"/>
          <w:iCs/>
          <w:szCs w:val="20"/>
        </w:rPr>
        <w:t>fiscal</w:t>
      </w:r>
      <w:r w:rsidRPr="0001155F">
        <w:rPr>
          <w:rFonts w:cs="Arial"/>
          <w:szCs w:val="20"/>
        </w:rPr>
        <w:t xml:space="preserve"> ou fatura com o valor exato dimensionado. </w:t>
      </w:r>
    </w:p>
    <w:p w14:paraId="1AAD6903" w14:textId="2E76D428" w:rsidR="0085196B" w:rsidRPr="00552315" w:rsidRDefault="0085196B" w:rsidP="00A3683C">
      <w:pPr>
        <w:numPr>
          <w:ilvl w:val="1"/>
          <w:numId w:val="1"/>
        </w:numPr>
        <w:spacing w:before="120" w:after="120" w:line="276" w:lineRule="auto"/>
        <w:ind w:left="0" w:firstLine="0"/>
        <w:jc w:val="both"/>
        <w:rPr>
          <w:rFonts w:eastAsia="Arial" w:cs="Arial"/>
          <w:szCs w:val="20"/>
        </w:rPr>
      </w:pPr>
      <w:r w:rsidRPr="00552315">
        <w:rPr>
          <w:rFonts w:cs="Arial"/>
          <w:color w:val="000000" w:themeColor="text1"/>
          <w:szCs w:val="20"/>
        </w:rPr>
        <w:t xml:space="preserve">O </w:t>
      </w:r>
      <w:r w:rsidRPr="00552315">
        <w:rPr>
          <w:rFonts w:cs="Arial"/>
          <w:szCs w:val="20"/>
        </w:rPr>
        <w:t>pagamento</w:t>
      </w:r>
      <w:r w:rsidRPr="00552315">
        <w:rPr>
          <w:rFonts w:cs="Arial"/>
          <w:color w:val="000000" w:themeColor="text1"/>
          <w:szCs w:val="20"/>
        </w:rPr>
        <w:t xml:space="preserve"> será efetuado pela Contratante no prazo de</w:t>
      </w:r>
      <w:r w:rsidR="00C04EB7">
        <w:rPr>
          <w:rFonts w:cs="Arial"/>
          <w:color w:val="000000" w:themeColor="text1"/>
          <w:szCs w:val="20"/>
        </w:rPr>
        <w:t xml:space="preserve"> até</w:t>
      </w:r>
      <w:r w:rsidRPr="00552315">
        <w:rPr>
          <w:rFonts w:eastAsia="Arial" w:cs="Arial"/>
          <w:color w:val="000000" w:themeColor="text1"/>
          <w:szCs w:val="20"/>
        </w:rPr>
        <w:t xml:space="preserve"> </w:t>
      </w:r>
      <w:r w:rsidR="00C04EB7">
        <w:rPr>
          <w:rFonts w:eastAsia="Arial" w:cs="Arial"/>
          <w:iCs/>
          <w:szCs w:val="20"/>
        </w:rPr>
        <w:t>15</w:t>
      </w:r>
      <w:r w:rsidRPr="0035516A">
        <w:rPr>
          <w:rFonts w:eastAsia="Arial" w:cs="Arial"/>
          <w:iCs/>
          <w:szCs w:val="20"/>
        </w:rPr>
        <w:t xml:space="preserve"> (</w:t>
      </w:r>
      <w:r w:rsidR="0001155F" w:rsidRPr="0035516A">
        <w:rPr>
          <w:rFonts w:eastAsia="Arial" w:cs="Arial"/>
          <w:iCs/>
          <w:szCs w:val="20"/>
        </w:rPr>
        <w:t>cinco</w:t>
      </w:r>
      <w:r w:rsidRPr="0035516A">
        <w:rPr>
          <w:rFonts w:eastAsia="Arial" w:cs="Arial"/>
          <w:iCs/>
          <w:szCs w:val="20"/>
        </w:rPr>
        <w:t>)</w:t>
      </w:r>
      <w:r w:rsidRPr="0035516A">
        <w:rPr>
          <w:rFonts w:eastAsia="Arial" w:cs="Arial"/>
          <w:i/>
          <w:iCs/>
          <w:szCs w:val="20"/>
        </w:rPr>
        <w:t xml:space="preserve"> </w:t>
      </w:r>
      <w:r w:rsidRPr="00552315">
        <w:rPr>
          <w:rFonts w:cs="Arial"/>
          <w:color w:val="000000" w:themeColor="text1"/>
          <w:szCs w:val="20"/>
        </w:rPr>
        <w:t xml:space="preserve">dias, contados do recebimento da Nota Fiscal/Fatura. </w:t>
      </w:r>
    </w:p>
    <w:p w14:paraId="7BAC4FC3" w14:textId="64A200CF" w:rsidR="0085196B" w:rsidRPr="00552315" w:rsidRDefault="0085196B" w:rsidP="0026627C">
      <w:pPr>
        <w:numPr>
          <w:ilvl w:val="2"/>
          <w:numId w:val="1"/>
        </w:numPr>
        <w:spacing w:before="120" w:after="120" w:line="276" w:lineRule="auto"/>
        <w:ind w:left="567" w:firstLine="0"/>
        <w:jc w:val="both"/>
        <w:rPr>
          <w:rFonts w:cs="Arial"/>
          <w:szCs w:val="20"/>
        </w:rPr>
      </w:pPr>
      <w:r w:rsidRPr="00552315">
        <w:rPr>
          <w:rFonts w:cs="Arial"/>
          <w:color w:val="000000"/>
          <w:szCs w:val="20"/>
          <w:lang w:eastAsia="en-US"/>
        </w:rPr>
        <w:t xml:space="preserve">Os </w:t>
      </w:r>
      <w:r w:rsidRPr="00552315">
        <w:rPr>
          <w:rFonts w:cs="Arial"/>
          <w:szCs w:val="20"/>
          <w:lang w:eastAsia="en-US"/>
        </w:rPr>
        <w:t xml:space="preserve">pagamentos decorrentes de despesas cujos valores não ultrapassem o limite </w:t>
      </w:r>
      <w:r w:rsidRPr="00552315">
        <w:rPr>
          <w:rFonts w:cs="Arial"/>
          <w:szCs w:val="20"/>
        </w:rPr>
        <w:t>de que trata o inciso II do art. 24</w:t>
      </w:r>
      <w:r w:rsidRPr="00552315">
        <w:rPr>
          <w:rFonts w:cs="Arial"/>
          <w:szCs w:val="20"/>
          <w:lang w:eastAsia="en-US"/>
        </w:rPr>
        <w:t xml:space="preserve"> da Lei 8.666, de 1993, deverão ser efetuados no prazo de até 5 (cinco) dias úteis, contados da data da apresentação da Nota Fiscal/Fatura, nos termos do art. 5º, § 3º, da Lei nº 8.666, </w:t>
      </w:r>
      <w:r w:rsidRPr="00552315">
        <w:rPr>
          <w:rFonts w:cs="Arial"/>
          <w:color w:val="000000"/>
          <w:szCs w:val="20"/>
          <w:lang w:eastAsia="en-US"/>
        </w:rPr>
        <w:t>de 1993.</w:t>
      </w:r>
    </w:p>
    <w:p w14:paraId="38651B20" w14:textId="36596BA6" w:rsidR="0085196B" w:rsidRPr="00552315" w:rsidRDefault="0085196B" w:rsidP="0026627C">
      <w:pPr>
        <w:numPr>
          <w:ilvl w:val="1"/>
          <w:numId w:val="1"/>
        </w:numPr>
        <w:spacing w:before="120" w:after="120" w:line="276" w:lineRule="auto"/>
        <w:ind w:left="0" w:firstLine="0"/>
        <w:jc w:val="both"/>
        <w:rPr>
          <w:rFonts w:cs="Arial"/>
          <w:color w:val="000000"/>
          <w:szCs w:val="20"/>
        </w:rPr>
      </w:pPr>
      <w:r w:rsidRPr="00552315">
        <w:rPr>
          <w:rFonts w:cs="Arial"/>
          <w:color w:val="000000"/>
          <w:szCs w:val="20"/>
        </w:rPr>
        <w:t xml:space="preserve">A Nota Fiscal ou Fatura deverá ser obrigatoriamente acompanhada da comprovação da regularidade fiscal, constatada por meio de consulta on-line ao </w:t>
      </w:r>
      <w:r w:rsidR="003C58CC" w:rsidRPr="00552315">
        <w:rPr>
          <w:rFonts w:cs="Arial"/>
          <w:color w:val="000000"/>
          <w:szCs w:val="20"/>
        </w:rPr>
        <w:t>SICAF</w:t>
      </w:r>
      <w:r w:rsidRPr="00552315">
        <w:rPr>
          <w:rFonts w:cs="Arial"/>
          <w:color w:val="000000"/>
          <w:szCs w:val="20"/>
        </w:rPr>
        <w:t xml:space="preserve"> ou, na impossibilidade de acesso </w:t>
      </w:r>
      <w:r w:rsidRPr="00552315">
        <w:rPr>
          <w:rFonts w:cs="Arial"/>
          <w:color w:val="000000"/>
          <w:szCs w:val="20"/>
          <w:lang w:eastAsia="en-US"/>
        </w:rPr>
        <w:t>ao</w:t>
      </w:r>
      <w:r w:rsidRPr="00552315">
        <w:rPr>
          <w:rFonts w:cs="Arial"/>
          <w:color w:val="000000"/>
          <w:szCs w:val="20"/>
        </w:rPr>
        <w:t xml:space="preserve"> referido Sistema, mediante consulta aos sítios eletrônicos oficiais ou à documentação mencionada no art. 29 da Lei nº 8.666, de 1993. </w:t>
      </w:r>
    </w:p>
    <w:p w14:paraId="19CE6DDF" w14:textId="14FEC47B" w:rsidR="0085196B" w:rsidRPr="00552315" w:rsidRDefault="0085196B" w:rsidP="0026627C">
      <w:pPr>
        <w:numPr>
          <w:ilvl w:val="2"/>
          <w:numId w:val="1"/>
        </w:numPr>
        <w:spacing w:before="120" w:after="120" w:line="276" w:lineRule="auto"/>
        <w:ind w:left="567" w:firstLine="0"/>
        <w:jc w:val="both"/>
        <w:rPr>
          <w:rFonts w:cs="Arial"/>
          <w:color w:val="000000"/>
          <w:szCs w:val="20"/>
        </w:rPr>
      </w:pPr>
      <w:r w:rsidRPr="00552315">
        <w:rPr>
          <w:rFonts w:cs="Arial"/>
          <w:color w:val="000000"/>
          <w:szCs w:val="20"/>
        </w:rPr>
        <w:t xml:space="preserve">Constatando-se, junto ao </w:t>
      </w:r>
      <w:r w:rsidR="003C58CC" w:rsidRPr="00552315">
        <w:rPr>
          <w:rFonts w:cs="Arial"/>
          <w:color w:val="000000"/>
          <w:szCs w:val="20"/>
        </w:rPr>
        <w:t>SICAF</w:t>
      </w:r>
      <w:r w:rsidRPr="00552315">
        <w:rPr>
          <w:rFonts w:cs="Arial"/>
          <w:color w:val="000000"/>
          <w:szCs w:val="20"/>
        </w:rPr>
        <w:t xml:space="preserve">, a situação de irregularidade do fornecedor contratado, deverão ser tomadas as providências previstas no do art. 31 da Instrução </w:t>
      </w:r>
      <w:r w:rsidRPr="00552315">
        <w:rPr>
          <w:rFonts w:cs="Arial"/>
          <w:color w:val="000000"/>
          <w:szCs w:val="20"/>
          <w:lang w:eastAsia="en-US"/>
        </w:rPr>
        <w:t>Normativa</w:t>
      </w:r>
      <w:r w:rsidRPr="00552315">
        <w:rPr>
          <w:rFonts w:cs="Arial"/>
          <w:color w:val="000000"/>
          <w:szCs w:val="20"/>
        </w:rPr>
        <w:t xml:space="preserve"> nº 3, de 26 de abril de 2018.</w:t>
      </w:r>
    </w:p>
    <w:p w14:paraId="1F59D649" w14:textId="77777777" w:rsidR="0085196B" w:rsidRPr="00552315" w:rsidRDefault="0085196B" w:rsidP="0026627C">
      <w:pPr>
        <w:numPr>
          <w:ilvl w:val="1"/>
          <w:numId w:val="1"/>
        </w:numPr>
        <w:spacing w:before="120" w:after="120" w:line="276" w:lineRule="auto"/>
        <w:ind w:left="0" w:firstLine="0"/>
        <w:jc w:val="both"/>
        <w:rPr>
          <w:rFonts w:cs="Arial"/>
          <w:color w:val="000000" w:themeColor="text1"/>
          <w:szCs w:val="20"/>
        </w:rPr>
      </w:pPr>
      <w:r w:rsidRPr="00552315">
        <w:rPr>
          <w:rFonts w:cs="Arial"/>
          <w:color w:val="000000"/>
          <w:szCs w:val="20"/>
        </w:rPr>
        <w:t xml:space="preserve">O setor competente para proceder o pagamento deve verificar se a Nota Fiscal ou Fatura apresentada expressa os elementos necessários e essenciais do documento, tais como: </w:t>
      </w:r>
    </w:p>
    <w:p w14:paraId="547E72EE" w14:textId="77777777" w:rsidR="0085196B" w:rsidRPr="00552315" w:rsidRDefault="0085196B" w:rsidP="0026627C">
      <w:pPr>
        <w:numPr>
          <w:ilvl w:val="2"/>
          <w:numId w:val="1"/>
        </w:numPr>
        <w:spacing w:before="120" w:after="120" w:line="276" w:lineRule="auto"/>
        <w:ind w:left="567" w:firstLine="0"/>
        <w:jc w:val="both"/>
        <w:rPr>
          <w:rFonts w:cs="Arial"/>
          <w:color w:val="000000"/>
          <w:szCs w:val="20"/>
        </w:rPr>
      </w:pPr>
      <w:proofErr w:type="gramStart"/>
      <w:r w:rsidRPr="00552315">
        <w:rPr>
          <w:rFonts w:cs="Arial"/>
          <w:color w:val="000000"/>
          <w:szCs w:val="20"/>
        </w:rPr>
        <w:t>o</w:t>
      </w:r>
      <w:proofErr w:type="gramEnd"/>
      <w:r w:rsidRPr="00552315">
        <w:rPr>
          <w:rFonts w:cs="Arial"/>
          <w:color w:val="000000"/>
          <w:szCs w:val="20"/>
        </w:rPr>
        <w:t xml:space="preserve"> prazo de validade; </w:t>
      </w:r>
    </w:p>
    <w:p w14:paraId="120BE816" w14:textId="77777777" w:rsidR="0085196B" w:rsidRPr="00552315" w:rsidRDefault="0085196B" w:rsidP="0026627C">
      <w:pPr>
        <w:numPr>
          <w:ilvl w:val="2"/>
          <w:numId w:val="1"/>
        </w:numPr>
        <w:spacing w:before="120" w:after="120" w:line="276" w:lineRule="auto"/>
        <w:ind w:left="567" w:firstLine="0"/>
        <w:jc w:val="both"/>
        <w:rPr>
          <w:rFonts w:cs="Arial"/>
          <w:color w:val="000000"/>
          <w:szCs w:val="20"/>
        </w:rPr>
      </w:pPr>
      <w:proofErr w:type="gramStart"/>
      <w:r w:rsidRPr="00552315">
        <w:rPr>
          <w:rFonts w:cs="Arial"/>
          <w:color w:val="000000"/>
          <w:szCs w:val="20"/>
        </w:rPr>
        <w:t>a</w:t>
      </w:r>
      <w:proofErr w:type="gramEnd"/>
      <w:r w:rsidRPr="00552315">
        <w:rPr>
          <w:rFonts w:cs="Arial"/>
          <w:color w:val="000000"/>
          <w:szCs w:val="20"/>
        </w:rPr>
        <w:t xml:space="preserve"> data da emissão; </w:t>
      </w:r>
    </w:p>
    <w:p w14:paraId="6DD33C60" w14:textId="77777777" w:rsidR="0085196B" w:rsidRPr="00552315" w:rsidRDefault="0085196B" w:rsidP="0026627C">
      <w:pPr>
        <w:numPr>
          <w:ilvl w:val="2"/>
          <w:numId w:val="1"/>
        </w:numPr>
        <w:spacing w:before="120" w:after="120" w:line="276" w:lineRule="auto"/>
        <w:ind w:left="567" w:firstLine="0"/>
        <w:jc w:val="both"/>
        <w:rPr>
          <w:rFonts w:cs="Arial"/>
          <w:color w:val="000000"/>
          <w:szCs w:val="20"/>
        </w:rPr>
      </w:pPr>
      <w:proofErr w:type="gramStart"/>
      <w:r w:rsidRPr="00552315">
        <w:rPr>
          <w:rFonts w:cs="Arial"/>
          <w:color w:val="000000"/>
          <w:szCs w:val="20"/>
        </w:rPr>
        <w:t>os</w:t>
      </w:r>
      <w:proofErr w:type="gramEnd"/>
      <w:r w:rsidRPr="00552315">
        <w:rPr>
          <w:rFonts w:cs="Arial"/>
          <w:color w:val="000000"/>
          <w:szCs w:val="20"/>
        </w:rPr>
        <w:t xml:space="preserve"> dados do contrato e do órgão contratante; </w:t>
      </w:r>
    </w:p>
    <w:p w14:paraId="5BC02B68" w14:textId="77777777" w:rsidR="0085196B" w:rsidRPr="00552315" w:rsidRDefault="0085196B" w:rsidP="0026627C">
      <w:pPr>
        <w:numPr>
          <w:ilvl w:val="2"/>
          <w:numId w:val="1"/>
        </w:numPr>
        <w:spacing w:before="120" w:after="120" w:line="276" w:lineRule="auto"/>
        <w:ind w:left="567" w:firstLine="0"/>
        <w:jc w:val="both"/>
        <w:rPr>
          <w:rFonts w:cs="Arial"/>
          <w:color w:val="000000"/>
          <w:szCs w:val="20"/>
        </w:rPr>
      </w:pPr>
      <w:proofErr w:type="gramStart"/>
      <w:r w:rsidRPr="00552315">
        <w:rPr>
          <w:rFonts w:cs="Arial"/>
          <w:color w:val="000000"/>
          <w:szCs w:val="20"/>
        </w:rPr>
        <w:t>o</w:t>
      </w:r>
      <w:proofErr w:type="gramEnd"/>
      <w:r w:rsidRPr="00552315">
        <w:rPr>
          <w:rFonts w:cs="Arial"/>
          <w:color w:val="000000"/>
          <w:szCs w:val="20"/>
        </w:rPr>
        <w:t xml:space="preserve"> período de prestação dos serviços; </w:t>
      </w:r>
    </w:p>
    <w:p w14:paraId="764E0A6C" w14:textId="77777777" w:rsidR="0085196B" w:rsidRPr="00552315" w:rsidRDefault="0085196B" w:rsidP="0026627C">
      <w:pPr>
        <w:numPr>
          <w:ilvl w:val="2"/>
          <w:numId w:val="1"/>
        </w:numPr>
        <w:spacing w:before="120" w:after="120" w:line="276" w:lineRule="auto"/>
        <w:ind w:left="567" w:firstLine="0"/>
        <w:jc w:val="both"/>
        <w:rPr>
          <w:rFonts w:cs="Arial"/>
          <w:color w:val="000000"/>
          <w:szCs w:val="20"/>
        </w:rPr>
      </w:pPr>
      <w:proofErr w:type="gramStart"/>
      <w:r w:rsidRPr="00552315">
        <w:rPr>
          <w:rFonts w:cs="Arial"/>
          <w:color w:val="000000"/>
          <w:szCs w:val="20"/>
        </w:rPr>
        <w:t>o</w:t>
      </w:r>
      <w:proofErr w:type="gramEnd"/>
      <w:r w:rsidRPr="00552315">
        <w:rPr>
          <w:rFonts w:cs="Arial"/>
          <w:color w:val="000000"/>
          <w:szCs w:val="20"/>
        </w:rPr>
        <w:t xml:space="preserve"> valor a pagar; e </w:t>
      </w:r>
    </w:p>
    <w:p w14:paraId="3E2340FD" w14:textId="726B96E1" w:rsidR="0085196B" w:rsidRPr="00552315" w:rsidRDefault="0085196B" w:rsidP="0026627C">
      <w:pPr>
        <w:numPr>
          <w:ilvl w:val="2"/>
          <w:numId w:val="1"/>
        </w:numPr>
        <w:spacing w:before="120" w:after="120" w:line="276" w:lineRule="auto"/>
        <w:ind w:left="567" w:firstLine="0"/>
        <w:jc w:val="both"/>
        <w:rPr>
          <w:rFonts w:cs="Arial"/>
          <w:color w:val="000000"/>
          <w:szCs w:val="20"/>
        </w:rPr>
      </w:pPr>
      <w:proofErr w:type="gramStart"/>
      <w:r w:rsidRPr="00552315">
        <w:rPr>
          <w:rFonts w:cs="Arial"/>
          <w:color w:val="000000"/>
          <w:szCs w:val="20"/>
        </w:rPr>
        <w:t>eventual</w:t>
      </w:r>
      <w:proofErr w:type="gramEnd"/>
      <w:r w:rsidRPr="00552315">
        <w:rPr>
          <w:rFonts w:cs="Arial"/>
          <w:color w:val="000000"/>
          <w:szCs w:val="20"/>
        </w:rPr>
        <w:t xml:space="preserve"> destaque do valor de retenções tributárias cabíveis.</w:t>
      </w:r>
    </w:p>
    <w:p w14:paraId="12ADEEA1" w14:textId="77777777" w:rsidR="0085196B" w:rsidRPr="00552315" w:rsidRDefault="0085196B" w:rsidP="0026627C">
      <w:pPr>
        <w:numPr>
          <w:ilvl w:val="1"/>
          <w:numId w:val="1"/>
        </w:numPr>
        <w:spacing w:before="120" w:after="120" w:line="276" w:lineRule="auto"/>
        <w:ind w:left="0" w:firstLine="0"/>
        <w:jc w:val="both"/>
        <w:rPr>
          <w:rFonts w:cs="Arial"/>
          <w:szCs w:val="20"/>
          <w:lang w:eastAsia="en-US"/>
        </w:rPr>
      </w:pPr>
      <w:r w:rsidRPr="00552315">
        <w:rPr>
          <w:rFonts w:cs="Arial"/>
          <w:iCs/>
          <w:szCs w:val="20"/>
        </w:rPr>
        <w:t xml:space="preserve">Havendo erro </w:t>
      </w:r>
      <w:r w:rsidRPr="00552315">
        <w:rPr>
          <w:rFonts w:cs="Arial"/>
          <w:color w:val="000000"/>
          <w:szCs w:val="20"/>
        </w:rPr>
        <w:t>na</w:t>
      </w:r>
      <w:r w:rsidRPr="00552315">
        <w:rPr>
          <w:rFonts w:cs="Arial"/>
          <w:iCs/>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7EBC9C83" w14:textId="77777777" w:rsidR="0085196B" w:rsidRPr="00552315" w:rsidRDefault="0085196B" w:rsidP="0026627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Será considerada data do pagamento o dia em que constar como emitida a ordem bancária para pagamento.</w:t>
      </w:r>
    </w:p>
    <w:p w14:paraId="24CD4733" w14:textId="648EA487" w:rsidR="0085196B" w:rsidRPr="00552315" w:rsidRDefault="0085196B" w:rsidP="0026627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 xml:space="preserve">Antes de cada pagamento à contratada, será realizada consulta ao </w:t>
      </w:r>
      <w:r w:rsidR="003C58CC" w:rsidRPr="00552315">
        <w:rPr>
          <w:rFonts w:cs="Arial"/>
          <w:szCs w:val="20"/>
          <w:lang w:eastAsia="en-US"/>
        </w:rPr>
        <w:t>SICAF</w:t>
      </w:r>
      <w:r w:rsidRPr="00552315">
        <w:rPr>
          <w:rFonts w:cs="Arial"/>
          <w:szCs w:val="20"/>
          <w:lang w:eastAsia="en-US"/>
        </w:rPr>
        <w:t xml:space="preserve"> para verificar a manutenção das condições de habilitação exigidas no edital. </w:t>
      </w:r>
    </w:p>
    <w:p w14:paraId="723141DF" w14:textId="0214CB8C" w:rsidR="0085196B" w:rsidRPr="00552315" w:rsidRDefault="0085196B" w:rsidP="0026627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 xml:space="preserve">Constatando-se, junto ao </w:t>
      </w:r>
      <w:r w:rsidR="003C58CC" w:rsidRPr="00552315">
        <w:rPr>
          <w:rFonts w:cs="Arial"/>
          <w:szCs w:val="20"/>
          <w:lang w:eastAsia="en-US"/>
        </w:rPr>
        <w:t>SICAF</w:t>
      </w:r>
      <w:r w:rsidRPr="00552315">
        <w:rPr>
          <w:rFonts w:cs="Arial"/>
          <w:szCs w:val="20"/>
          <w:lang w:eastAsia="en-US"/>
        </w:rPr>
        <w:t xml:space="preserve">, a situação de irregularidade da contratada, será providenciada sua notificação, por escrito, para que, no prazo de 5 (cinco) dias úteis, regularize sua </w:t>
      </w:r>
      <w:r w:rsidRPr="00552315">
        <w:rPr>
          <w:rFonts w:cs="Arial"/>
          <w:szCs w:val="20"/>
          <w:lang w:eastAsia="en-US"/>
        </w:rPr>
        <w:lastRenderedPageBreak/>
        <w:t>situação ou, no mesmo prazo, apresente sua defesa. O prazo poderá ser prorrogado uma vez, por igual período, a critério da contratante.</w:t>
      </w:r>
    </w:p>
    <w:p w14:paraId="615230C3" w14:textId="77777777" w:rsidR="0085196B" w:rsidRPr="00552315" w:rsidRDefault="0085196B" w:rsidP="0026627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92585E7" w14:textId="77777777" w:rsidR="0085196B" w:rsidRPr="00552315" w:rsidRDefault="0085196B" w:rsidP="0026627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14:paraId="1F8EB953" w14:textId="012F0068" w:rsidR="0085196B" w:rsidRPr="00552315" w:rsidRDefault="0085196B" w:rsidP="0026627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 xml:space="preserve">Havendo a efetiva execução do objeto, os pagamentos serão realizados normalmente, até que se decida pela rescisão do contrato, caso a contratada não regularize sua situação junto ao </w:t>
      </w:r>
      <w:r w:rsidR="003C58CC" w:rsidRPr="00552315">
        <w:rPr>
          <w:rFonts w:cs="Arial"/>
          <w:szCs w:val="20"/>
          <w:lang w:eastAsia="en-US"/>
        </w:rPr>
        <w:t>SICAF</w:t>
      </w:r>
      <w:r w:rsidRPr="00552315">
        <w:rPr>
          <w:rFonts w:cs="Arial"/>
          <w:szCs w:val="20"/>
          <w:lang w:eastAsia="en-US"/>
        </w:rPr>
        <w:t xml:space="preserve">.  </w:t>
      </w:r>
    </w:p>
    <w:p w14:paraId="416866CA" w14:textId="46EF4819" w:rsidR="0085196B" w:rsidRPr="00552315" w:rsidRDefault="0085196B" w:rsidP="0026627C">
      <w:pPr>
        <w:numPr>
          <w:ilvl w:val="2"/>
          <w:numId w:val="1"/>
        </w:numPr>
        <w:spacing w:before="120" w:after="120" w:line="276" w:lineRule="auto"/>
        <w:ind w:left="567" w:firstLine="0"/>
        <w:jc w:val="both"/>
        <w:rPr>
          <w:rFonts w:cs="Arial"/>
          <w:szCs w:val="20"/>
          <w:lang w:eastAsia="en-US"/>
        </w:rPr>
      </w:pPr>
      <w:r w:rsidRPr="00552315">
        <w:rPr>
          <w:rFonts w:cs="Arial"/>
          <w:szCs w:val="20"/>
          <w:lang w:eastAsia="en-US"/>
        </w:rPr>
        <w:t xml:space="preserve">Será rescindido o contrato em execução com a contratada inadimplente no </w:t>
      </w:r>
      <w:r w:rsidR="003C58CC" w:rsidRPr="00552315">
        <w:rPr>
          <w:rFonts w:cs="Arial"/>
          <w:szCs w:val="20"/>
          <w:lang w:eastAsia="en-US"/>
        </w:rPr>
        <w:t>SICAF</w:t>
      </w:r>
      <w:r w:rsidRPr="00552315">
        <w:rPr>
          <w:rFonts w:cs="Arial"/>
          <w:szCs w:val="20"/>
          <w:lang w:eastAsia="en-US"/>
        </w:rPr>
        <w:t xml:space="preserve">, salvo por motivo de economicidade, segurança nacional ou outro de interesse público de alta relevância, devidamente justificado, em qualquer caso, pela máxima autoridade da contratante. </w:t>
      </w:r>
    </w:p>
    <w:p w14:paraId="463FC9AF" w14:textId="5A7586DF" w:rsidR="00627C0A" w:rsidRPr="00684F89" w:rsidRDefault="00627C0A" w:rsidP="0026627C">
      <w:pPr>
        <w:numPr>
          <w:ilvl w:val="1"/>
          <w:numId w:val="1"/>
        </w:numPr>
        <w:spacing w:before="120" w:after="120" w:line="276" w:lineRule="auto"/>
        <w:ind w:left="0" w:firstLine="0"/>
        <w:jc w:val="both"/>
        <w:rPr>
          <w:rFonts w:cs="Arial"/>
          <w:szCs w:val="20"/>
          <w:lang w:eastAsia="en-US"/>
        </w:rPr>
      </w:pPr>
      <w:r w:rsidRPr="00684F89">
        <w:rPr>
          <w:rFonts w:cs="Arial"/>
          <w:szCs w:val="20"/>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w:t>
      </w:r>
      <w:r w:rsidR="00684F89" w:rsidRPr="00684F89">
        <w:rPr>
          <w:rFonts w:cs="Arial"/>
          <w:szCs w:val="20"/>
          <w:lang w:eastAsia="en-US"/>
        </w:rPr>
        <w:t>a nº 3, de 26 de abril de 2018</w:t>
      </w:r>
      <w:r w:rsidRPr="00684F89">
        <w:rPr>
          <w:rFonts w:cs="Arial"/>
          <w:szCs w:val="20"/>
          <w:lang w:eastAsia="en-US"/>
        </w:rPr>
        <w:t>.</w:t>
      </w:r>
    </w:p>
    <w:p w14:paraId="694C2D9E" w14:textId="2C5855EA" w:rsidR="0085196B" w:rsidRPr="00562779" w:rsidRDefault="0085196B" w:rsidP="0026627C">
      <w:pPr>
        <w:numPr>
          <w:ilvl w:val="1"/>
          <w:numId w:val="1"/>
        </w:numPr>
        <w:spacing w:before="120" w:after="120" w:line="276" w:lineRule="auto"/>
        <w:ind w:left="0" w:firstLine="0"/>
        <w:jc w:val="both"/>
        <w:rPr>
          <w:rFonts w:cs="Arial"/>
          <w:color w:val="000000"/>
          <w:szCs w:val="20"/>
          <w:lang w:eastAsia="en-US"/>
        </w:rPr>
      </w:pPr>
      <w:r w:rsidRPr="00562779">
        <w:rPr>
          <w:rFonts w:cs="Arial"/>
          <w:szCs w:val="20"/>
          <w:lang w:eastAsia="en-US"/>
        </w:rPr>
        <w:t>Quando do pagamento, será efetuada a retenção tributária prevista na legislação aplicável, em especial a prevista no artigo 31 da Lei 8.212, de 1993, nos termos do item 6 do Anexo XI da IN SEGES/</w:t>
      </w:r>
      <w:r w:rsidR="003C58CC" w:rsidRPr="00562779">
        <w:rPr>
          <w:rFonts w:cs="Arial"/>
          <w:szCs w:val="20"/>
          <w:lang w:eastAsia="en-US"/>
        </w:rPr>
        <w:t>MP</w:t>
      </w:r>
      <w:r w:rsidRPr="00562779">
        <w:rPr>
          <w:rFonts w:cs="Arial"/>
          <w:szCs w:val="20"/>
          <w:lang w:eastAsia="en-US"/>
        </w:rPr>
        <w:t xml:space="preserve"> n. 5/2017, quando couber.</w:t>
      </w:r>
    </w:p>
    <w:p w14:paraId="67010177" w14:textId="541056AB" w:rsidR="0085196B" w:rsidRPr="0001155F" w:rsidRDefault="0085196B" w:rsidP="0026627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 xml:space="preserve">É vedado o pagamento, a qualquer título, por serviços prestados, à empresa privada que tenha em seu quadro societário servidor público da ativa do órgão contratante, com fundamento na Lei de Diretrizes Orçamentárias </w:t>
      </w:r>
      <w:r w:rsidR="0035516A" w:rsidRPr="00552315">
        <w:rPr>
          <w:rFonts w:cs="Arial"/>
          <w:szCs w:val="20"/>
          <w:lang w:eastAsia="en-US"/>
        </w:rPr>
        <w:t>vigente.</w:t>
      </w:r>
    </w:p>
    <w:p w14:paraId="021FCE97" w14:textId="0DBDFF26" w:rsidR="0085196B" w:rsidRPr="0001155F" w:rsidRDefault="0085196B" w:rsidP="0026627C">
      <w:pPr>
        <w:numPr>
          <w:ilvl w:val="1"/>
          <w:numId w:val="1"/>
        </w:numPr>
        <w:spacing w:before="120" w:after="120" w:line="276" w:lineRule="auto"/>
        <w:ind w:left="0" w:firstLine="0"/>
        <w:jc w:val="both"/>
        <w:rPr>
          <w:rFonts w:cs="Arial"/>
          <w:szCs w:val="20"/>
          <w:lang w:eastAsia="en-US"/>
        </w:rPr>
      </w:pPr>
      <w:r w:rsidRPr="00552315">
        <w:rPr>
          <w:rFonts w:cs="Arial"/>
          <w:szCs w:val="20"/>
          <w:lang w:eastAsia="en-US"/>
        </w:rPr>
        <w:t xml:space="preserve">  </w:t>
      </w:r>
      <w:r w:rsidRPr="0001155F">
        <w:rPr>
          <w:rFonts w:cs="Arial"/>
          <w:szCs w:val="20"/>
          <w:lang w:eastAsia="en-US"/>
        </w:rPr>
        <w:t xml:space="preserve">Nos casos de eventuais atrasos de pagamento, desde que a Contratada não tenha concorrido, de alguma forma, para tanto, </w:t>
      </w:r>
      <w:r w:rsidR="00F4602A" w:rsidRPr="0001155F">
        <w:rPr>
          <w:rFonts w:cs="Arial"/>
          <w:szCs w:val="20"/>
          <w:lang w:eastAsia="en-US"/>
        </w:rPr>
        <w:t>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r w:rsidRPr="0001155F">
        <w:rPr>
          <w:rFonts w:cs="Arial"/>
          <w:szCs w:val="20"/>
          <w:lang w:eastAsia="en-US"/>
        </w:rPr>
        <w:t>:</w:t>
      </w:r>
    </w:p>
    <w:p w14:paraId="194516A1" w14:textId="77777777" w:rsidR="0085196B" w:rsidRPr="00552315" w:rsidRDefault="0085196B" w:rsidP="0085196B">
      <w:pPr>
        <w:spacing w:line="276" w:lineRule="auto"/>
        <w:ind w:left="426" w:firstLine="708"/>
        <w:jc w:val="both"/>
        <w:rPr>
          <w:rFonts w:cs="Arial"/>
          <w:szCs w:val="20"/>
        </w:rPr>
      </w:pPr>
      <w:r w:rsidRPr="00552315">
        <w:rPr>
          <w:rFonts w:cs="Arial"/>
          <w:szCs w:val="20"/>
        </w:rPr>
        <w:t>EM = I x N x VP, sendo:</w:t>
      </w:r>
    </w:p>
    <w:p w14:paraId="0A81D292" w14:textId="77777777" w:rsidR="0085196B" w:rsidRPr="00552315" w:rsidRDefault="0085196B" w:rsidP="0085196B">
      <w:pPr>
        <w:tabs>
          <w:tab w:val="left" w:pos="1701"/>
        </w:tabs>
        <w:spacing w:line="276" w:lineRule="auto"/>
        <w:ind w:firstLine="1134"/>
        <w:jc w:val="both"/>
        <w:rPr>
          <w:rFonts w:cs="Arial"/>
          <w:snapToGrid w:val="0"/>
          <w:color w:val="000000"/>
          <w:szCs w:val="20"/>
        </w:rPr>
      </w:pPr>
      <w:r w:rsidRPr="00552315">
        <w:rPr>
          <w:rFonts w:cs="Arial"/>
          <w:snapToGrid w:val="0"/>
          <w:color w:val="000000"/>
          <w:szCs w:val="20"/>
        </w:rPr>
        <w:t>EM = Encargos moratórios;</w:t>
      </w:r>
    </w:p>
    <w:p w14:paraId="3177D85F" w14:textId="77777777" w:rsidR="0085196B" w:rsidRPr="00552315" w:rsidRDefault="0085196B" w:rsidP="0085196B">
      <w:pPr>
        <w:tabs>
          <w:tab w:val="left" w:pos="1701"/>
        </w:tabs>
        <w:spacing w:line="276" w:lineRule="auto"/>
        <w:ind w:firstLine="1134"/>
        <w:jc w:val="both"/>
        <w:rPr>
          <w:rFonts w:cs="Arial"/>
          <w:color w:val="000000"/>
          <w:szCs w:val="20"/>
        </w:rPr>
      </w:pPr>
      <w:r w:rsidRPr="00552315">
        <w:rPr>
          <w:rFonts w:cs="Arial"/>
          <w:color w:val="000000"/>
          <w:szCs w:val="20"/>
        </w:rPr>
        <w:t>N = Número de dias entre a data prevista para o pagamento e a do efetivo pagamento;</w:t>
      </w:r>
    </w:p>
    <w:p w14:paraId="5DB48A3A" w14:textId="77777777" w:rsidR="0085196B" w:rsidRPr="00552315" w:rsidRDefault="0085196B" w:rsidP="0085196B">
      <w:pPr>
        <w:tabs>
          <w:tab w:val="left" w:pos="1701"/>
        </w:tabs>
        <w:spacing w:line="276" w:lineRule="auto"/>
        <w:ind w:firstLine="1134"/>
        <w:jc w:val="both"/>
        <w:rPr>
          <w:rFonts w:cs="Arial"/>
          <w:color w:val="000000"/>
          <w:szCs w:val="20"/>
        </w:rPr>
      </w:pPr>
      <w:r w:rsidRPr="00552315">
        <w:rPr>
          <w:rFonts w:cs="Arial"/>
          <w:color w:val="000000"/>
          <w:szCs w:val="20"/>
        </w:rPr>
        <w:t>VP = Valor da parcela a ser paga.</w:t>
      </w:r>
    </w:p>
    <w:p w14:paraId="7227CB7A" w14:textId="77777777" w:rsidR="0085196B" w:rsidRPr="00552315" w:rsidRDefault="0085196B" w:rsidP="0085196B">
      <w:pPr>
        <w:tabs>
          <w:tab w:val="left" w:pos="1701"/>
        </w:tabs>
        <w:spacing w:line="276" w:lineRule="auto"/>
        <w:ind w:firstLine="1134"/>
        <w:jc w:val="both"/>
        <w:rPr>
          <w:rFonts w:cs="Arial"/>
          <w:color w:val="000000"/>
          <w:szCs w:val="20"/>
        </w:rPr>
      </w:pPr>
      <w:r w:rsidRPr="00552315">
        <w:rPr>
          <w:rFonts w:cs="Arial"/>
          <w:snapToGrid w:val="0"/>
          <w:color w:val="000000"/>
          <w:szCs w:val="20"/>
        </w:rPr>
        <w:t xml:space="preserve">I = Índice de compensação financeira = </w:t>
      </w:r>
      <w:r w:rsidRPr="00552315">
        <w:rPr>
          <w:rFonts w:cs="Arial"/>
          <w:color w:val="00000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441"/>
        <w:gridCol w:w="1247"/>
        <w:gridCol w:w="4809"/>
      </w:tblGrid>
      <w:tr w:rsidR="0085196B" w:rsidRPr="00600BAE" w14:paraId="73763953" w14:textId="77777777" w:rsidTr="00B951B9">
        <w:tc>
          <w:tcPr>
            <w:tcW w:w="2149" w:type="dxa"/>
            <w:vMerge w:val="restart"/>
            <w:vAlign w:val="center"/>
            <w:hideMark/>
          </w:tcPr>
          <w:p w14:paraId="7BB6038C" w14:textId="77777777" w:rsidR="0085196B" w:rsidRPr="00552315" w:rsidRDefault="0085196B">
            <w:pPr>
              <w:tabs>
                <w:tab w:val="left" w:pos="1701"/>
              </w:tabs>
              <w:spacing w:line="276" w:lineRule="auto"/>
              <w:jc w:val="both"/>
              <w:rPr>
                <w:rFonts w:cs="Arial"/>
                <w:color w:val="000000"/>
                <w:szCs w:val="20"/>
              </w:rPr>
            </w:pPr>
            <w:r w:rsidRPr="00552315">
              <w:rPr>
                <w:rFonts w:cs="Arial"/>
                <w:color w:val="000000"/>
                <w:szCs w:val="20"/>
              </w:rPr>
              <w:t>I = (TX)</w:t>
            </w:r>
          </w:p>
        </w:tc>
        <w:tc>
          <w:tcPr>
            <w:tcW w:w="441" w:type="dxa"/>
            <w:vMerge w:val="restart"/>
            <w:vAlign w:val="center"/>
            <w:hideMark/>
          </w:tcPr>
          <w:p w14:paraId="10B3185C" w14:textId="77777777" w:rsidR="0085196B" w:rsidRPr="00552315" w:rsidRDefault="0085196B">
            <w:pPr>
              <w:tabs>
                <w:tab w:val="left" w:pos="1701"/>
              </w:tabs>
              <w:spacing w:line="276" w:lineRule="auto"/>
              <w:jc w:val="both"/>
              <w:rPr>
                <w:rFonts w:cs="Arial"/>
                <w:color w:val="000000"/>
                <w:szCs w:val="20"/>
              </w:rPr>
            </w:pPr>
            <w:r w:rsidRPr="00552315">
              <w:rPr>
                <w:rFonts w:cs="Arial"/>
                <w:color w:val="000000"/>
                <w:szCs w:val="20"/>
              </w:rPr>
              <w:t xml:space="preserve">I = </w:t>
            </w:r>
          </w:p>
        </w:tc>
        <w:tc>
          <w:tcPr>
            <w:tcW w:w="1247" w:type="dxa"/>
            <w:tcBorders>
              <w:top w:val="nil"/>
              <w:left w:val="nil"/>
              <w:bottom w:val="single" w:sz="4" w:space="0" w:color="auto"/>
              <w:right w:val="nil"/>
            </w:tcBorders>
            <w:hideMark/>
          </w:tcPr>
          <w:p w14:paraId="41BA36B2" w14:textId="77777777" w:rsidR="0085196B" w:rsidRPr="00552315" w:rsidRDefault="0085196B">
            <w:pPr>
              <w:tabs>
                <w:tab w:val="left" w:pos="1701"/>
              </w:tabs>
              <w:spacing w:line="276" w:lineRule="auto"/>
              <w:jc w:val="both"/>
              <w:rPr>
                <w:rFonts w:cs="Arial"/>
                <w:color w:val="000000"/>
                <w:szCs w:val="20"/>
              </w:rPr>
            </w:pPr>
            <w:r w:rsidRPr="00552315">
              <w:rPr>
                <w:rFonts w:cs="Arial"/>
                <w:color w:val="000000"/>
                <w:szCs w:val="20"/>
              </w:rPr>
              <w:t>( 6 / 100 )</w:t>
            </w:r>
          </w:p>
        </w:tc>
        <w:tc>
          <w:tcPr>
            <w:tcW w:w="4809" w:type="dxa"/>
            <w:vMerge w:val="restart"/>
            <w:vAlign w:val="center"/>
          </w:tcPr>
          <w:p w14:paraId="1FD12A20" w14:textId="77777777" w:rsidR="0085196B" w:rsidRPr="00552315" w:rsidRDefault="0085196B">
            <w:pPr>
              <w:tabs>
                <w:tab w:val="left" w:pos="1701"/>
              </w:tabs>
              <w:spacing w:line="276" w:lineRule="auto"/>
              <w:ind w:left="742"/>
              <w:jc w:val="both"/>
              <w:rPr>
                <w:rFonts w:cs="Arial"/>
                <w:color w:val="000000"/>
                <w:szCs w:val="20"/>
              </w:rPr>
            </w:pPr>
            <w:r w:rsidRPr="00552315">
              <w:rPr>
                <w:rFonts w:cs="Arial"/>
                <w:color w:val="000000"/>
                <w:szCs w:val="20"/>
              </w:rPr>
              <w:t>I = 0,00016438</w:t>
            </w:r>
          </w:p>
          <w:p w14:paraId="3649D0D6" w14:textId="27548687" w:rsidR="0085196B" w:rsidRDefault="0085196B">
            <w:pPr>
              <w:tabs>
                <w:tab w:val="left" w:pos="1701"/>
              </w:tabs>
              <w:spacing w:line="276" w:lineRule="auto"/>
              <w:ind w:left="742"/>
              <w:jc w:val="both"/>
              <w:rPr>
                <w:rFonts w:cs="Arial"/>
                <w:color w:val="000000"/>
                <w:szCs w:val="20"/>
              </w:rPr>
            </w:pPr>
            <w:r w:rsidRPr="00552315">
              <w:rPr>
                <w:rFonts w:cs="Arial"/>
                <w:color w:val="000000"/>
                <w:szCs w:val="20"/>
              </w:rPr>
              <w:t>TX = Percentual da taxa anual = 6%</w:t>
            </w:r>
          </w:p>
          <w:p w14:paraId="70B9AECC" w14:textId="77777777" w:rsidR="00093C88" w:rsidRPr="00600BAE" w:rsidRDefault="00093C88">
            <w:pPr>
              <w:tabs>
                <w:tab w:val="left" w:pos="1701"/>
              </w:tabs>
              <w:spacing w:line="276" w:lineRule="auto"/>
              <w:ind w:left="742"/>
              <w:jc w:val="both"/>
              <w:rPr>
                <w:rFonts w:cs="Arial"/>
                <w:color w:val="000000"/>
                <w:szCs w:val="20"/>
              </w:rPr>
            </w:pPr>
          </w:p>
          <w:p w14:paraId="48DD78F5" w14:textId="77777777" w:rsidR="0085196B" w:rsidRPr="00600BAE" w:rsidRDefault="0085196B">
            <w:pPr>
              <w:tabs>
                <w:tab w:val="left" w:pos="1701"/>
              </w:tabs>
              <w:spacing w:line="276" w:lineRule="auto"/>
              <w:ind w:left="742"/>
              <w:jc w:val="both"/>
              <w:rPr>
                <w:rFonts w:cs="Arial"/>
                <w:color w:val="000000"/>
                <w:szCs w:val="20"/>
              </w:rPr>
            </w:pPr>
          </w:p>
        </w:tc>
      </w:tr>
      <w:tr w:rsidR="0085196B" w:rsidRPr="00600BAE" w14:paraId="610884CB" w14:textId="77777777" w:rsidTr="00B951B9">
        <w:tc>
          <w:tcPr>
            <w:tcW w:w="0" w:type="auto"/>
            <w:vMerge/>
            <w:vAlign w:val="center"/>
            <w:hideMark/>
          </w:tcPr>
          <w:p w14:paraId="19821BB1" w14:textId="77777777" w:rsidR="0085196B" w:rsidRPr="00600BAE" w:rsidRDefault="0085196B">
            <w:pPr>
              <w:rPr>
                <w:rFonts w:cs="Arial"/>
                <w:color w:val="000000"/>
                <w:szCs w:val="20"/>
              </w:rPr>
            </w:pPr>
          </w:p>
        </w:tc>
        <w:tc>
          <w:tcPr>
            <w:tcW w:w="0" w:type="auto"/>
            <w:vMerge/>
            <w:vAlign w:val="center"/>
            <w:hideMark/>
          </w:tcPr>
          <w:p w14:paraId="2F6D1691" w14:textId="77777777" w:rsidR="0085196B" w:rsidRPr="00600BAE" w:rsidRDefault="0085196B">
            <w:pPr>
              <w:rPr>
                <w:rFonts w:cs="Arial"/>
                <w:color w:val="000000"/>
                <w:szCs w:val="20"/>
              </w:rPr>
            </w:pPr>
          </w:p>
        </w:tc>
        <w:tc>
          <w:tcPr>
            <w:tcW w:w="1247" w:type="dxa"/>
            <w:tcBorders>
              <w:top w:val="single" w:sz="4" w:space="0" w:color="auto"/>
              <w:left w:val="nil"/>
              <w:bottom w:val="nil"/>
              <w:right w:val="nil"/>
            </w:tcBorders>
            <w:hideMark/>
          </w:tcPr>
          <w:p w14:paraId="0707742C" w14:textId="1342B1C4" w:rsidR="0085196B" w:rsidRPr="00600BAE" w:rsidRDefault="00553475">
            <w:pPr>
              <w:tabs>
                <w:tab w:val="left" w:pos="1701"/>
              </w:tabs>
              <w:spacing w:line="276" w:lineRule="auto"/>
              <w:jc w:val="both"/>
              <w:rPr>
                <w:rFonts w:cs="Arial"/>
                <w:color w:val="000000"/>
                <w:szCs w:val="20"/>
              </w:rPr>
            </w:pPr>
            <w:r>
              <w:rPr>
                <w:rFonts w:cs="Arial"/>
                <w:color w:val="000000"/>
                <w:szCs w:val="20"/>
              </w:rPr>
              <w:t xml:space="preserve">    </w:t>
            </w:r>
            <w:r w:rsidR="0085196B" w:rsidRPr="00600BAE">
              <w:rPr>
                <w:rFonts w:cs="Arial"/>
                <w:color w:val="000000"/>
                <w:szCs w:val="20"/>
              </w:rPr>
              <w:t>365</w:t>
            </w:r>
          </w:p>
        </w:tc>
        <w:tc>
          <w:tcPr>
            <w:tcW w:w="0" w:type="auto"/>
            <w:vMerge/>
            <w:vAlign w:val="center"/>
            <w:hideMark/>
          </w:tcPr>
          <w:p w14:paraId="44007801" w14:textId="77777777" w:rsidR="0085196B" w:rsidRPr="00600BAE" w:rsidRDefault="0085196B">
            <w:pPr>
              <w:rPr>
                <w:rFonts w:cs="Arial"/>
                <w:color w:val="000000"/>
                <w:szCs w:val="20"/>
              </w:rPr>
            </w:pPr>
          </w:p>
        </w:tc>
      </w:tr>
    </w:tbl>
    <w:p w14:paraId="4C45A8B1" w14:textId="6C738E75" w:rsidR="00F70F2B" w:rsidRPr="0035516A" w:rsidRDefault="00B75C3F" w:rsidP="00093C88">
      <w:pPr>
        <w:pStyle w:val="Nivel1"/>
        <w:numPr>
          <w:ilvl w:val="0"/>
          <w:numId w:val="1"/>
        </w:numPr>
        <w:spacing w:before="0"/>
        <w:ind w:left="0" w:firstLine="0"/>
        <w:rPr>
          <w:rFonts w:cs="Arial"/>
          <w:color w:val="auto"/>
        </w:rPr>
      </w:pPr>
      <w:r w:rsidRPr="007E0B6F">
        <w:rPr>
          <w:rFonts w:cs="Arial"/>
          <w:color w:val="auto"/>
        </w:rPr>
        <w:t>REAJUSTE</w:t>
      </w:r>
    </w:p>
    <w:p w14:paraId="57D3A790" w14:textId="41374753" w:rsidR="00E84D9B" w:rsidRPr="0035516A" w:rsidRDefault="00E84D9B" w:rsidP="0026627C">
      <w:pPr>
        <w:numPr>
          <w:ilvl w:val="1"/>
          <w:numId w:val="1"/>
        </w:numPr>
        <w:spacing w:before="120" w:after="120" w:line="276" w:lineRule="auto"/>
        <w:ind w:left="0" w:firstLine="0"/>
        <w:jc w:val="both"/>
        <w:rPr>
          <w:rFonts w:cs="Arial"/>
          <w:szCs w:val="20"/>
        </w:rPr>
      </w:pPr>
      <w:r w:rsidRPr="0035516A">
        <w:rPr>
          <w:rFonts w:cs="Arial"/>
          <w:szCs w:val="20"/>
        </w:rPr>
        <w:t xml:space="preserve">Os preços </w:t>
      </w:r>
      <w:r w:rsidR="007E0B6F" w:rsidRPr="0035516A">
        <w:rPr>
          <w:rFonts w:cs="Arial"/>
          <w:szCs w:val="20"/>
        </w:rPr>
        <w:t xml:space="preserve">inicialmente contratados </w:t>
      </w:r>
      <w:r w:rsidRPr="0035516A">
        <w:rPr>
          <w:rFonts w:cs="Arial"/>
          <w:szCs w:val="20"/>
        </w:rPr>
        <w:t>são fixos e irreajustáveis no prazo de um ano contado da data limite para a apresentação das propostas.</w:t>
      </w:r>
    </w:p>
    <w:p w14:paraId="31D35CE5" w14:textId="36F7E67E" w:rsidR="007E0B6F" w:rsidRPr="0035516A" w:rsidRDefault="007E0B6F" w:rsidP="0026627C">
      <w:pPr>
        <w:numPr>
          <w:ilvl w:val="1"/>
          <w:numId w:val="1"/>
        </w:numPr>
        <w:spacing w:before="120" w:after="120" w:line="276" w:lineRule="auto"/>
        <w:ind w:left="0" w:firstLine="0"/>
        <w:jc w:val="both"/>
        <w:rPr>
          <w:rFonts w:cs="Arial"/>
          <w:szCs w:val="20"/>
        </w:rPr>
      </w:pPr>
      <w:r w:rsidRPr="0035516A">
        <w:rPr>
          <w:rFonts w:cs="Arial"/>
          <w:szCs w:val="20"/>
        </w:rPr>
        <w:t xml:space="preserve">Após o interregno de um ano, e independentemente de pedido da CONTRATADA, os preços iniciais serão reajustados, mediante a aplicação, pela CONTRATANTE, do índice </w:t>
      </w:r>
      <w:r w:rsidR="0035516A" w:rsidRPr="0035516A">
        <w:rPr>
          <w:rFonts w:cs="Arial"/>
          <w:szCs w:val="20"/>
        </w:rPr>
        <w:t>IPCA (</w:t>
      </w:r>
      <w:r w:rsidR="0035516A" w:rsidRPr="0035516A">
        <w:rPr>
          <w:rFonts w:cs="Arial"/>
          <w:iCs/>
          <w:szCs w:val="20"/>
        </w:rPr>
        <w:t xml:space="preserve">Índice de </w:t>
      </w:r>
      <w:r w:rsidR="0035516A" w:rsidRPr="0035516A">
        <w:rPr>
          <w:rFonts w:cs="Arial"/>
          <w:iCs/>
          <w:szCs w:val="20"/>
        </w:rPr>
        <w:lastRenderedPageBreak/>
        <w:t>preços no consumido</w:t>
      </w:r>
      <w:r w:rsidRPr="0035516A">
        <w:rPr>
          <w:rFonts w:cs="Arial"/>
          <w:i/>
          <w:iCs/>
          <w:szCs w:val="20"/>
        </w:rPr>
        <w:t>),</w:t>
      </w:r>
      <w:r w:rsidRPr="0035516A">
        <w:rPr>
          <w:rFonts w:cs="Arial"/>
          <w:szCs w:val="20"/>
        </w:rPr>
        <w:t xml:space="preserve"> exclusivamente para as obrigações iniciadas e concluídas após a ocorrência da anualidade, com base na seguinte fórmula (art. 5º do Decreto </w:t>
      </w:r>
      <w:proofErr w:type="gramStart"/>
      <w:r w:rsidRPr="0035516A">
        <w:rPr>
          <w:rFonts w:cs="Arial"/>
          <w:szCs w:val="20"/>
        </w:rPr>
        <w:t>n.º</w:t>
      </w:r>
      <w:proofErr w:type="gramEnd"/>
      <w:r w:rsidRPr="0035516A">
        <w:rPr>
          <w:rFonts w:cs="Arial"/>
          <w:szCs w:val="20"/>
        </w:rPr>
        <w:t xml:space="preserve"> 1.054, de 1994): </w:t>
      </w:r>
    </w:p>
    <w:p w14:paraId="149F82A7" w14:textId="77777777" w:rsidR="007E0B6F" w:rsidRPr="005131B2" w:rsidRDefault="007E0B6F" w:rsidP="007E0B6F">
      <w:pPr>
        <w:spacing w:before="120" w:after="120" w:line="276" w:lineRule="auto"/>
        <w:ind w:left="1418"/>
        <w:jc w:val="both"/>
        <w:rPr>
          <w:rFonts w:cs="Arial"/>
          <w:szCs w:val="20"/>
        </w:rPr>
      </w:pPr>
      <w:r w:rsidRPr="005131B2">
        <w:rPr>
          <w:rFonts w:cs="Arial"/>
          <w:szCs w:val="20"/>
        </w:rPr>
        <w:t xml:space="preserve">R = V (I – </w:t>
      </w:r>
      <w:proofErr w:type="spellStart"/>
      <w:r w:rsidRPr="005131B2">
        <w:rPr>
          <w:rFonts w:cs="Arial"/>
          <w:szCs w:val="20"/>
        </w:rPr>
        <w:t>Iº</w:t>
      </w:r>
      <w:proofErr w:type="spellEnd"/>
      <w:r w:rsidRPr="005131B2">
        <w:rPr>
          <w:rFonts w:cs="Arial"/>
          <w:szCs w:val="20"/>
        </w:rPr>
        <w:t xml:space="preserve">) / </w:t>
      </w:r>
      <w:proofErr w:type="spellStart"/>
      <w:r w:rsidRPr="005131B2">
        <w:rPr>
          <w:rFonts w:cs="Arial"/>
          <w:szCs w:val="20"/>
        </w:rPr>
        <w:t>Iº</w:t>
      </w:r>
      <w:proofErr w:type="spellEnd"/>
      <w:r w:rsidRPr="005131B2">
        <w:rPr>
          <w:rFonts w:cs="Arial"/>
          <w:szCs w:val="20"/>
        </w:rPr>
        <w:t>, onde:</w:t>
      </w:r>
    </w:p>
    <w:p w14:paraId="46640E42" w14:textId="77777777" w:rsidR="007E0B6F" w:rsidRPr="005131B2" w:rsidRDefault="007E0B6F" w:rsidP="007E0B6F">
      <w:pPr>
        <w:spacing w:before="120" w:after="120" w:line="276" w:lineRule="auto"/>
        <w:ind w:left="1418"/>
        <w:jc w:val="both"/>
        <w:rPr>
          <w:rFonts w:cs="Arial"/>
          <w:szCs w:val="20"/>
        </w:rPr>
      </w:pPr>
      <w:r w:rsidRPr="005131B2">
        <w:rPr>
          <w:rFonts w:cs="Arial"/>
          <w:szCs w:val="20"/>
        </w:rPr>
        <w:t>R = Valor do reajuste procurado;</w:t>
      </w:r>
    </w:p>
    <w:p w14:paraId="0783C40C" w14:textId="77777777" w:rsidR="007E0B6F" w:rsidRPr="005131B2" w:rsidRDefault="007E0B6F" w:rsidP="007E0B6F">
      <w:pPr>
        <w:spacing w:before="120" w:after="120" w:line="276" w:lineRule="auto"/>
        <w:ind w:left="1418"/>
        <w:jc w:val="both"/>
        <w:rPr>
          <w:rFonts w:cs="Arial"/>
          <w:szCs w:val="20"/>
        </w:rPr>
      </w:pPr>
      <w:r w:rsidRPr="005131B2">
        <w:rPr>
          <w:rFonts w:cs="Arial"/>
          <w:szCs w:val="20"/>
        </w:rPr>
        <w:t>V = Valor contratual a ser reajustado;</w:t>
      </w:r>
    </w:p>
    <w:p w14:paraId="6504B5DB" w14:textId="77777777" w:rsidR="007E0B6F" w:rsidRPr="005131B2" w:rsidRDefault="007E0B6F" w:rsidP="007E0B6F">
      <w:pPr>
        <w:spacing w:before="120" w:after="120" w:line="276" w:lineRule="auto"/>
        <w:ind w:left="1418"/>
        <w:jc w:val="both"/>
        <w:rPr>
          <w:rFonts w:cs="Arial"/>
          <w:szCs w:val="20"/>
        </w:rPr>
      </w:pPr>
      <w:proofErr w:type="spellStart"/>
      <w:r w:rsidRPr="005131B2">
        <w:rPr>
          <w:rFonts w:cs="Arial"/>
          <w:szCs w:val="20"/>
        </w:rPr>
        <w:t>Iº</w:t>
      </w:r>
      <w:proofErr w:type="spellEnd"/>
      <w:r w:rsidRPr="005131B2">
        <w:rPr>
          <w:rFonts w:cs="Arial"/>
          <w:szCs w:val="20"/>
        </w:rPr>
        <w:t xml:space="preserve"> = índice inicial - refere-se ao índice de custos ou de preços correspondente à data fixada para entrega da proposta na licitação;</w:t>
      </w:r>
    </w:p>
    <w:p w14:paraId="76EFA576" w14:textId="60490973" w:rsidR="00E84D9B" w:rsidRPr="0035516A" w:rsidRDefault="007E0B6F" w:rsidP="0035516A">
      <w:pPr>
        <w:spacing w:before="120" w:after="120" w:line="276" w:lineRule="auto"/>
        <w:ind w:left="1418"/>
        <w:jc w:val="both"/>
        <w:rPr>
          <w:rFonts w:cs="Arial"/>
          <w:szCs w:val="20"/>
        </w:rPr>
      </w:pPr>
      <w:r w:rsidRPr="005131B2">
        <w:rPr>
          <w:rFonts w:cs="Arial"/>
          <w:szCs w:val="20"/>
        </w:rPr>
        <w:t xml:space="preserve">I = Índice relativo ao mês do </w:t>
      </w:r>
      <w:r w:rsidR="00B4616F" w:rsidRPr="005131B2">
        <w:rPr>
          <w:rFonts w:cs="Arial"/>
          <w:szCs w:val="20"/>
        </w:rPr>
        <w:t>reajustamento.</w:t>
      </w:r>
    </w:p>
    <w:p w14:paraId="41D2ED89" w14:textId="77777777" w:rsidR="00E84D9B" w:rsidRPr="007E0B6F" w:rsidRDefault="00E84D9B" w:rsidP="0026627C">
      <w:pPr>
        <w:numPr>
          <w:ilvl w:val="1"/>
          <w:numId w:val="1"/>
        </w:numPr>
        <w:spacing w:before="120" w:after="120" w:line="276" w:lineRule="auto"/>
        <w:ind w:left="0" w:firstLine="0"/>
        <w:jc w:val="both"/>
        <w:rPr>
          <w:rFonts w:cs="Arial"/>
          <w:szCs w:val="20"/>
        </w:rPr>
      </w:pPr>
      <w:r w:rsidRPr="00F937D1">
        <w:rPr>
          <w:rFonts w:cs="Arial"/>
          <w:szCs w:val="20"/>
        </w:rPr>
        <w:t xml:space="preserve">Nos </w:t>
      </w:r>
      <w:r w:rsidRPr="007E0B6F">
        <w:rPr>
          <w:rFonts w:cs="Arial"/>
          <w:szCs w:val="20"/>
        </w:rPr>
        <w:t>reajustes subsequentes ao primeiro, o interregno mínimo de um ano será contado a partir dos efeitos financeiros do último reajuste.</w:t>
      </w:r>
    </w:p>
    <w:p w14:paraId="53EF7E0E" w14:textId="12ACAB14" w:rsidR="00E84D9B" w:rsidRPr="007E0B6F" w:rsidRDefault="00E84D9B" w:rsidP="0026627C">
      <w:pPr>
        <w:numPr>
          <w:ilvl w:val="1"/>
          <w:numId w:val="1"/>
        </w:numPr>
        <w:spacing w:before="120" w:after="120" w:line="276" w:lineRule="auto"/>
        <w:ind w:left="0" w:firstLine="0"/>
        <w:jc w:val="both"/>
        <w:rPr>
          <w:rFonts w:cs="Arial"/>
          <w:szCs w:val="20"/>
        </w:rPr>
      </w:pPr>
      <w:r w:rsidRPr="007E0B6F">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25C3BE66" w14:textId="77777777" w:rsidR="00E84D9B" w:rsidRPr="007E0B6F" w:rsidRDefault="00E84D9B" w:rsidP="0026627C">
      <w:pPr>
        <w:numPr>
          <w:ilvl w:val="1"/>
          <w:numId w:val="1"/>
        </w:numPr>
        <w:spacing w:before="120" w:after="120" w:line="276" w:lineRule="auto"/>
        <w:ind w:left="0" w:firstLine="0"/>
        <w:jc w:val="both"/>
        <w:rPr>
          <w:rFonts w:cs="Arial"/>
          <w:szCs w:val="20"/>
        </w:rPr>
      </w:pPr>
      <w:r w:rsidRPr="007E0B6F">
        <w:rPr>
          <w:rFonts w:cs="Arial"/>
          <w:szCs w:val="20"/>
        </w:rPr>
        <w:t>Nas aferições finais, o índice utilizado para reajuste será, obrigatoriamente, o definitivo.</w:t>
      </w:r>
    </w:p>
    <w:p w14:paraId="616C0454" w14:textId="77777777" w:rsidR="00E84D9B" w:rsidRPr="007E0B6F" w:rsidRDefault="00E84D9B" w:rsidP="0026627C">
      <w:pPr>
        <w:numPr>
          <w:ilvl w:val="1"/>
          <w:numId w:val="1"/>
        </w:numPr>
        <w:spacing w:before="120" w:after="120" w:line="276" w:lineRule="auto"/>
        <w:ind w:left="0" w:firstLine="0"/>
        <w:jc w:val="both"/>
        <w:rPr>
          <w:rFonts w:cs="Arial"/>
          <w:szCs w:val="20"/>
        </w:rPr>
      </w:pPr>
      <w:r w:rsidRPr="007E0B6F">
        <w:rPr>
          <w:rFonts w:cs="Arial"/>
          <w:szCs w:val="20"/>
        </w:rPr>
        <w:t>Caso o índice estabelecido para reajustamento venha a ser extinto ou de qualquer forma não possa mais ser utilizado, será adotado, em substituição, o que vier a ser determinado pela legislação então em vigor.</w:t>
      </w:r>
    </w:p>
    <w:p w14:paraId="07EEE9FA" w14:textId="77777777" w:rsidR="00E84D9B" w:rsidRPr="007E0B6F" w:rsidRDefault="00E84D9B" w:rsidP="0026627C">
      <w:pPr>
        <w:numPr>
          <w:ilvl w:val="1"/>
          <w:numId w:val="1"/>
        </w:numPr>
        <w:spacing w:before="120" w:after="120" w:line="276" w:lineRule="auto"/>
        <w:ind w:left="0" w:firstLine="0"/>
        <w:jc w:val="both"/>
        <w:rPr>
          <w:rFonts w:cs="Arial"/>
          <w:szCs w:val="20"/>
        </w:rPr>
      </w:pPr>
      <w:r w:rsidRPr="007E0B6F">
        <w:rPr>
          <w:rFonts w:cs="Arial"/>
          <w:szCs w:val="20"/>
        </w:rPr>
        <w:t xml:space="preserve">Na ausência de previsão legal quanto ao índice substituto, as partes elegerão novo índice oficial, para reajustamento do preço do valor remanescente, por meio de termo aditivo. </w:t>
      </w:r>
    </w:p>
    <w:p w14:paraId="67CD002D" w14:textId="5020CAEC" w:rsidR="00E84D9B" w:rsidRDefault="00E84D9B" w:rsidP="009D7818">
      <w:pPr>
        <w:numPr>
          <w:ilvl w:val="1"/>
          <w:numId w:val="1"/>
        </w:numPr>
        <w:spacing w:line="276" w:lineRule="auto"/>
        <w:ind w:left="0" w:firstLine="0"/>
        <w:jc w:val="both"/>
        <w:rPr>
          <w:rFonts w:cs="Arial"/>
          <w:szCs w:val="20"/>
        </w:rPr>
      </w:pPr>
      <w:r w:rsidRPr="005131B2">
        <w:rPr>
          <w:rFonts w:cs="Arial"/>
          <w:szCs w:val="20"/>
        </w:rPr>
        <w:t xml:space="preserve">O reajuste será realizado por </w:t>
      </w:r>
      <w:proofErr w:type="spellStart"/>
      <w:r w:rsidRPr="005131B2">
        <w:rPr>
          <w:rFonts w:cs="Arial"/>
          <w:szCs w:val="20"/>
        </w:rPr>
        <w:t>apostilamento</w:t>
      </w:r>
      <w:proofErr w:type="spellEnd"/>
      <w:r w:rsidRPr="005131B2">
        <w:rPr>
          <w:rFonts w:cs="Arial"/>
          <w:szCs w:val="20"/>
        </w:rPr>
        <w:t>.</w:t>
      </w:r>
    </w:p>
    <w:p w14:paraId="1515B1C7" w14:textId="77777777" w:rsidR="009D7818" w:rsidRPr="005131B2" w:rsidRDefault="009D7818" w:rsidP="009D7818">
      <w:pPr>
        <w:spacing w:line="276" w:lineRule="auto"/>
        <w:jc w:val="both"/>
        <w:rPr>
          <w:rFonts w:cs="Arial"/>
          <w:szCs w:val="20"/>
        </w:rPr>
      </w:pPr>
    </w:p>
    <w:p w14:paraId="114D13AD" w14:textId="5FE3B5B1" w:rsidR="00E84D9B" w:rsidRPr="00AE4B43" w:rsidRDefault="00E84D9B" w:rsidP="009D7818">
      <w:pPr>
        <w:pStyle w:val="Nivel1"/>
        <w:numPr>
          <w:ilvl w:val="0"/>
          <w:numId w:val="1"/>
        </w:numPr>
        <w:spacing w:before="0"/>
        <w:ind w:left="0" w:firstLine="0"/>
        <w:rPr>
          <w:rFonts w:cs="Arial"/>
          <w:color w:val="auto"/>
        </w:rPr>
      </w:pPr>
      <w:r w:rsidRPr="00552315">
        <w:rPr>
          <w:rFonts w:cs="Arial"/>
          <w:color w:val="auto"/>
        </w:rPr>
        <w:t>GARANTIA DA EXECUÇÃO</w:t>
      </w:r>
    </w:p>
    <w:p w14:paraId="54F8823A" w14:textId="5F2629F1" w:rsidR="00E84D9B" w:rsidRDefault="00E84D9B" w:rsidP="0026627C">
      <w:pPr>
        <w:numPr>
          <w:ilvl w:val="1"/>
          <w:numId w:val="1"/>
        </w:numPr>
        <w:spacing w:before="120" w:after="120" w:line="276" w:lineRule="auto"/>
        <w:ind w:left="0" w:firstLine="0"/>
        <w:jc w:val="both"/>
        <w:rPr>
          <w:rFonts w:cs="Arial"/>
          <w:szCs w:val="20"/>
        </w:rPr>
      </w:pPr>
      <w:r w:rsidRPr="0026627C">
        <w:rPr>
          <w:rFonts w:cs="Arial"/>
          <w:szCs w:val="20"/>
        </w:rPr>
        <w:t>Não haverá exigência de garantia contratual da execução, p</w:t>
      </w:r>
      <w:r w:rsidR="009D7818">
        <w:rPr>
          <w:rFonts w:cs="Arial"/>
          <w:szCs w:val="20"/>
        </w:rPr>
        <w:t>elas razões abaixo justificadas.</w:t>
      </w:r>
    </w:p>
    <w:p w14:paraId="5623D9EB" w14:textId="77777777" w:rsidR="009D7818" w:rsidRPr="0026627C" w:rsidRDefault="009D7818" w:rsidP="00553475">
      <w:pPr>
        <w:spacing w:line="276" w:lineRule="auto"/>
        <w:jc w:val="both"/>
        <w:rPr>
          <w:rFonts w:cs="Arial"/>
          <w:szCs w:val="20"/>
        </w:rPr>
      </w:pPr>
    </w:p>
    <w:p w14:paraId="261AB173" w14:textId="32803F3D" w:rsidR="00DB206B" w:rsidRPr="00834C67" w:rsidRDefault="00DB206B" w:rsidP="009D7818">
      <w:pPr>
        <w:pStyle w:val="Nivel1"/>
        <w:numPr>
          <w:ilvl w:val="0"/>
          <w:numId w:val="1"/>
        </w:numPr>
        <w:spacing w:before="0"/>
        <w:ind w:left="0" w:firstLine="0"/>
        <w:rPr>
          <w:rFonts w:cs="Arial"/>
        </w:rPr>
      </w:pPr>
      <w:r w:rsidRPr="00834C67">
        <w:rPr>
          <w:rFonts w:cs="Arial"/>
          <w:color w:val="auto"/>
        </w:rPr>
        <w:t>DAS</w:t>
      </w:r>
      <w:r w:rsidRPr="00834C67">
        <w:rPr>
          <w:rFonts w:cs="Arial"/>
        </w:rPr>
        <w:t xml:space="preserve"> SANÇÕES ADMINISTRATIVAS</w:t>
      </w:r>
    </w:p>
    <w:p w14:paraId="38922AE4" w14:textId="77777777" w:rsidR="00FA567C" w:rsidRPr="00FA567C" w:rsidRDefault="00FA567C" w:rsidP="00093C88">
      <w:pPr>
        <w:numPr>
          <w:ilvl w:val="1"/>
          <w:numId w:val="8"/>
        </w:numPr>
        <w:spacing w:before="120" w:after="120" w:line="276" w:lineRule="auto"/>
        <w:ind w:left="0" w:firstLine="0"/>
        <w:jc w:val="both"/>
        <w:rPr>
          <w:rFonts w:cs="Arial"/>
          <w:szCs w:val="20"/>
        </w:rPr>
      </w:pPr>
      <w:r w:rsidRPr="00FA567C">
        <w:rPr>
          <w:rFonts w:cs="Arial"/>
          <w:szCs w:val="20"/>
        </w:rPr>
        <w:t>Comete infração administrativa nos termos da Lei nº 10.520, de 2002, a CONTRATADA que:</w:t>
      </w:r>
    </w:p>
    <w:p w14:paraId="5A843582" w14:textId="77777777" w:rsidR="00FA567C" w:rsidRPr="00FA567C" w:rsidRDefault="00FA567C" w:rsidP="00093C88">
      <w:pPr>
        <w:numPr>
          <w:ilvl w:val="2"/>
          <w:numId w:val="13"/>
        </w:numPr>
        <w:spacing w:before="120" w:after="120" w:line="276" w:lineRule="auto"/>
        <w:ind w:right="-30"/>
        <w:jc w:val="both"/>
        <w:rPr>
          <w:rFonts w:cs="Arial"/>
          <w:szCs w:val="20"/>
        </w:rPr>
      </w:pPr>
      <w:proofErr w:type="gramStart"/>
      <w:r w:rsidRPr="00FA567C">
        <w:rPr>
          <w:rFonts w:cs="Arial"/>
          <w:szCs w:val="20"/>
        </w:rPr>
        <w:t>falhar</w:t>
      </w:r>
      <w:proofErr w:type="gramEnd"/>
      <w:r w:rsidRPr="00FA567C">
        <w:rPr>
          <w:rFonts w:cs="Arial"/>
          <w:szCs w:val="20"/>
        </w:rPr>
        <w:t xml:space="preserve"> na execução do contrato, pela inexecução, total ou parcial, de quaisquer das obrigações assumidas na contratação;</w:t>
      </w:r>
    </w:p>
    <w:p w14:paraId="1D059D69" w14:textId="77777777" w:rsidR="00FA567C" w:rsidRPr="00FA567C" w:rsidRDefault="00FA567C" w:rsidP="00093C88">
      <w:pPr>
        <w:numPr>
          <w:ilvl w:val="2"/>
          <w:numId w:val="13"/>
        </w:numPr>
        <w:spacing w:before="120" w:after="120" w:line="276" w:lineRule="auto"/>
        <w:ind w:right="-30"/>
        <w:jc w:val="both"/>
        <w:rPr>
          <w:rFonts w:cs="Arial"/>
          <w:szCs w:val="20"/>
        </w:rPr>
      </w:pPr>
      <w:proofErr w:type="gramStart"/>
      <w:r w:rsidRPr="00FA567C">
        <w:rPr>
          <w:rFonts w:cs="Arial"/>
          <w:szCs w:val="20"/>
        </w:rPr>
        <w:t>ensejar</w:t>
      </w:r>
      <w:proofErr w:type="gramEnd"/>
      <w:r w:rsidRPr="00FA567C">
        <w:rPr>
          <w:rFonts w:cs="Arial"/>
          <w:szCs w:val="20"/>
        </w:rPr>
        <w:t xml:space="preserve"> o retardamento da execução do objeto;</w:t>
      </w:r>
    </w:p>
    <w:p w14:paraId="7B748F2C" w14:textId="77777777" w:rsidR="00FA567C" w:rsidRPr="00FA567C" w:rsidRDefault="00FA567C" w:rsidP="00093C88">
      <w:pPr>
        <w:numPr>
          <w:ilvl w:val="2"/>
          <w:numId w:val="13"/>
        </w:numPr>
        <w:spacing w:before="120" w:after="120" w:line="276" w:lineRule="auto"/>
        <w:ind w:right="-30"/>
        <w:jc w:val="both"/>
        <w:rPr>
          <w:rFonts w:cs="Arial"/>
          <w:szCs w:val="20"/>
        </w:rPr>
      </w:pPr>
      <w:proofErr w:type="gramStart"/>
      <w:r w:rsidRPr="00FA567C">
        <w:rPr>
          <w:rFonts w:cs="Arial"/>
          <w:szCs w:val="20"/>
        </w:rPr>
        <w:t>fraudar</w:t>
      </w:r>
      <w:proofErr w:type="gramEnd"/>
      <w:r w:rsidRPr="00FA567C">
        <w:rPr>
          <w:rFonts w:cs="Arial"/>
          <w:szCs w:val="20"/>
        </w:rPr>
        <w:t xml:space="preserve"> na execução do contrato;</w:t>
      </w:r>
    </w:p>
    <w:p w14:paraId="41A57682" w14:textId="77777777" w:rsidR="00FA567C" w:rsidRPr="00FA567C" w:rsidRDefault="00FA567C" w:rsidP="00093C88">
      <w:pPr>
        <w:numPr>
          <w:ilvl w:val="2"/>
          <w:numId w:val="13"/>
        </w:numPr>
        <w:spacing w:before="120" w:after="120" w:line="276" w:lineRule="auto"/>
        <w:ind w:right="-30"/>
        <w:jc w:val="both"/>
        <w:rPr>
          <w:rFonts w:cs="Arial"/>
          <w:szCs w:val="20"/>
        </w:rPr>
      </w:pPr>
      <w:proofErr w:type="gramStart"/>
      <w:r w:rsidRPr="00FA567C">
        <w:rPr>
          <w:rFonts w:cs="Arial"/>
          <w:szCs w:val="20"/>
        </w:rPr>
        <w:t>comportar</w:t>
      </w:r>
      <w:proofErr w:type="gramEnd"/>
      <w:r w:rsidRPr="00FA567C">
        <w:rPr>
          <w:rFonts w:cs="Arial"/>
          <w:szCs w:val="20"/>
        </w:rPr>
        <w:t>-se de modo inidôneo; ou</w:t>
      </w:r>
    </w:p>
    <w:p w14:paraId="03C025E2" w14:textId="77777777" w:rsidR="00FA567C" w:rsidRPr="00FA567C" w:rsidRDefault="00FA567C" w:rsidP="00093C88">
      <w:pPr>
        <w:numPr>
          <w:ilvl w:val="2"/>
          <w:numId w:val="13"/>
        </w:numPr>
        <w:spacing w:before="120" w:after="120" w:line="276" w:lineRule="auto"/>
        <w:ind w:right="-30"/>
        <w:jc w:val="both"/>
        <w:rPr>
          <w:rFonts w:cs="Arial"/>
          <w:szCs w:val="20"/>
        </w:rPr>
      </w:pPr>
      <w:proofErr w:type="gramStart"/>
      <w:r w:rsidRPr="00FA567C">
        <w:rPr>
          <w:rFonts w:cs="Arial"/>
          <w:szCs w:val="20"/>
        </w:rPr>
        <w:t>cometer</w:t>
      </w:r>
      <w:proofErr w:type="gramEnd"/>
      <w:r w:rsidRPr="00FA567C">
        <w:rPr>
          <w:rFonts w:cs="Arial"/>
          <w:szCs w:val="20"/>
        </w:rPr>
        <w:t xml:space="preserve"> fraude fiscal.</w:t>
      </w:r>
    </w:p>
    <w:p w14:paraId="7BD2C9E5" w14:textId="038EAAA7" w:rsidR="009D7818" w:rsidRDefault="00FA567C" w:rsidP="00093C88">
      <w:pPr>
        <w:numPr>
          <w:ilvl w:val="1"/>
          <w:numId w:val="8"/>
        </w:numPr>
        <w:spacing w:before="120" w:after="120" w:line="276" w:lineRule="auto"/>
        <w:ind w:left="0" w:firstLine="0"/>
        <w:jc w:val="both"/>
        <w:rPr>
          <w:rFonts w:cs="Arial"/>
          <w:szCs w:val="20"/>
        </w:rPr>
      </w:pPr>
      <w:r w:rsidRPr="00FA567C">
        <w:rPr>
          <w:rFonts w:cs="Arial"/>
          <w:szCs w:val="20"/>
        </w:rPr>
        <w:t xml:space="preserve">Pela inexecução </w:t>
      </w:r>
      <w:r w:rsidRPr="00FA567C">
        <w:rPr>
          <w:rFonts w:cs="Arial"/>
          <w:szCs w:val="20"/>
          <w:u w:val="single"/>
        </w:rPr>
        <w:t>total ou parcial</w:t>
      </w:r>
      <w:r w:rsidRPr="00FA567C">
        <w:rPr>
          <w:rFonts w:cs="Arial"/>
          <w:szCs w:val="20"/>
        </w:rPr>
        <w:t xml:space="preserve"> do objeto deste contrato, a Administração pode aplicar à CONTRATADA as seguintes sanções:</w:t>
      </w:r>
    </w:p>
    <w:p w14:paraId="0B9F3AE5" w14:textId="48C603F0" w:rsidR="009D7818" w:rsidRPr="00553475" w:rsidRDefault="00553475" w:rsidP="00553475">
      <w:pPr>
        <w:spacing w:before="120" w:after="120" w:line="276" w:lineRule="auto"/>
        <w:ind w:left="709"/>
        <w:jc w:val="both"/>
        <w:rPr>
          <w:rFonts w:cs="Arial"/>
          <w:szCs w:val="20"/>
        </w:rPr>
      </w:pPr>
      <w:r w:rsidRPr="00553475">
        <w:rPr>
          <w:rFonts w:cs="Arial"/>
          <w:szCs w:val="20"/>
        </w:rPr>
        <w:t>19</w:t>
      </w:r>
      <w:r>
        <w:rPr>
          <w:rFonts w:cs="Arial"/>
          <w:szCs w:val="20"/>
        </w:rPr>
        <w:t xml:space="preserve">.2.1. </w:t>
      </w:r>
      <w:r w:rsidR="00FA567C" w:rsidRPr="00553475">
        <w:rPr>
          <w:rFonts w:cs="Arial"/>
          <w:b/>
          <w:bCs/>
          <w:szCs w:val="20"/>
        </w:rPr>
        <w:t>Advertência por escrito</w:t>
      </w:r>
      <w:r w:rsidR="00FA567C" w:rsidRPr="00553475">
        <w:rPr>
          <w:rFonts w:cs="Arial"/>
          <w:szCs w:val="20"/>
        </w:rPr>
        <w:t>, quando do não cumprimento de quaisquer das obrigações contratuais consideradas faltas leves, assim entendidas aquelas que não acarretam prejuízos significativos para o serviço contratado;</w:t>
      </w:r>
    </w:p>
    <w:p w14:paraId="2F5F5F52" w14:textId="322D36E2" w:rsidR="00FA567C" w:rsidRPr="009D7818" w:rsidRDefault="00FA567C" w:rsidP="00093C88">
      <w:pPr>
        <w:pStyle w:val="PargrafodaLista"/>
        <w:numPr>
          <w:ilvl w:val="2"/>
          <w:numId w:val="17"/>
        </w:numPr>
        <w:spacing w:before="120" w:after="120" w:line="276" w:lineRule="auto"/>
        <w:ind w:left="709" w:firstLine="0"/>
        <w:jc w:val="both"/>
        <w:rPr>
          <w:rFonts w:cs="Arial"/>
          <w:szCs w:val="20"/>
        </w:rPr>
      </w:pPr>
      <w:r w:rsidRPr="009D7818">
        <w:rPr>
          <w:rFonts w:cs="Arial"/>
          <w:b/>
          <w:bCs/>
          <w:szCs w:val="20"/>
        </w:rPr>
        <w:t>Multa de</w:t>
      </w:r>
      <w:r w:rsidRPr="009D7818">
        <w:rPr>
          <w:rFonts w:cs="Arial"/>
          <w:szCs w:val="20"/>
        </w:rPr>
        <w:t xml:space="preserve">: </w:t>
      </w:r>
    </w:p>
    <w:p w14:paraId="78D8A580" w14:textId="74F195D7" w:rsidR="00FA567C" w:rsidRPr="009D7818" w:rsidRDefault="00FA567C" w:rsidP="00093C88">
      <w:pPr>
        <w:pStyle w:val="PargrafodaLista"/>
        <w:numPr>
          <w:ilvl w:val="3"/>
          <w:numId w:val="17"/>
        </w:numPr>
        <w:spacing w:before="120" w:after="120" w:line="276" w:lineRule="auto"/>
        <w:jc w:val="both"/>
        <w:rPr>
          <w:rFonts w:cs="Arial"/>
          <w:szCs w:val="20"/>
        </w:rPr>
      </w:pPr>
      <w:r w:rsidRPr="009D7818">
        <w:rPr>
          <w:rFonts w:cs="Arial"/>
          <w:szCs w:val="20"/>
        </w:rPr>
        <w:lastRenderedPageBreak/>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14:paraId="2A52221A" w14:textId="77777777" w:rsidR="00FA567C" w:rsidRPr="00FA567C" w:rsidRDefault="00FA567C" w:rsidP="00093C88">
      <w:pPr>
        <w:numPr>
          <w:ilvl w:val="3"/>
          <w:numId w:val="17"/>
        </w:numPr>
        <w:spacing w:before="120" w:after="120" w:line="276" w:lineRule="auto"/>
        <w:jc w:val="both"/>
        <w:rPr>
          <w:rFonts w:cs="Arial"/>
          <w:szCs w:val="20"/>
        </w:rPr>
      </w:pPr>
      <w:r w:rsidRPr="00FA567C">
        <w:rPr>
          <w:rFonts w:cs="Arial"/>
          <w:szCs w:val="20"/>
        </w:rPr>
        <w:t>0,1% (um décimo por cento) até 10% (dez por cento) sobre o valor adjudicado, em caso de atraso na execução do objeto, por período superior ao previsto no subitem acima, ou de inexecução parcial da obrigação assumida;</w:t>
      </w:r>
    </w:p>
    <w:p w14:paraId="2BF30A00" w14:textId="77777777" w:rsidR="00FA567C" w:rsidRPr="00FA567C" w:rsidRDefault="00FA567C" w:rsidP="00093C88">
      <w:pPr>
        <w:numPr>
          <w:ilvl w:val="3"/>
          <w:numId w:val="17"/>
        </w:numPr>
        <w:spacing w:before="120" w:after="120" w:line="276" w:lineRule="auto"/>
        <w:jc w:val="both"/>
        <w:rPr>
          <w:rFonts w:cs="Arial"/>
          <w:szCs w:val="20"/>
        </w:rPr>
      </w:pPr>
      <w:r w:rsidRPr="00FA567C">
        <w:rPr>
          <w:rFonts w:cs="Arial"/>
          <w:szCs w:val="20"/>
        </w:rPr>
        <w:t>0,1% (um décimo por cento) até 15% (quinze por cento) sobre o valor adjudicado, em caso de inexecução total da obrigação assumida;</w:t>
      </w:r>
    </w:p>
    <w:p w14:paraId="25D37193" w14:textId="77777777" w:rsidR="00FA567C" w:rsidRPr="00FA567C" w:rsidRDefault="00FA567C" w:rsidP="00093C88">
      <w:pPr>
        <w:numPr>
          <w:ilvl w:val="3"/>
          <w:numId w:val="17"/>
        </w:numPr>
        <w:spacing w:before="120" w:after="120" w:line="276" w:lineRule="auto"/>
        <w:jc w:val="both"/>
        <w:rPr>
          <w:rFonts w:cs="Arial"/>
          <w:szCs w:val="20"/>
        </w:rPr>
      </w:pPr>
      <w:r w:rsidRPr="00FA567C">
        <w:rPr>
          <w:rFonts w:cs="Arial"/>
          <w:szCs w:val="20"/>
        </w:rPr>
        <w:t xml:space="preserve">0,2% a 3,2% por dia sobre o valor mensal do contrato, conforme detalhamento constante das </w:t>
      </w:r>
      <w:r w:rsidRPr="00FA567C">
        <w:rPr>
          <w:rFonts w:cs="Arial"/>
          <w:b/>
          <w:bCs/>
          <w:szCs w:val="20"/>
        </w:rPr>
        <w:t>tabelas 1 e 2</w:t>
      </w:r>
      <w:r w:rsidRPr="00FA567C">
        <w:rPr>
          <w:rFonts w:cs="Arial"/>
          <w:szCs w:val="20"/>
        </w:rPr>
        <w:t>, abaixo; e</w:t>
      </w:r>
    </w:p>
    <w:p w14:paraId="4008D8A9" w14:textId="77777777" w:rsidR="00FA567C" w:rsidRPr="00FA567C" w:rsidRDefault="00FA567C" w:rsidP="00093C88">
      <w:pPr>
        <w:numPr>
          <w:ilvl w:val="3"/>
          <w:numId w:val="17"/>
        </w:numPr>
        <w:spacing w:before="120" w:after="120" w:line="276" w:lineRule="auto"/>
        <w:jc w:val="both"/>
        <w:rPr>
          <w:rFonts w:cs="Arial"/>
          <w:szCs w:val="20"/>
        </w:rPr>
      </w:pPr>
      <w:r w:rsidRPr="00FA567C">
        <w:rPr>
          <w:rFonts w:cs="Arial"/>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14:paraId="2E6CB306" w14:textId="77777777" w:rsidR="00FA567C" w:rsidRPr="00FA567C" w:rsidRDefault="00FA567C" w:rsidP="00093C88">
      <w:pPr>
        <w:numPr>
          <w:ilvl w:val="3"/>
          <w:numId w:val="17"/>
        </w:numPr>
        <w:spacing w:before="120" w:after="120" w:line="276" w:lineRule="auto"/>
        <w:jc w:val="both"/>
        <w:rPr>
          <w:rFonts w:cs="Arial"/>
          <w:szCs w:val="20"/>
        </w:rPr>
      </w:pPr>
      <w:proofErr w:type="gramStart"/>
      <w:r w:rsidRPr="00FA567C">
        <w:rPr>
          <w:rFonts w:cs="Arial"/>
          <w:szCs w:val="20"/>
        </w:rPr>
        <w:t>as</w:t>
      </w:r>
      <w:proofErr w:type="gramEnd"/>
      <w:r w:rsidRPr="00FA567C">
        <w:rPr>
          <w:rFonts w:cs="Arial"/>
          <w:szCs w:val="20"/>
        </w:rPr>
        <w:t xml:space="preserve"> penalidades de multa decorrentes de fatos diversos serão consideradas independentes entre si.</w:t>
      </w:r>
    </w:p>
    <w:p w14:paraId="1B1CA8AD" w14:textId="77777777" w:rsidR="00FA567C" w:rsidRPr="00FA567C" w:rsidRDefault="00FA567C" w:rsidP="00093C88">
      <w:pPr>
        <w:numPr>
          <w:ilvl w:val="2"/>
          <w:numId w:val="17"/>
        </w:numPr>
        <w:tabs>
          <w:tab w:val="left" w:pos="1276"/>
          <w:tab w:val="left" w:pos="1418"/>
          <w:tab w:val="left" w:pos="1560"/>
        </w:tabs>
        <w:ind w:left="851" w:firstLine="0"/>
        <w:contextualSpacing/>
        <w:jc w:val="both"/>
        <w:rPr>
          <w:rFonts w:cs="Arial"/>
          <w:szCs w:val="20"/>
        </w:rPr>
      </w:pPr>
      <w:r w:rsidRPr="00FA567C">
        <w:rPr>
          <w:rFonts w:cs="Arial"/>
          <w:szCs w:val="20"/>
        </w:rPr>
        <w:t xml:space="preserve">Suspensão de licitar e impedimento de contratar com o órgão, entidade ou unidade administrativa pela </w:t>
      </w:r>
      <w:r w:rsidRPr="00FA567C">
        <w:rPr>
          <w:rFonts w:cs="Arial"/>
          <w:bCs/>
          <w:szCs w:val="20"/>
        </w:rPr>
        <w:t>qual</w:t>
      </w:r>
      <w:r w:rsidRPr="00FA567C">
        <w:rPr>
          <w:rFonts w:cs="Arial"/>
          <w:szCs w:val="20"/>
        </w:rPr>
        <w:t xml:space="preserve"> a Administração Pública opera e atua concretamente, pelo prazo de até dois anos;</w:t>
      </w:r>
    </w:p>
    <w:p w14:paraId="357FB0DE" w14:textId="77777777" w:rsidR="00FA567C" w:rsidRPr="00FA567C" w:rsidRDefault="00FA567C" w:rsidP="00553475">
      <w:pPr>
        <w:tabs>
          <w:tab w:val="left" w:pos="1276"/>
          <w:tab w:val="left" w:pos="1418"/>
          <w:tab w:val="left" w:pos="1560"/>
        </w:tabs>
        <w:ind w:left="851"/>
        <w:jc w:val="both"/>
        <w:rPr>
          <w:rFonts w:cs="Arial"/>
          <w:szCs w:val="20"/>
        </w:rPr>
      </w:pPr>
    </w:p>
    <w:p w14:paraId="7EB0FB14" w14:textId="77777777" w:rsidR="00FA567C" w:rsidRPr="00FA567C" w:rsidRDefault="00FA567C" w:rsidP="00093C88">
      <w:pPr>
        <w:numPr>
          <w:ilvl w:val="2"/>
          <w:numId w:val="17"/>
        </w:numPr>
        <w:tabs>
          <w:tab w:val="left" w:pos="1276"/>
          <w:tab w:val="left" w:pos="1418"/>
          <w:tab w:val="left" w:pos="1560"/>
        </w:tabs>
        <w:ind w:left="851" w:firstLine="0"/>
        <w:contextualSpacing/>
        <w:jc w:val="both"/>
        <w:rPr>
          <w:rFonts w:cs="Arial"/>
          <w:szCs w:val="20"/>
        </w:rPr>
      </w:pPr>
      <w:r w:rsidRPr="00FA567C">
        <w:rPr>
          <w:rFonts w:cs="Arial"/>
          <w:szCs w:val="20"/>
        </w:rPr>
        <w:t>Sanção de impedimento de licitar e contratar com órgãos e entidades da União, com o consequente descredenciamento no SICAF pelo prazo de até cinco anos.</w:t>
      </w:r>
    </w:p>
    <w:p w14:paraId="669D2493" w14:textId="77777777" w:rsidR="00FA567C" w:rsidRPr="00FA567C" w:rsidRDefault="00FA567C" w:rsidP="00553475">
      <w:pPr>
        <w:tabs>
          <w:tab w:val="left" w:pos="1276"/>
          <w:tab w:val="left" w:pos="1418"/>
          <w:tab w:val="left" w:pos="1560"/>
        </w:tabs>
        <w:ind w:left="851"/>
        <w:jc w:val="both"/>
        <w:rPr>
          <w:rFonts w:cs="Arial"/>
          <w:szCs w:val="20"/>
        </w:rPr>
      </w:pPr>
    </w:p>
    <w:p w14:paraId="3591146A" w14:textId="77777777" w:rsidR="00FA567C" w:rsidRPr="00FA567C" w:rsidRDefault="00FA567C" w:rsidP="00093C88">
      <w:pPr>
        <w:numPr>
          <w:ilvl w:val="2"/>
          <w:numId w:val="17"/>
        </w:numPr>
        <w:tabs>
          <w:tab w:val="left" w:pos="1276"/>
          <w:tab w:val="left" w:pos="1418"/>
          <w:tab w:val="left" w:pos="1560"/>
        </w:tabs>
        <w:ind w:left="851" w:firstLine="0"/>
        <w:contextualSpacing/>
        <w:jc w:val="both"/>
        <w:rPr>
          <w:rFonts w:cs="Arial"/>
          <w:szCs w:val="20"/>
        </w:rPr>
      </w:pPr>
      <w:r w:rsidRPr="00FA567C">
        <w:rPr>
          <w:rFonts w:cs="Arial"/>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19C8E766" w14:textId="04FD04EA" w:rsidR="00FA567C" w:rsidRPr="00553475" w:rsidRDefault="00FA567C" w:rsidP="00093C88">
      <w:pPr>
        <w:pStyle w:val="PargrafodaLista"/>
        <w:numPr>
          <w:ilvl w:val="1"/>
          <w:numId w:val="8"/>
        </w:numPr>
        <w:spacing w:before="120" w:after="120" w:line="276" w:lineRule="auto"/>
        <w:ind w:left="0" w:firstLine="0"/>
        <w:jc w:val="both"/>
        <w:rPr>
          <w:rFonts w:cs="Arial"/>
          <w:szCs w:val="20"/>
        </w:rPr>
      </w:pPr>
      <w:r w:rsidRPr="00553475">
        <w:rPr>
          <w:rFonts w:cs="Arial"/>
          <w:szCs w:val="20"/>
        </w:rPr>
        <w:t>A Sanção de impedimento de licitar e contratar prevista no subitem “</w:t>
      </w:r>
      <w:proofErr w:type="spellStart"/>
      <w:r w:rsidRPr="00553475">
        <w:rPr>
          <w:rFonts w:cs="Arial"/>
          <w:szCs w:val="20"/>
        </w:rPr>
        <w:t>iv</w:t>
      </w:r>
      <w:proofErr w:type="spellEnd"/>
      <w:r w:rsidRPr="00553475">
        <w:rPr>
          <w:rFonts w:cs="Arial"/>
          <w:szCs w:val="20"/>
        </w:rPr>
        <w:t>” também é aplicável em quaisquer das hipóteses previstas como infração administrativa neste Termo de Referência.</w:t>
      </w:r>
    </w:p>
    <w:p w14:paraId="4B61F312" w14:textId="77777777" w:rsidR="00FA567C" w:rsidRPr="00FA567C" w:rsidRDefault="00FA567C" w:rsidP="00093C88">
      <w:pPr>
        <w:numPr>
          <w:ilvl w:val="1"/>
          <w:numId w:val="8"/>
        </w:numPr>
        <w:spacing w:before="120" w:after="120" w:line="276" w:lineRule="auto"/>
        <w:ind w:left="0" w:firstLine="0"/>
        <w:jc w:val="both"/>
        <w:rPr>
          <w:rFonts w:cs="Arial"/>
          <w:szCs w:val="20"/>
        </w:rPr>
      </w:pPr>
      <w:r w:rsidRPr="00FA567C">
        <w:rPr>
          <w:rFonts w:cs="Arial"/>
          <w:szCs w:val="20"/>
        </w:rPr>
        <w:t>As sanções previstas nos subitens “i”, “</w:t>
      </w:r>
      <w:proofErr w:type="spellStart"/>
      <w:r w:rsidRPr="00FA567C">
        <w:rPr>
          <w:rFonts w:cs="Arial"/>
          <w:szCs w:val="20"/>
        </w:rPr>
        <w:t>iii</w:t>
      </w:r>
      <w:proofErr w:type="spellEnd"/>
      <w:r w:rsidRPr="00FA567C">
        <w:rPr>
          <w:rFonts w:cs="Arial"/>
          <w:szCs w:val="20"/>
        </w:rPr>
        <w:t>”, “</w:t>
      </w:r>
      <w:proofErr w:type="spellStart"/>
      <w:r w:rsidRPr="00FA567C">
        <w:rPr>
          <w:rFonts w:cs="Arial"/>
          <w:szCs w:val="20"/>
        </w:rPr>
        <w:t>iv</w:t>
      </w:r>
      <w:proofErr w:type="spellEnd"/>
      <w:r w:rsidRPr="00FA567C">
        <w:rPr>
          <w:rFonts w:cs="Arial"/>
          <w:szCs w:val="20"/>
        </w:rPr>
        <w:t>” e “v” poderão ser aplicadas à CONTRATADA juntamente com as de multa, descontando-a dos pagamentos a serem efetuados.</w:t>
      </w:r>
    </w:p>
    <w:p w14:paraId="07B6CA2A" w14:textId="77777777" w:rsidR="00FA567C" w:rsidRPr="00FA567C" w:rsidRDefault="00FA567C" w:rsidP="00093C88">
      <w:pPr>
        <w:numPr>
          <w:ilvl w:val="1"/>
          <w:numId w:val="8"/>
        </w:numPr>
        <w:spacing w:before="120" w:after="120" w:line="276" w:lineRule="auto"/>
        <w:ind w:left="0" w:firstLine="0"/>
        <w:jc w:val="both"/>
        <w:rPr>
          <w:rFonts w:cs="Arial"/>
          <w:szCs w:val="20"/>
        </w:rPr>
      </w:pPr>
      <w:r w:rsidRPr="00FA567C">
        <w:rPr>
          <w:rFonts w:cs="Arial"/>
          <w:szCs w:val="20"/>
        </w:rPr>
        <w:t>Para efeito de aplicação de multas, às infrações são atribuídos graus, de acordo com as tabelas 1 e 2:</w:t>
      </w:r>
    </w:p>
    <w:p w14:paraId="57B2E71B" w14:textId="26CB642E" w:rsidR="00B222EE" w:rsidRPr="00FA567C" w:rsidRDefault="00B222EE" w:rsidP="00B222EE">
      <w:pPr>
        <w:spacing w:before="120" w:after="120" w:line="276" w:lineRule="auto"/>
        <w:ind w:right="-30"/>
        <w:jc w:val="center"/>
        <w:rPr>
          <w:rFonts w:cs="Arial"/>
          <w:b/>
          <w:bCs/>
          <w:szCs w:val="20"/>
        </w:rPr>
      </w:pPr>
      <w:r w:rsidRPr="00FA567C">
        <w:rPr>
          <w:rFonts w:cs="Arial"/>
          <w:b/>
          <w:bCs/>
          <w:szCs w:val="20"/>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B222EE" w:rsidRPr="00FA567C" w14:paraId="4EAC9959" w14:textId="77777777" w:rsidTr="008B0C2F">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0558E93A" w14:textId="77777777" w:rsidR="00B222EE" w:rsidRPr="00FA567C" w:rsidRDefault="00B222EE" w:rsidP="00553475">
            <w:pPr>
              <w:spacing w:line="276" w:lineRule="auto"/>
              <w:ind w:right="-28"/>
              <w:jc w:val="center"/>
              <w:rPr>
                <w:rFonts w:cs="Arial"/>
                <w:szCs w:val="20"/>
              </w:rPr>
            </w:pPr>
            <w:r w:rsidRPr="00FA567C">
              <w:rPr>
                <w:rFonts w:cs="Arial"/>
                <w:b/>
                <w:bCs/>
                <w:szCs w:val="20"/>
              </w:rPr>
              <w:t>GRAU</w:t>
            </w:r>
          </w:p>
        </w:tc>
        <w:tc>
          <w:tcPr>
            <w:tcW w:w="5604" w:type="dxa"/>
            <w:tcBorders>
              <w:top w:val="outset" w:sz="6" w:space="0" w:color="000000"/>
              <w:left w:val="outset" w:sz="6" w:space="0" w:color="000000"/>
              <w:bottom w:val="outset" w:sz="6" w:space="0" w:color="000000"/>
            </w:tcBorders>
            <w:vAlign w:val="center"/>
          </w:tcPr>
          <w:p w14:paraId="3EF8178F" w14:textId="77777777" w:rsidR="00B222EE" w:rsidRPr="00FA567C" w:rsidRDefault="00B222EE" w:rsidP="00553475">
            <w:pPr>
              <w:spacing w:line="276" w:lineRule="auto"/>
              <w:ind w:right="-28"/>
              <w:jc w:val="center"/>
              <w:rPr>
                <w:rFonts w:cs="Arial"/>
                <w:szCs w:val="20"/>
              </w:rPr>
            </w:pPr>
            <w:r w:rsidRPr="00FA567C">
              <w:rPr>
                <w:rFonts w:cs="Arial"/>
                <w:b/>
                <w:bCs/>
                <w:szCs w:val="20"/>
              </w:rPr>
              <w:t>CORRESPONDÊNCIA</w:t>
            </w:r>
          </w:p>
        </w:tc>
      </w:tr>
      <w:tr w:rsidR="00B222EE" w:rsidRPr="00FA567C" w14:paraId="43A8BFFF" w14:textId="77777777" w:rsidTr="008B0C2F">
        <w:trPr>
          <w:tblCellSpacing w:w="0" w:type="dxa"/>
        </w:trPr>
        <w:tc>
          <w:tcPr>
            <w:tcW w:w="3576" w:type="dxa"/>
            <w:tcBorders>
              <w:top w:val="outset" w:sz="6" w:space="0" w:color="000000"/>
              <w:bottom w:val="outset" w:sz="6" w:space="0" w:color="000000"/>
              <w:right w:val="outset" w:sz="6" w:space="0" w:color="000000"/>
            </w:tcBorders>
          </w:tcPr>
          <w:p w14:paraId="4E83C159" w14:textId="77777777" w:rsidR="00B222EE" w:rsidRPr="00FA567C" w:rsidRDefault="00B222EE" w:rsidP="00553475">
            <w:pPr>
              <w:spacing w:line="276" w:lineRule="auto"/>
              <w:ind w:right="-28"/>
              <w:jc w:val="center"/>
              <w:rPr>
                <w:rFonts w:cs="Arial"/>
                <w:szCs w:val="20"/>
              </w:rPr>
            </w:pPr>
            <w:r w:rsidRPr="00FA567C">
              <w:rPr>
                <w:rFonts w:cs="Arial"/>
                <w:szCs w:val="20"/>
              </w:rPr>
              <w:t>1</w:t>
            </w:r>
          </w:p>
        </w:tc>
        <w:tc>
          <w:tcPr>
            <w:tcW w:w="5604" w:type="dxa"/>
            <w:tcBorders>
              <w:top w:val="outset" w:sz="6" w:space="0" w:color="000000"/>
              <w:left w:val="outset" w:sz="6" w:space="0" w:color="000000"/>
              <w:bottom w:val="outset" w:sz="6" w:space="0" w:color="000000"/>
            </w:tcBorders>
          </w:tcPr>
          <w:p w14:paraId="2F9D6141" w14:textId="77777777" w:rsidR="00B222EE" w:rsidRPr="00FA567C" w:rsidRDefault="00B222EE" w:rsidP="00553475">
            <w:pPr>
              <w:spacing w:line="276" w:lineRule="auto"/>
              <w:ind w:right="-28"/>
              <w:jc w:val="center"/>
              <w:rPr>
                <w:rFonts w:cs="Arial"/>
                <w:szCs w:val="20"/>
              </w:rPr>
            </w:pPr>
            <w:r w:rsidRPr="00FA567C">
              <w:rPr>
                <w:rFonts w:cs="Arial"/>
                <w:szCs w:val="20"/>
              </w:rPr>
              <w:t>0,2% ao dia sobre o valor mensal do contrato</w:t>
            </w:r>
          </w:p>
        </w:tc>
      </w:tr>
      <w:tr w:rsidR="00B222EE" w:rsidRPr="00FA567C" w14:paraId="15AE7A83" w14:textId="77777777" w:rsidTr="008B0C2F">
        <w:trPr>
          <w:tblCellSpacing w:w="0" w:type="dxa"/>
        </w:trPr>
        <w:tc>
          <w:tcPr>
            <w:tcW w:w="3576" w:type="dxa"/>
            <w:tcBorders>
              <w:top w:val="outset" w:sz="6" w:space="0" w:color="000000"/>
              <w:bottom w:val="outset" w:sz="6" w:space="0" w:color="000000"/>
              <w:right w:val="outset" w:sz="6" w:space="0" w:color="000000"/>
            </w:tcBorders>
          </w:tcPr>
          <w:p w14:paraId="3BDA7B1E" w14:textId="77777777" w:rsidR="00B222EE" w:rsidRPr="00FA567C" w:rsidRDefault="00B222EE" w:rsidP="00553475">
            <w:pPr>
              <w:spacing w:line="276" w:lineRule="auto"/>
              <w:ind w:right="-28"/>
              <w:jc w:val="center"/>
              <w:rPr>
                <w:rFonts w:cs="Arial"/>
                <w:szCs w:val="20"/>
              </w:rPr>
            </w:pPr>
            <w:r w:rsidRPr="00FA567C">
              <w:rPr>
                <w:rFonts w:cs="Arial"/>
                <w:szCs w:val="20"/>
              </w:rPr>
              <w:t>2</w:t>
            </w:r>
          </w:p>
        </w:tc>
        <w:tc>
          <w:tcPr>
            <w:tcW w:w="5604" w:type="dxa"/>
            <w:tcBorders>
              <w:top w:val="outset" w:sz="6" w:space="0" w:color="000000"/>
              <w:left w:val="outset" w:sz="6" w:space="0" w:color="000000"/>
              <w:bottom w:val="outset" w:sz="6" w:space="0" w:color="000000"/>
            </w:tcBorders>
          </w:tcPr>
          <w:p w14:paraId="47B213CD" w14:textId="77777777" w:rsidR="00B222EE" w:rsidRPr="00FA567C" w:rsidRDefault="00B222EE" w:rsidP="00553475">
            <w:pPr>
              <w:spacing w:line="276" w:lineRule="auto"/>
              <w:ind w:right="-28"/>
              <w:jc w:val="center"/>
              <w:rPr>
                <w:rFonts w:cs="Arial"/>
                <w:szCs w:val="20"/>
              </w:rPr>
            </w:pPr>
            <w:r w:rsidRPr="00FA567C">
              <w:rPr>
                <w:rFonts w:cs="Arial"/>
                <w:szCs w:val="20"/>
              </w:rPr>
              <w:t>0,4% ao dia sobre o valor mensal do contrato</w:t>
            </w:r>
          </w:p>
        </w:tc>
      </w:tr>
      <w:tr w:rsidR="00B222EE" w:rsidRPr="00FA567C" w14:paraId="03111D69" w14:textId="77777777" w:rsidTr="008B0C2F">
        <w:trPr>
          <w:tblCellSpacing w:w="0" w:type="dxa"/>
        </w:trPr>
        <w:tc>
          <w:tcPr>
            <w:tcW w:w="3576" w:type="dxa"/>
            <w:tcBorders>
              <w:top w:val="outset" w:sz="6" w:space="0" w:color="000000"/>
              <w:bottom w:val="outset" w:sz="6" w:space="0" w:color="000000"/>
              <w:right w:val="outset" w:sz="6" w:space="0" w:color="000000"/>
            </w:tcBorders>
          </w:tcPr>
          <w:p w14:paraId="619EC1AA" w14:textId="77777777" w:rsidR="00B222EE" w:rsidRPr="00FA567C" w:rsidRDefault="00B222EE" w:rsidP="00553475">
            <w:pPr>
              <w:spacing w:line="276" w:lineRule="auto"/>
              <w:ind w:right="-28"/>
              <w:jc w:val="center"/>
              <w:rPr>
                <w:rFonts w:cs="Arial"/>
                <w:szCs w:val="20"/>
              </w:rPr>
            </w:pPr>
            <w:r w:rsidRPr="00FA567C">
              <w:rPr>
                <w:rFonts w:cs="Arial"/>
                <w:szCs w:val="20"/>
              </w:rPr>
              <w:lastRenderedPageBreak/>
              <w:t>3</w:t>
            </w:r>
          </w:p>
        </w:tc>
        <w:tc>
          <w:tcPr>
            <w:tcW w:w="5604" w:type="dxa"/>
            <w:tcBorders>
              <w:top w:val="outset" w:sz="6" w:space="0" w:color="000000"/>
              <w:left w:val="outset" w:sz="6" w:space="0" w:color="000000"/>
              <w:bottom w:val="outset" w:sz="6" w:space="0" w:color="000000"/>
            </w:tcBorders>
          </w:tcPr>
          <w:p w14:paraId="22787AF0" w14:textId="77777777" w:rsidR="00B222EE" w:rsidRPr="00FA567C" w:rsidRDefault="00B222EE" w:rsidP="00553475">
            <w:pPr>
              <w:spacing w:line="276" w:lineRule="auto"/>
              <w:ind w:right="-28"/>
              <w:jc w:val="center"/>
              <w:rPr>
                <w:rFonts w:cs="Arial"/>
                <w:szCs w:val="20"/>
              </w:rPr>
            </w:pPr>
            <w:r w:rsidRPr="00FA567C">
              <w:rPr>
                <w:rFonts w:cs="Arial"/>
                <w:szCs w:val="20"/>
              </w:rPr>
              <w:t>0,8% ao dia sobre o valor mensal do contrato</w:t>
            </w:r>
          </w:p>
        </w:tc>
      </w:tr>
      <w:tr w:rsidR="00B222EE" w:rsidRPr="00FA567C" w14:paraId="0449FA89" w14:textId="77777777" w:rsidTr="008B0C2F">
        <w:trPr>
          <w:tblCellSpacing w:w="0" w:type="dxa"/>
        </w:trPr>
        <w:tc>
          <w:tcPr>
            <w:tcW w:w="3576" w:type="dxa"/>
            <w:tcBorders>
              <w:top w:val="outset" w:sz="6" w:space="0" w:color="000000"/>
              <w:bottom w:val="outset" w:sz="6" w:space="0" w:color="000000"/>
              <w:right w:val="outset" w:sz="6" w:space="0" w:color="000000"/>
            </w:tcBorders>
          </w:tcPr>
          <w:p w14:paraId="42A1FEEA" w14:textId="77777777" w:rsidR="00B222EE" w:rsidRPr="00FA567C" w:rsidRDefault="00B222EE" w:rsidP="00553475">
            <w:pPr>
              <w:spacing w:line="276" w:lineRule="auto"/>
              <w:ind w:right="-28"/>
              <w:jc w:val="center"/>
              <w:rPr>
                <w:rFonts w:cs="Arial"/>
                <w:szCs w:val="20"/>
              </w:rPr>
            </w:pPr>
            <w:r w:rsidRPr="00FA567C">
              <w:rPr>
                <w:rFonts w:cs="Arial"/>
                <w:szCs w:val="20"/>
              </w:rPr>
              <w:t>4</w:t>
            </w:r>
          </w:p>
        </w:tc>
        <w:tc>
          <w:tcPr>
            <w:tcW w:w="5604" w:type="dxa"/>
            <w:tcBorders>
              <w:top w:val="outset" w:sz="6" w:space="0" w:color="000000"/>
              <w:left w:val="outset" w:sz="6" w:space="0" w:color="000000"/>
              <w:bottom w:val="outset" w:sz="6" w:space="0" w:color="000000"/>
            </w:tcBorders>
          </w:tcPr>
          <w:p w14:paraId="5BBD3292" w14:textId="77777777" w:rsidR="00B222EE" w:rsidRPr="00FA567C" w:rsidRDefault="00B222EE" w:rsidP="00553475">
            <w:pPr>
              <w:spacing w:line="276" w:lineRule="auto"/>
              <w:ind w:right="-28"/>
              <w:jc w:val="center"/>
              <w:rPr>
                <w:rFonts w:cs="Arial"/>
                <w:szCs w:val="20"/>
              </w:rPr>
            </w:pPr>
            <w:r w:rsidRPr="00FA567C">
              <w:rPr>
                <w:rFonts w:cs="Arial"/>
                <w:szCs w:val="20"/>
              </w:rPr>
              <w:t>1,6% ao dia sobre o valor mensal do contrato</w:t>
            </w:r>
          </w:p>
        </w:tc>
      </w:tr>
      <w:tr w:rsidR="00B222EE" w:rsidRPr="00FA567C" w14:paraId="11080699" w14:textId="77777777" w:rsidTr="008B0C2F">
        <w:trPr>
          <w:tblCellSpacing w:w="0" w:type="dxa"/>
        </w:trPr>
        <w:tc>
          <w:tcPr>
            <w:tcW w:w="3576" w:type="dxa"/>
            <w:tcBorders>
              <w:top w:val="outset" w:sz="6" w:space="0" w:color="000000"/>
              <w:bottom w:val="outset" w:sz="6" w:space="0" w:color="000000"/>
              <w:right w:val="outset" w:sz="6" w:space="0" w:color="000000"/>
            </w:tcBorders>
          </w:tcPr>
          <w:p w14:paraId="251D1809" w14:textId="77777777" w:rsidR="00B222EE" w:rsidRPr="00FA567C" w:rsidRDefault="00B222EE" w:rsidP="00553475">
            <w:pPr>
              <w:spacing w:line="276" w:lineRule="auto"/>
              <w:ind w:right="-28"/>
              <w:jc w:val="center"/>
              <w:rPr>
                <w:rFonts w:cs="Arial"/>
                <w:szCs w:val="20"/>
              </w:rPr>
            </w:pPr>
            <w:r w:rsidRPr="00FA567C">
              <w:rPr>
                <w:rFonts w:cs="Arial"/>
                <w:szCs w:val="20"/>
              </w:rPr>
              <w:t>5</w:t>
            </w:r>
          </w:p>
        </w:tc>
        <w:tc>
          <w:tcPr>
            <w:tcW w:w="5604" w:type="dxa"/>
            <w:tcBorders>
              <w:top w:val="outset" w:sz="6" w:space="0" w:color="000000"/>
              <w:left w:val="outset" w:sz="6" w:space="0" w:color="000000"/>
              <w:bottom w:val="outset" w:sz="6" w:space="0" w:color="000000"/>
            </w:tcBorders>
          </w:tcPr>
          <w:p w14:paraId="682FE8EF" w14:textId="77777777" w:rsidR="00B222EE" w:rsidRPr="00FA567C" w:rsidRDefault="00B222EE" w:rsidP="00553475">
            <w:pPr>
              <w:spacing w:line="276" w:lineRule="auto"/>
              <w:ind w:right="-28"/>
              <w:jc w:val="center"/>
              <w:rPr>
                <w:rFonts w:cs="Arial"/>
                <w:szCs w:val="20"/>
              </w:rPr>
            </w:pPr>
            <w:r w:rsidRPr="00FA567C">
              <w:rPr>
                <w:rFonts w:cs="Arial"/>
                <w:szCs w:val="20"/>
              </w:rPr>
              <w:t>3,2% ao dia sobre o valor mensal do contrato</w:t>
            </w:r>
          </w:p>
        </w:tc>
      </w:tr>
    </w:tbl>
    <w:p w14:paraId="7BF1D307" w14:textId="77777777" w:rsidR="00B222EE" w:rsidRPr="00FA567C" w:rsidRDefault="00B222EE" w:rsidP="00B222EE">
      <w:pPr>
        <w:spacing w:before="120" w:after="120" w:line="276" w:lineRule="auto"/>
        <w:ind w:right="-30"/>
        <w:jc w:val="center"/>
        <w:rPr>
          <w:rFonts w:cs="Arial"/>
          <w:szCs w:val="20"/>
        </w:rPr>
      </w:pPr>
      <w:r w:rsidRPr="00FA567C">
        <w:rPr>
          <w:rFonts w:cs="Arial"/>
          <w:b/>
          <w:bCs/>
          <w:szCs w:val="20"/>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B222EE" w:rsidRPr="00FA567C" w14:paraId="48531EEE" w14:textId="77777777" w:rsidTr="008B0C2F">
        <w:trPr>
          <w:trHeight w:val="60"/>
          <w:tblCellSpacing w:w="0" w:type="dxa"/>
        </w:trPr>
        <w:tc>
          <w:tcPr>
            <w:tcW w:w="9180" w:type="dxa"/>
            <w:gridSpan w:val="3"/>
            <w:tcBorders>
              <w:top w:val="outset" w:sz="6" w:space="0" w:color="000000"/>
              <w:bottom w:val="outset" w:sz="6" w:space="0" w:color="000000"/>
            </w:tcBorders>
          </w:tcPr>
          <w:p w14:paraId="07399D45" w14:textId="77777777" w:rsidR="00B222EE" w:rsidRPr="00FA567C" w:rsidRDefault="00B222EE" w:rsidP="00553475">
            <w:pPr>
              <w:spacing w:line="276" w:lineRule="auto"/>
              <w:ind w:right="-28"/>
              <w:jc w:val="center"/>
              <w:rPr>
                <w:rFonts w:cs="Arial"/>
                <w:szCs w:val="20"/>
              </w:rPr>
            </w:pPr>
            <w:r w:rsidRPr="00FA567C">
              <w:rPr>
                <w:rFonts w:cs="Arial"/>
                <w:b/>
                <w:bCs/>
                <w:szCs w:val="20"/>
              </w:rPr>
              <w:t>INFRAÇÃO</w:t>
            </w:r>
          </w:p>
        </w:tc>
      </w:tr>
      <w:tr w:rsidR="00B222EE" w:rsidRPr="00FA567C" w14:paraId="47641044"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7D67983" w14:textId="77777777" w:rsidR="00B222EE" w:rsidRPr="00FA567C" w:rsidRDefault="00B222EE" w:rsidP="00553475">
            <w:pPr>
              <w:spacing w:line="276" w:lineRule="auto"/>
              <w:ind w:right="-28"/>
              <w:jc w:val="center"/>
              <w:rPr>
                <w:rFonts w:cs="Arial"/>
                <w:szCs w:val="20"/>
              </w:rPr>
            </w:pPr>
            <w:r w:rsidRPr="00FA567C">
              <w:rPr>
                <w:rFonts w:cs="Arial"/>
                <w:b/>
                <w:bCs/>
                <w:szCs w:val="20"/>
              </w:rPr>
              <w:t>ITEM</w:t>
            </w:r>
          </w:p>
        </w:tc>
        <w:tc>
          <w:tcPr>
            <w:tcW w:w="4983" w:type="dxa"/>
            <w:tcBorders>
              <w:top w:val="outset" w:sz="6" w:space="0" w:color="000000"/>
              <w:left w:val="outset" w:sz="6" w:space="0" w:color="000000"/>
              <w:bottom w:val="outset" w:sz="6" w:space="0" w:color="000000"/>
              <w:right w:val="outset" w:sz="6" w:space="0" w:color="000000"/>
            </w:tcBorders>
          </w:tcPr>
          <w:p w14:paraId="3A006364" w14:textId="77777777" w:rsidR="00B222EE" w:rsidRPr="00FA567C" w:rsidRDefault="00B222EE" w:rsidP="00553475">
            <w:pPr>
              <w:spacing w:line="276" w:lineRule="auto"/>
              <w:ind w:right="-28"/>
              <w:jc w:val="center"/>
              <w:rPr>
                <w:rFonts w:cs="Arial"/>
                <w:szCs w:val="20"/>
              </w:rPr>
            </w:pPr>
            <w:r w:rsidRPr="00FA567C">
              <w:rPr>
                <w:rFonts w:cs="Arial"/>
                <w:b/>
                <w:bCs/>
                <w:szCs w:val="20"/>
              </w:rPr>
              <w:t>DESCRIÇÃO</w:t>
            </w:r>
          </w:p>
        </w:tc>
        <w:tc>
          <w:tcPr>
            <w:tcW w:w="1958" w:type="dxa"/>
            <w:tcBorders>
              <w:top w:val="outset" w:sz="6" w:space="0" w:color="000000"/>
              <w:left w:val="outset" w:sz="6" w:space="0" w:color="000000"/>
              <w:bottom w:val="outset" w:sz="6" w:space="0" w:color="000000"/>
            </w:tcBorders>
            <w:vAlign w:val="center"/>
          </w:tcPr>
          <w:p w14:paraId="3BF1D423" w14:textId="77777777" w:rsidR="00B222EE" w:rsidRPr="00FA567C" w:rsidRDefault="00B222EE" w:rsidP="00553475">
            <w:pPr>
              <w:spacing w:line="276" w:lineRule="auto"/>
              <w:ind w:right="-28"/>
              <w:jc w:val="center"/>
              <w:rPr>
                <w:rFonts w:cs="Arial"/>
                <w:szCs w:val="20"/>
              </w:rPr>
            </w:pPr>
            <w:r w:rsidRPr="00FA567C">
              <w:rPr>
                <w:rFonts w:cs="Arial"/>
                <w:b/>
                <w:bCs/>
                <w:szCs w:val="20"/>
              </w:rPr>
              <w:t>GRAU</w:t>
            </w:r>
          </w:p>
        </w:tc>
      </w:tr>
      <w:tr w:rsidR="00B222EE" w:rsidRPr="00FA567C" w14:paraId="1A42C81D"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64D0DA77" w14:textId="77777777" w:rsidR="00B222EE" w:rsidRPr="00FA567C" w:rsidRDefault="00B222EE" w:rsidP="00553475">
            <w:pPr>
              <w:spacing w:line="276" w:lineRule="auto"/>
              <w:ind w:right="-28"/>
              <w:jc w:val="center"/>
              <w:rPr>
                <w:rFonts w:cs="Arial"/>
                <w:szCs w:val="20"/>
              </w:rPr>
            </w:pPr>
            <w:r w:rsidRPr="00FA567C">
              <w:rPr>
                <w:rFonts w:cs="Arial"/>
                <w:szCs w:val="20"/>
              </w:rPr>
              <w:t>1</w:t>
            </w:r>
          </w:p>
        </w:tc>
        <w:tc>
          <w:tcPr>
            <w:tcW w:w="4983" w:type="dxa"/>
            <w:tcBorders>
              <w:top w:val="outset" w:sz="6" w:space="0" w:color="000000"/>
              <w:left w:val="outset" w:sz="6" w:space="0" w:color="000000"/>
              <w:bottom w:val="outset" w:sz="6" w:space="0" w:color="000000"/>
              <w:right w:val="outset" w:sz="6" w:space="0" w:color="000000"/>
            </w:tcBorders>
          </w:tcPr>
          <w:p w14:paraId="3B59F84C" w14:textId="16A163F8" w:rsidR="00B222EE" w:rsidRPr="00FA567C" w:rsidRDefault="00B222EE" w:rsidP="00553475">
            <w:pPr>
              <w:spacing w:line="276" w:lineRule="auto"/>
              <w:ind w:right="-28"/>
              <w:jc w:val="center"/>
              <w:rPr>
                <w:rFonts w:cs="Arial"/>
                <w:szCs w:val="20"/>
              </w:rPr>
            </w:pPr>
            <w:r w:rsidRPr="00FA567C">
              <w:rPr>
                <w:rFonts w:cs="Arial"/>
                <w:szCs w:val="20"/>
              </w:rPr>
              <w:t xml:space="preserve">Permitir situação que crie a possibilidade de causar dano físico, lesão corporal ou </w:t>
            </w:r>
            <w:r w:rsidR="0001155F" w:rsidRPr="00FA567C">
              <w:rPr>
                <w:rFonts w:cs="Arial"/>
                <w:szCs w:val="20"/>
              </w:rPr>
              <w:t>consequências</w:t>
            </w:r>
            <w:r w:rsidRPr="00FA567C">
              <w:rPr>
                <w:rFonts w:cs="Arial"/>
                <w:szCs w:val="20"/>
              </w:rPr>
              <w:t xml:space="preserve"> letais, por ocorrência;</w:t>
            </w:r>
          </w:p>
        </w:tc>
        <w:tc>
          <w:tcPr>
            <w:tcW w:w="1958" w:type="dxa"/>
            <w:tcBorders>
              <w:top w:val="outset" w:sz="6" w:space="0" w:color="000000"/>
              <w:left w:val="outset" w:sz="6" w:space="0" w:color="000000"/>
              <w:bottom w:val="outset" w:sz="6" w:space="0" w:color="000000"/>
            </w:tcBorders>
            <w:vAlign w:val="center"/>
          </w:tcPr>
          <w:p w14:paraId="05975920" w14:textId="77777777" w:rsidR="00B222EE" w:rsidRPr="00FA567C" w:rsidRDefault="00B222EE" w:rsidP="00553475">
            <w:pPr>
              <w:spacing w:line="276" w:lineRule="auto"/>
              <w:ind w:right="-28"/>
              <w:jc w:val="center"/>
              <w:rPr>
                <w:rFonts w:cs="Arial"/>
                <w:szCs w:val="20"/>
              </w:rPr>
            </w:pPr>
            <w:r w:rsidRPr="00FA567C">
              <w:rPr>
                <w:rFonts w:cs="Arial"/>
                <w:szCs w:val="20"/>
              </w:rPr>
              <w:t>05</w:t>
            </w:r>
          </w:p>
        </w:tc>
      </w:tr>
      <w:tr w:rsidR="00B222EE" w:rsidRPr="00FA567C" w14:paraId="4FF352E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F03CFD0" w14:textId="77777777" w:rsidR="00B222EE" w:rsidRPr="00FA567C" w:rsidRDefault="00B222EE" w:rsidP="00553475">
            <w:pPr>
              <w:spacing w:line="276" w:lineRule="auto"/>
              <w:ind w:right="-28"/>
              <w:jc w:val="center"/>
              <w:rPr>
                <w:rFonts w:cs="Arial"/>
                <w:szCs w:val="20"/>
              </w:rPr>
            </w:pPr>
            <w:r w:rsidRPr="00FA567C">
              <w:rPr>
                <w:rFonts w:cs="Arial"/>
                <w:szCs w:val="20"/>
              </w:rPr>
              <w:t>2</w:t>
            </w:r>
          </w:p>
        </w:tc>
        <w:tc>
          <w:tcPr>
            <w:tcW w:w="4983" w:type="dxa"/>
            <w:tcBorders>
              <w:top w:val="outset" w:sz="6" w:space="0" w:color="000000"/>
              <w:left w:val="outset" w:sz="6" w:space="0" w:color="000000"/>
              <w:bottom w:val="outset" w:sz="6" w:space="0" w:color="000000"/>
              <w:right w:val="outset" w:sz="6" w:space="0" w:color="000000"/>
            </w:tcBorders>
          </w:tcPr>
          <w:p w14:paraId="204818C9" w14:textId="77777777" w:rsidR="00B222EE" w:rsidRPr="00FA567C" w:rsidRDefault="00B222EE" w:rsidP="00553475">
            <w:pPr>
              <w:spacing w:line="276" w:lineRule="auto"/>
              <w:ind w:right="-28"/>
              <w:jc w:val="center"/>
              <w:rPr>
                <w:rFonts w:cs="Arial"/>
                <w:szCs w:val="20"/>
              </w:rPr>
            </w:pPr>
            <w:r w:rsidRPr="00FA567C">
              <w:rPr>
                <w:rFonts w:cs="Arial"/>
                <w:szCs w:val="20"/>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14:paraId="08EB8FAB" w14:textId="77777777" w:rsidR="00B222EE" w:rsidRPr="00FA567C" w:rsidRDefault="00B222EE" w:rsidP="00553475">
            <w:pPr>
              <w:spacing w:line="276" w:lineRule="auto"/>
              <w:ind w:right="-28"/>
              <w:jc w:val="center"/>
              <w:rPr>
                <w:rFonts w:cs="Arial"/>
                <w:szCs w:val="20"/>
              </w:rPr>
            </w:pPr>
            <w:r w:rsidRPr="00FA567C">
              <w:rPr>
                <w:rFonts w:cs="Arial"/>
                <w:szCs w:val="20"/>
              </w:rPr>
              <w:t>04</w:t>
            </w:r>
          </w:p>
        </w:tc>
      </w:tr>
      <w:tr w:rsidR="00B222EE" w:rsidRPr="00FA567C" w14:paraId="7E02791F"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44BF980B" w14:textId="77777777" w:rsidR="00B222EE" w:rsidRPr="00FA567C" w:rsidRDefault="00B222EE" w:rsidP="00553475">
            <w:pPr>
              <w:spacing w:line="276" w:lineRule="auto"/>
              <w:ind w:right="-28"/>
              <w:jc w:val="center"/>
              <w:rPr>
                <w:rFonts w:cs="Arial"/>
                <w:szCs w:val="20"/>
              </w:rPr>
            </w:pPr>
            <w:r w:rsidRPr="00FA567C">
              <w:rPr>
                <w:rFonts w:cs="Arial"/>
                <w:szCs w:val="20"/>
              </w:rPr>
              <w:t>3</w:t>
            </w:r>
          </w:p>
        </w:tc>
        <w:tc>
          <w:tcPr>
            <w:tcW w:w="4983" w:type="dxa"/>
            <w:tcBorders>
              <w:top w:val="outset" w:sz="6" w:space="0" w:color="000000"/>
              <w:left w:val="outset" w:sz="6" w:space="0" w:color="000000"/>
              <w:bottom w:val="outset" w:sz="6" w:space="0" w:color="000000"/>
              <w:right w:val="outset" w:sz="6" w:space="0" w:color="000000"/>
            </w:tcBorders>
          </w:tcPr>
          <w:p w14:paraId="0538C613" w14:textId="77777777" w:rsidR="00B222EE" w:rsidRPr="00FA567C" w:rsidRDefault="00B222EE" w:rsidP="00553475">
            <w:pPr>
              <w:spacing w:line="276" w:lineRule="auto"/>
              <w:ind w:right="-28"/>
              <w:jc w:val="center"/>
              <w:rPr>
                <w:rFonts w:cs="Arial"/>
                <w:szCs w:val="20"/>
              </w:rPr>
            </w:pPr>
            <w:r w:rsidRPr="00FA567C">
              <w:rPr>
                <w:rFonts w:cs="Arial"/>
                <w:szCs w:val="20"/>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14:paraId="6E1385D7" w14:textId="77777777" w:rsidR="00B222EE" w:rsidRPr="00FA567C" w:rsidRDefault="00B222EE" w:rsidP="00553475">
            <w:pPr>
              <w:spacing w:line="276" w:lineRule="auto"/>
              <w:ind w:right="-28"/>
              <w:jc w:val="center"/>
              <w:rPr>
                <w:rFonts w:cs="Arial"/>
                <w:szCs w:val="20"/>
              </w:rPr>
            </w:pPr>
            <w:r w:rsidRPr="00FA567C">
              <w:rPr>
                <w:rFonts w:cs="Arial"/>
                <w:szCs w:val="20"/>
              </w:rPr>
              <w:t>03</w:t>
            </w:r>
          </w:p>
        </w:tc>
      </w:tr>
      <w:tr w:rsidR="00B222EE" w:rsidRPr="00FA567C" w14:paraId="18E23396"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FED8961" w14:textId="77777777" w:rsidR="00B222EE" w:rsidRPr="00FA567C" w:rsidRDefault="00B222EE" w:rsidP="00553475">
            <w:pPr>
              <w:spacing w:line="276" w:lineRule="auto"/>
              <w:ind w:right="-28"/>
              <w:jc w:val="center"/>
              <w:rPr>
                <w:rFonts w:cs="Arial"/>
                <w:szCs w:val="20"/>
              </w:rPr>
            </w:pPr>
            <w:r w:rsidRPr="00FA567C">
              <w:rPr>
                <w:rFonts w:cs="Arial"/>
                <w:szCs w:val="20"/>
              </w:rPr>
              <w:t>4</w:t>
            </w:r>
          </w:p>
        </w:tc>
        <w:tc>
          <w:tcPr>
            <w:tcW w:w="4983" w:type="dxa"/>
            <w:tcBorders>
              <w:top w:val="outset" w:sz="6" w:space="0" w:color="000000"/>
              <w:left w:val="outset" w:sz="6" w:space="0" w:color="000000"/>
              <w:bottom w:val="outset" w:sz="6" w:space="0" w:color="000000"/>
              <w:right w:val="outset" w:sz="6" w:space="0" w:color="000000"/>
            </w:tcBorders>
          </w:tcPr>
          <w:p w14:paraId="16BC3677" w14:textId="77777777" w:rsidR="00B222EE" w:rsidRPr="00FA567C" w:rsidRDefault="00B222EE" w:rsidP="00553475">
            <w:pPr>
              <w:spacing w:line="276" w:lineRule="auto"/>
              <w:ind w:right="-28"/>
              <w:jc w:val="center"/>
              <w:rPr>
                <w:rFonts w:cs="Arial"/>
                <w:szCs w:val="20"/>
              </w:rPr>
            </w:pPr>
            <w:r w:rsidRPr="00FA567C">
              <w:rPr>
                <w:rFonts w:cs="Arial"/>
                <w:szCs w:val="20"/>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14:paraId="4D82401B" w14:textId="77777777" w:rsidR="00B222EE" w:rsidRPr="00FA567C" w:rsidRDefault="00B222EE" w:rsidP="00553475">
            <w:pPr>
              <w:spacing w:line="276" w:lineRule="auto"/>
              <w:ind w:right="-28"/>
              <w:jc w:val="center"/>
              <w:rPr>
                <w:rFonts w:cs="Arial"/>
                <w:szCs w:val="20"/>
              </w:rPr>
            </w:pPr>
            <w:r w:rsidRPr="00FA567C">
              <w:rPr>
                <w:rFonts w:cs="Arial"/>
                <w:szCs w:val="20"/>
              </w:rPr>
              <w:t>02</w:t>
            </w:r>
          </w:p>
        </w:tc>
      </w:tr>
      <w:tr w:rsidR="00B222EE" w:rsidRPr="00FA567C" w14:paraId="56B74FD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8E1CAEC" w14:textId="77777777" w:rsidR="00B222EE" w:rsidRPr="00FA567C" w:rsidRDefault="00B222EE" w:rsidP="00553475">
            <w:pPr>
              <w:spacing w:line="276" w:lineRule="auto"/>
              <w:ind w:right="-28"/>
              <w:jc w:val="center"/>
              <w:rPr>
                <w:rFonts w:cs="Arial"/>
                <w:szCs w:val="20"/>
              </w:rPr>
            </w:pPr>
            <w:r w:rsidRPr="00FA567C">
              <w:rPr>
                <w:rFonts w:cs="Arial"/>
                <w:szCs w:val="20"/>
              </w:rPr>
              <w:t>5</w:t>
            </w:r>
          </w:p>
        </w:tc>
        <w:tc>
          <w:tcPr>
            <w:tcW w:w="4983" w:type="dxa"/>
            <w:tcBorders>
              <w:top w:val="outset" w:sz="6" w:space="0" w:color="000000"/>
              <w:left w:val="outset" w:sz="6" w:space="0" w:color="000000"/>
              <w:bottom w:val="outset" w:sz="6" w:space="0" w:color="000000"/>
              <w:right w:val="outset" w:sz="6" w:space="0" w:color="000000"/>
            </w:tcBorders>
          </w:tcPr>
          <w:p w14:paraId="493299DF" w14:textId="77777777" w:rsidR="00B222EE" w:rsidRPr="00FA567C" w:rsidRDefault="00B222EE" w:rsidP="00553475">
            <w:pPr>
              <w:spacing w:line="276" w:lineRule="auto"/>
              <w:ind w:right="-28"/>
              <w:jc w:val="center"/>
              <w:rPr>
                <w:rFonts w:cs="Arial"/>
                <w:szCs w:val="20"/>
              </w:rPr>
            </w:pPr>
            <w:r w:rsidRPr="00FA567C">
              <w:rPr>
                <w:rFonts w:cs="Arial"/>
                <w:szCs w:val="20"/>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14:paraId="3545ED8F" w14:textId="77777777" w:rsidR="00B222EE" w:rsidRPr="00FA567C" w:rsidRDefault="00B222EE" w:rsidP="00553475">
            <w:pPr>
              <w:spacing w:line="276" w:lineRule="auto"/>
              <w:ind w:right="-28"/>
              <w:jc w:val="center"/>
              <w:rPr>
                <w:rFonts w:cs="Arial"/>
                <w:szCs w:val="20"/>
              </w:rPr>
            </w:pPr>
            <w:r w:rsidRPr="00FA567C">
              <w:rPr>
                <w:rFonts w:cs="Arial"/>
                <w:szCs w:val="20"/>
              </w:rPr>
              <w:t>03</w:t>
            </w:r>
          </w:p>
        </w:tc>
      </w:tr>
      <w:tr w:rsidR="00B222EE" w:rsidRPr="00FA567C" w14:paraId="1CD13230" w14:textId="77777777" w:rsidTr="008B0C2F">
        <w:trPr>
          <w:trHeight w:val="225"/>
          <w:tblCellSpacing w:w="0" w:type="dxa"/>
        </w:trPr>
        <w:tc>
          <w:tcPr>
            <w:tcW w:w="9180" w:type="dxa"/>
            <w:gridSpan w:val="3"/>
            <w:tcBorders>
              <w:top w:val="outset" w:sz="6" w:space="0" w:color="000000"/>
              <w:bottom w:val="outset" w:sz="6" w:space="0" w:color="000000"/>
            </w:tcBorders>
            <w:vAlign w:val="center"/>
          </w:tcPr>
          <w:p w14:paraId="517F5448" w14:textId="77777777" w:rsidR="00B222EE" w:rsidRPr="00FA567C" w:rsidRDefault="00B222EE" w:rsidP="00553475">
            <w:pPr>
              <w:spacing w:line="276" w:lineRule="auto"/>
              <w:ind w:right="-28"/>
              <w:jc w:val="center"/>
              <w:rPr>
                <w:rFonts w:cs="Arial"/>
                <w:szCs w:val="20"/>
              </w:rPr>
            </w:pPr>
            <w:r w:rsidRPr="00FA567C">
              <w:rPr>
                <w:rFonts w:cs="Arial"/>
                <w:b/>
                <w:bCs/>
                <w:szCs w:val="20"/>
              </w:rPr>
              <w:t>Para os itens a seguir, deixar de:</w:t>
            </w:r>
          </w:p>
        </w:tc>
      </w:tr>
      <w:tr w:rsidR="00B222EE" w:rsidRPr="00FA567C" w14:paraId="3AFFF91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07F21B9" w14:textId="77777777" w:rsidR="00B222EE" w:rsidRPr="00FA567C" w:rsidRDefault="00B222EE" w:rsidP="00553475">
            <w:pPr>
              <w:spacing w:line="276" w:lineRule="auto"/>
              <w:ind w:right="-28"/>
              <w:jc w:val="center"/>
              <w:rPr>
                <w:rFonts w:cs="Arial"/>
                <w:szCs w:val="20"/>
              </w:rPr>
            </w:pPr>
            <w:r w:rsidRPr="00FA567C">
              <w:rPr>
                <w:rFonts w:cs="Arial"/>
                <w:szCs w:val="20"/>
              </w:rPr>
              <w:t>6</w:t>
            </w:r>
          </w:p>
        </w:tc>
        <w:tc>
          <w:tcPr>
            <w:tcW w:w="4983" w:type="dxa"/>
            <w:tcBorders>
              <w:top w:val="outset" w:sz="6" w:space="0" w:color="000000"/>
              <w:left w:val="outset" w:sz="6" w:space="0" w:color="000000"/>
              <w:bottom w:val="outset" w:sz="6" w:space="0" w:color="000000"/>
              <w:right w:val="outset" w:sz="6" w:space="0" w:color="000000"/>
            </w:tcBorders>
          </w:tcPr>
          <w:p w14:paraId="483D7838" w14:textId="77777777" w:rsidR="00B222EE" w:rsidRPr="00FA567C" w:rsidRDefault="00B222EE" w:rsidP="00553475">
            <w:pPr>
              <w:spacing w:line="276" w:lineRule="auto"/>
              <w:ind w:right="-28"/>
              <w:jc w:val="center"/>
              <w:rPr>
                <w:rFonts w:cs="Arial"/>
                <w:szCs w:val="20"/>
              </w:rPr>
            </w:pPr>
            <w:r w:rsidRPr="00FA567C">
              <w:rPr>
                <w:rFonts w:cs="Arial"/>
                <w:szCs w:val="20"/>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14:paraId="7939D727" w14:textId="77777777" w:rsidR="00B222EE" w:rsidRPr="00FA567C" w:rsidRDefault="00B222EE" w:rsidP="00553475">
            <w:pPr>
              <w:spacing w:line="276" w:lineRule="auto"/>
              <w:ind w:right="-28"/>
              <w:jc w:val="center"/>
              <w:rPr>
                <w:rFonts w:cs="Arial"/>
                <w:szCs w:val="20"/>
              </w:rPr>
            </w:pPr>
            <w:r w:rsidRPr="00FA567C">
              <w:rPr>
                <w:rFonts w:cs="Arial"/>
                <w:szCs w:val="20"/>
              </w:rPr>
              <w:t>01</w:t>
            </w:r>
          </w:p>
        </w:tc>
      </w:tr>
      <w:tr w:rsidR="00B222EE" w:rsidRPr="00FA567C" w14:paraId="44A1788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902CB6F" w14:textId="77777777" w:rsidR="00B222EE" w:rsidRPr="00FA567C" w:rsidRDefault="00B222EE" w:rsidP="00553475">
            <w:pPr>
              <w:spacing w:line="276" w:lineRule="auto"/>
              <w:ind w:right="-28"/>
              <w:jc w:val="center"/>
              <w:rPr>
                <w:rFonts w:cs="Arial"/>
                <w:szCs w:val="20"/>
              </w:rPr>
            </w:pPr>
            <w:r w:rsidRPr="00FA567C">
              <w:rPr>
                <w:rFonts w:cs="Arial"/>
                <w:szCs w:val="20"/>
              </w:rPr>
              <w:t>7</w:t>
            </w:r>
          </w:p>
        </w:tc>
        <w:tc>
          <w:tcPr>
            <w:tcW w:w="4983" w:type="dxa"/>
            <w:tcBorders>
              <w:top w:val="outset" w:sz="6" w:space="0" w:color="000000"/>
              <w:left w:val="outset" w:sz="6" w:space="0" w:color="000000"/>
              <w:bottom w:val="outset" w:sz="6" w:space="0" w:color="000000"/>
              <w:right w:val="outset" w:sz="6" w:space="0" w:color="000000"/>
            </w:tcBorders>
          </w:tcPr>
          <w:p w14:paraId="4B431506" w14:textId="77777777" w:rsidR="00B222EE" w:rsidRPr="00FA567C" w:rsidRDefault="00B222EE" w:rsidP="00553475">
            <w:pPr>
              <w:spacing w:line="276" w:lineRule="auto"/>
              <w:ind w:right="-28"/>
              <w:jc w:val="center"/>
              <w:rPr>
                <w:rFonts w:cs="Arial"/>
                <w:szCs w:val="20"/>
              </w:rPr>
            </w:pPr>
            <w:r w:rsidRPr="00FA567C">
              <w:rPr>
                <w:rFonts w:cs="Arial"/>
                <w:szCs w:val="20"/>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14:paraId="678A6DC1" w14:textId="77777777" w:rsidR="00B222EE" w:rsidRPr="00FA567C" w:rsidRDefault="00B222EE" w:rsidP="00553475">
            <w:pPr>
              <w:spacing w:line="276" w:lineRule="auto"/>
              <w:ind w:right="-28"/>
              <w:jc w:val="center"/>
              <w:rPr>
                <w:rFonts w:cs="Arial"/>
                <w:szCs w:val="20"/>
              </w:rPr>
            </w:pPr>
            <w:r w:rsidRPr="00FA567C">
              <w:rPr>
                <w:rFonts w:cs="Arial"/>
                <w:szCs w:val="20"/>
              </w:rPr>
              <w:t>02</w:t>
            </w:r>
          </w:p>
        </w:tc>
      </w:tr>
      <w:tr w:rsidR="00B222EE" w:rsidRPr="00FA567C" w14:paraId="2205EC3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198BC37" w14:textId="77777777" w:rsidR="00B222EE" w:rsidRPr="00FA567C" w:rsidRDefault="00B222EE" w:rsidP="00553475">
            <w:pPr>
              <w:spacing w:line="276" w:lineRule="auto"/>
              <w:ind w:right="-28"/>
              <w:jc w:val="center"/>
              <w:rPr>
                <w:rFonts w:cs="Arial"/>
                <w:szCs w:val="20"/>
              </w:rPr>
            </w:pPr>
            <w:r w:rsidRPr="00FA567C">
              <w:rPr>
                <w:rFonts w:cs="Arial"/>
                <w:szCs w:val="20"/>
              </w:rPr>
              <w:t>8</w:t>
            </w:r>
          </w:p>
        </w:tc>
        <w:tc>
          <w:tcPr>
            <w:tcW w:w="4983" w:type="dxa"/>
            <w:tcBorders>
              <w:top w:val="outset" w:sz="6" w:space="0" w:color="000000"/>
              <w:left w:val="outset" w:sz="6" w:space="0" w:color="000000"/>
              <w:bottom w:val="outset" w:sz="6" w:space="0" w:color="000000"/>
              <w:right w:val="outset" w:sz="6" w:space="0" w:color="000000"/>
            </w:tcBorders>
          </w:tcPr>
          <w:p w14:paraId="5B794B2B" w14:textId="77777777" w:rsidR="00B222EE" w:rsidRPr="00FA567C" w:rsidRDefault="00B222EE" w:rsidP="00553475">
            <w:pPr>
              <w:spacing w:line="276" w:lineRule="auto"/>
              <w:ind w:right="-28"/>
              <w:jc w:val="center"/>
              <w:rPr>
                <w:rFonts w:cs="Arial"/>
                <w:szCs w:val="20"/>
              </w:rPr>
            </w:pPr>
            <w:r w:rsidRPr="00FA567C">
              <w:rPr>
                <w:rFonts w:cs="Arial"/>
                <w:szCs w:val="20"/>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14:paraId="57458B82" w14:textId="77777777" w:rsidR="00B222EE" w:rsidRPr="00FA567C" w:rsidRDefault="00B222EE" w:rsidP="00553475">
            <w:pPr>
              <w:spacing w:line="276" w:lineRule="auto"/>
              <w:ind w:right="-28"/>
              <w:jc w:val="center"/>
              <w:rPr>
                <w:rFonts w:cs="Arial"/>
                <w:szCs w:val="20"/>
              </w:rPr>
            </w:pPr>
            <w:r w:rsidRPr="00FA567C">
              <w:rPr>
                <w:rFonts w:cs="Arial"/>
                <w:szCs w:val="20"/>
              </w:rPr>
              <w:t>01</w:t>
            </w:r>
          </w:p>
        </w:tc>
      </w:tr>
      <w:tr w:rsidR="00B222EE" w:rsidRPr="00FA567C" w14:paraId="38582C6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842F834" w14:textId="77777777" w:rsidR="00B222EE" w:rsidRPr="00FA567C" w:rsidRDefault="00B222EE" w:rsidP="00553475">
            <w:pPr>
              <w:spacing w:line="276" w:lineRule="auto"/>
              <w:ind w:right="-28"/>
              <w:jc w:val="center"/>
              <w:rPr>
                <w:rFonts w:cs="Arial"/>
                <w:szCs w:val="20"/>
              </w:rPr>
            </w:pPr>
            <w:r w:rsidRPr="00FA567C">
              <w:rPr>
                <w:rFonts w:cs="Arial"/>
                <w:szCs w:val="20"/>
              </w:rPr>
              <w:t>9</w:t>
            </w:r>
          </w:p>
        </w:tc>
        <w:tc>
          <w:tcPr>
            <w:tcW w:w="4983" w:type="dxa"/>
            <w:tcBorders>
              <w:top w:val="outset" w:sz="6" w:space="0" w:color="000000"/>
              <w:left w:val="outset" w:sz="6" w:space="0" w:color="000000"/>
              <w:bottom w:val="outset" w:sz="6" w:space="0" w:color="000000"/>
              <w:right w:val="outset" w:sz="6" w:space="0" w:color="000000"/>
            </w:tcBorders>
          </w:tcPr>
          <w:p w14:paraId="1C38CC04" w14:textId="77777777" w:rsidR="00B222EE" w:rsidRPr="00FA567C" w:rsidRDefault="00B222EE" w:rsidP="00553475">
            <w:pPr>
              <w:spacing w:line="276" w:lineRule="auto"/>
              <w:ind w:right="-28"/>
              <w:jc w:val="center"/>
              <w:rPr>
                <w:rFonts w:cs="Arial"/>
                <w:szCs w:val="20"/>
              </w:rPr>
            </w:pPr>
            <w:r w:rsidRPr="00FA567C">
              <w:rPr>
                <w:rFonts w:cs="Arial"/>
                <w:szCs w:val="20"/>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14:paraId="49F78939" w14:textId="77777777" w:rsidR="00B222EE" w:rsidRPr="00FA567C" w:rsidRDefault="00B222EE" w:rsidP="00553475">
            <w:pPr>
              <w:spacing w:line="276" w:lineRule="auto"/>
              <w:ind w:right="-28"/>
              <w:jc w:val="center"/>
              <w:rPr>
                <w:rFonts w:cs="Arial"/>
                <w:szCs w:val="20"/>
              </w:rPr>
            </w:pPr>
            <w:r w:rsidRPr="00FA567C">
              <w:rPr>
                <w:rFonts w:cs="Arial"/>
                <w:szCs w:val="20"/>
              </w:rPr>
              <w:t>03</w:t>
            </w:r>
          </w:p>
        </w:tc>
      </w:tr>
      <w:tr w:rsidR="00B222EE" w:rsidRPr="00FA567C" w14:paraId="2C65860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9ABEC9E" w14:textId="77777777" w:rsidR="00B222EE" w:rsidRPr="00FA567C" w:rsidRDefault="00B222EE" w:rsidP="00553475">
            <w:pPr>
              <w:spacing w:line="276" w:lineRule="auto"/>
              <w:ind w:right="-28"/>
              <w:jc w:val="center"/>
              <w:rPr>
                <w:rFonts w:cs="Arial"/>
                <w:szCs w:val="20"/>
              </w:rPr>
            </w:pPr>
            <w:r w:rsidRPr="00FA567C">
              <w:rPr>
                <w:rFonts w:cs="Arial"/>
                <w:szCs w:val="20"/>
              </w:rPr>
              <w:t>10</w:t>
            </w:r>
          </w:p>
        </w:tc>
        <w:tc>
          <w:tcPr>
            <w:tcW w:w="4983" w:type="dxa"/>
            <w:tcBorders>
              <w:top w:val="outset" w:sz="6" w:space="0" w:color="000000"/>
              <w:left w:val="outset" w:sz="6" w:space="0" w:color="000000"/>
              <w:bottom w:val="outset" w:sz="6" w:space="0" w:color="000000"/>
              <w:right w:val="outset" w:sz="6" w:space="0" w:color="000000"/>
            </w:tcBorders>
          </w:tcPr>
          <w:p w14:paraId="43A13FA4" w14:textId="77777777" w:rsidR="00B222EE" w:rsidRPr="00FA567C" w:rsidRDefault="00B222EE" w:rsidP="00553475">
            <w:pPr>
              <w:spacing w:line="276" w:lineRule="auto"/>
              <w:ind w:right="-28"/>
              <w:jc w:val="center"/>
              <w:rPr>
                <w:rFonts w:cs="Arial"/>
                <w:szCs w:val="20"/>
              </w:rPr>
            </w:pPr>
            <w:r w:rsidRPr="00FA567C">
              <w:rPr>
                <w:rFonts w:cs="Arial"/>
                <w:szCs w:val="20"/>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14:paraId="1C13530B" w14:textId="77777777" w:rsidR="00B222EE" w:rsidRPr="00FA567C" w:rsidRDefault="00B222EE" w:rsidP="00553475">
            <w:pPr>
              <w:spacing w:line="276" w:lineRule="auto"/>
              <w:ind w:right="-28"/>
              <w:jc w:val="center"/>
              <w:rPr>
                <w:rFonts w:cs="Arial"/>
                <w:szCs w:val="20"/>
              </w:rPr>
            </w:pPr>
            <w:r w:rsidRPr="00FA567C">
              <w:rPr>
                <w:rFonts w:cs="Arial"/>
                <w:szCs w:val="20"/>
              </w:rPr>
              <w:t>01</w:t>
            </w:r>
          </w:p>
        </w:tc>
      </w:tr>
      <w:tr w:rsidR="00B222EE" w:rsidRPr="00FA567C" w14:paraId="440121C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4DD32A0F" w14:textId="77777777" w:rsidR="00B222EE" w:rsidRPr="00FA567C" w:rsidRDefault="00B222EE" w:rsidP="00553475">
            <w:pPr>
              <w:spacing w:line="276" w:lineRule="auto"/>
              <w:ind w:right="-28"/>
              <w:jc w:val="center"/>
              <w:rPr>
                <w:rFonts w:cs="Arial"/>
                <w:szCs w:val="20"/>
              </w:rPr>
            </w:pPr>
            <w:r w:rsidRPr="00FA567C">
              <w:rPr>
                <w:rFonts w:cs="Arial"/>
                <w:szCs w:val="20"/>
              </w:rPr>
              <w:lastRenderedPageBreak/>
              <w:t>11</w:t>
            </w:r>
          </w:p>
        </w:tc>
        <w:tc>
          <w:tcPr>
            <w:tcW w:w="4983" w:type="dxa"/>
            <w:tcBorders>
              <w:top w:val="outset" w:sz="6" w:space="0" w:color="000000"/>
              <w:left w:val="outset" w:sz="6" w:space="0" w:color="000000"/>
              <w:bottom w:val="outset" w:sz="6" w:space="0" w:color="000000"/>
              <w:right w:val="outset" w:sz="6" w:space="0" w:color="000000"/>
            </w:tcBorders>
          </w:tcPr>
          <w:p w14:paraId="39015CCA" w14:textId="77777777" w:rsidR="00B222EE" w:rsidRPr="00FA567C" w:rsidRDefault="00B222EE" w:rsidP="00553475">
            <w:pPr>
              <w:spacing w:line="276" w:lineRule="auto"/>
              <w:ind w:right="-28"/>
              <w:jc w:val="center"/>
              <w:rPr>
                <w:rFonts w:cs="Arial"/>
                <w:szCs w:val="20"/>
              </w:rPr>
            </w:pPr>
            <w:r w:rsidRPr="00FA567C">
              <w:rPr>
                <w:rFonts w:cs="Arial"/>
                <w:szCs w:val="20"/>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14:paraId="045174F9" w14:textId="77777777" w:rsidR="00B222EE" w:rsidRPr="00FA567C" w:rsidRDefault="00B222EE" w:rsidP="00553475">
            <w:pPr>
              <w:spacing w:line="276" w:lineRule="auto"/>
              <w:ind w:right="-28"/>
              <w:jc w:val="center"/>
              <w:rPr>
                <w:rFonts w:cs="Arial"/>
                <w:szCs w:val="20"/>
              </w:rPr>
            </w:pPr>
            <w:r w:rsidRPr="00FA567C">
              <w:rPr>
                <w:rFonts w:cs="Arial"/>
                <w:szCs w:val="20"/>
              </w:rPr>
              <w:t>01</w:t>
            </w:r>
          </w:p>
        </w:tc>
      </w:tr>
    </w:tbl>
    <w:p w14:paraId="3A05AFED" w14:textId="0A6A2A35" w:rsidR="007F4C27" w:rsidRPr="00FA567C" w:rsidRDefault="007F4C27" w:rsidP="00FF7977">
      <w:pPr>
        <w:numPr>
          <w:ilvl w:val="1"/>
          <w:numId w:val="1"/>
        </w:numPr>
        <w:spacing w:before="120" w:after="120" w:line="276" w:lineRule="auto"/>
        <w:ind w:left="0" w:right="-30" w:firstLine="0"/>
        <w:jc w:val="both"/>
        <w:rPr>
          <w:rFonts w:cs="Arial"/>
          <w:szCs w:val="20"/>
        </w:rPr>
      </w:pPr>
      <w:r w:rsidRPr="00FA567C">
        <w:rPr>
          <w:rFonts w:cs="Arial"/>
          <w:szCs w:val="20"/>
        </w:rPr>
        <w:t>Também ficam sujeitas às penalidades do art. 87, III e IV da Lei nº 8.666, de 1993, as empresas ou profissionais que:</w:t>
      </w:r>
    </w:p>
    <w:p w14:paraId="073AD897" w14:textId="29353FD1" w:rsidR="007F4C27" w:rsidRPr="00FA567C" w:rsidRDefault="007F4C27" w:rsidP="00FF7977">
      <w:pPr>
        <w:numPr>
          <w:ilvl w:val="2"/>
          <w:numId w:val="1"/>
        </w:numPr>
        <w:spacing w:before="120" w:after="120" w:line="276" w:lineRule="auto"/>
        <w:ind w:left="567" w:right="-30" w:firstLine="0"/>
        <w:jc w:val="both"/>
        <w:rPr>
          <w:rFonts w:cs="Arial"/>
          <w:szCs w:val="20"/>
        </w:rPr>
      </w:pPr>
      <w:proofErr w:type="gramStart"/>
      <w:r w:rsidRPr="00FA567C">
        <w:rPr>
          <w:rFonts w:cs="Arial"/>
          <w:szCs w:val="20"/>
        </w:rPr>
        <w:t>tenham</w:t>
      </w:r>
      <w:proofErr w:type="gramEnd"/>
      <w:r w:rsidRPr="00FA567C">
        <w:rPr>
          <w:rFonts w:cs="Arial"/>
          <w:szCs w:val="20"/>
        </w:rPr>
        <w:t xml:space="preserve"> sofrido condenação definitiva por praticar, por meio dolosos, fraude fiscal no recolhimento de quaisquer tributos;</w:t>
      </w:r>
    </w:p>
    <w:p w14:paraId="7793C2E3" w14:textId="118C86BD" w:rsidR="007F4C27" w:rsidRPr="00FA567C" w:rsidRDefault="007F4C27" w:rsidP="00FF7977">
      <w:pPr>
        <w:numPr>
          <w:ilvl w:val="2"/>
          <w:numId w:val="1"/>
        </w:numPr>
        <w:spacing w:before="120" w:after="120" w:line="276" w:lineRule="auto"/>
        <w:ind w:left="567" w:right="-30" w:firstLine="0"/>
        <w:jc w:val="both"/>
        <w:rPr>
          <w:rFonts w:cs="Arial"/>
          <w:szCs w:val="20"/>
        </w:rPr>
      </w:pPr>
      <w:proofErr w:type="gramStart"/>
      <w:r w:rsidRPr="00FA567C">
        <w:rPr>
          <w:rFonts w:cs="Arial"/>
          <w:szCs w:val="20"/>
        </w:rPr>
        <w:t>tenham</w:t>
      </w:r>
      <w:proofErr w:type="gramEnd"/>
      <w:r w:rsidRPr="00FA567C">
        <w:rPr>
          <w:rFonts w:cs="Arial"/>
          <w:szCs w:val="20"/>
        </w:rPr>
        <w:t xml:space="preserve"> praticado atos ilícitos visando a frustrar os objetivos da licitação;</w:t>
      </w:r>
    </w:p>
    <w:p w14:paraId="7AA87AD8" w14:textId="77777777" w:rsidR="007F4C27" w:rsidRPr="00FA567C" w:rsidRDefault="007F4C27" w:rsidP="00FF7977">
      <w:pPr>
        <w:numPr>
          <w:ilvl w:val="2"/>
          <w:numId w:val="1"/>
        </w:numPr>
        <w:spacing w:before="120" w:after="120" w:line="276" w:lineRule="auto"/>
        <w:ind w:left="567" w:right="-30" w:firstLine="0"/>
        <w:jc w:val="both"/>
        <w:rPr>
          <w:rFonts w:cs="Arial"/>
          <w:szCs w:val="20"/>
        </w:rPr>
      </w:pPr>
      <w:proofErr w:type="gramStart"/>
      <w:r w:rsidRPr="00FA567C">
        <w:rPr>
          <w:rFonts w:cs="Arial"/>
          <w:szCs w:val="20"/>
        </w:rPr>
        <w:t>demonstrem</w:t>
      </w:r>
      <w:proofErr w:type="gramEnd"/>
      <w:r w:rsidRPr="00FA567C">
        <w:rPr>
          <w:rFonts w:cs="Arial"/>
          <w:szCs w:val="20"/>
        </w:rPr>
        <w:t xml:space="preserve"> não possuir idoneidade para contratar com a Administração em virtude de atos ilícitos praticados. </w:t>
      </w:r>
    </w:p>
    <w:p w14:paraId="122B9CDA" w14:textId="77777777" w:rsidR="007F4C27" w:rsidRPr="00FA567C" w:rsidRDefault="007F4C27" w:rsidP="00FF7977">
      <w:pPr>
        <w:numPr>
          <w:ilvl w:val="1"/>
          <w:numId w:val="1"/>
        </w:numPr>
        <w:spacing w:before="120" w:after="120" w:line="276" w:lineRule="auto"/>
        <w:ind w:left="0" w:right="-30" w:firstLine="0"/>
        <w:jc w:val="both"/>
        <w:rPr>
          <w:rFonts w:cs="Arial"/>
          <w:szCs w:val="20"/>
        </w:rPr>
      </w:pPr>
      <w:r w:rsidRPr="00FA567C">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496A63CD" w14:textId="77777777" w:rsidR="00D7051D" w:rsidRPr="00FA567C" w:rsidRDefault="00D7051D" w:rsidP="00FF7977">
      <w:pPr>
        <w:numPr>
          <w:ilvl w:val="1"/>
          <w:numId w:val="1"/>
        </w:numPr>
        <w:spacing w:before="120" w:after="120" w:line="276" w:lineRule="auto"/>
        <w:ind w:left="0" w:right="-30" w:firstLine="0"/>
        <w:jc w:val="both"/>
      </w:pPr>
      <w:r w:rsidRPr="00FA567C">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11838CB0" w14:textId="19A5B124" w:rsidR="00D7051D" w:rsidRPr="00FA567C" w:rsidRDefault="00D7051D" w:rsidP="00FF7977">
      <w:pPr>
        <w:numPr>
          <w:ilvl w:val="2"/>
          <w:numId w:val="1"/>
        </w:numPr>
        <w:spacing w:before="120" w:after="120" w:line="276" w:lineRule="auto"/>
        <w:ind w:left="567" w:right="-30" w:firstLine="0"/>
        <w:jc w:val="both"/>
      </w:pPr>
      <w:r w:rsidRPr="00FA567C">
        <w:rPr>
          <w:szCs w:val="20"/>
        </w:rPr>
        <w:t xml:space="preserve">Caso a Contratante determine, a multa deverá ser recolhida no prazo máximo de </w:t>
      </w:r>
      <w:r w:rsidR="0001155F" w:rsidRPr="0001155F">
        <w:rPr>
          <w:szCs w:val="20"/>
        </w:rPr>
        <w:t>10</w:t>
      </w:r>
      <w:r w:rsidRPr="0001155F">
        <w:rPr>
          <w:szCs w:val="20"/>
        </w:rPr>
        <w:t xml:space="preserve"> (</w:t>
      </w:r>
      <w:r w:rsidR="0001155F" w:rsidRPr="0001155F">
        <w:rPr>
          <w:szCs w:val="20"/>
        </w:rPr>
        <w:t>dez</w:t>
      </w:r>
      <w:r w:rsidRPr="0001155F">
        <w:rPr>
          <w:szCs w:val="20"/>
        </w:rPr>
        <w:t xml:space="preserve">) </w:t>
      </w:r>
      <w:r w:rsidRPr="00FA567C">
        <w:rPr>
          <w:szCs w:val="20"/>
        </w:rPr>
        <w:t>dias, a contar da data do recebimento da comunicação enviada pela autoridade competente.</w:t>
      </w:r>
    </w:p>
    <w:p w14:paraId="19003165" w14:textId="77777777" w:rsidR="00F639E1" w:rsidRPr="00FA567C" w:rsidRDefault="00F639E1" w:rsidP="00FF7977">
      <w:pPr>
        <w:numPr>
          <w:ilvl w:val="1"/>
          <w:numId w:val="1"/>
        </w:numPr>
        <w:spacing w:before="120" w:after="120" w:line="276" w:lineRule="auto"/>
        <w:ind w:left="0" w:right="-30" w:firstLine="0"/>
        <w:jc w:val="both"/>
      </w:pPr>
      <w:r w:rsidRPr="00FA567C">
        <w:t xml:space="preserve">Caso o valor da multa não seja suficiente para cobrir os prejuízos causados pela conduta </w:t>
      </w:r>
      <w:r w:rsidRPr="00FA567C">
        <w:rPr>
          <w:szCs w:val="20"/>
        </w:rPr>
        <w:t>do</w:t>
      </w:r>
      <w:r w:rsidRPr="00FA567C">
        <w:t xml:space="preserve"> licitante, a União ou Entidade poderá cobrar o valor remanescente judicialmente, conforme artigo 419 do Código Civil.</w:t>
      </w:r>
    </w:p>
    <w:p w14:paraId="7EB8EDE9" w14:textId="77777777" w:rsidR="00D7051D" w:rsidRPr="00FA567C" w:rsidRDefault="00D7051D" w:rsidP="00FF7977">
      <w:pPr>
        <w:numPr>
          <w:ilvl w:val="1"/>
          <w:numId w:val="1"/>
        </w:numPr>
        <w:spacing w:before="120" w:after="120" w:line="276" w:lineRule="auto"/>
        <w:ind w:left="0" w:right="-30" w:firstLine="0"/>
        <w:jc w:val="both"/>
      </w:pPr>
      <w:r w:rsidRPr="00FA567C">
        <w:t>A autoridade competente, na aplicação das sanções, levará em consideração a gravidade da conduta do infrator, o caráter educativo da pena, bem como o dano causado à Administração, observado o princípio da proporcionalidade.</w:t>
      </w:r>
    </w:p>
    <w:p w14:paraId="178C09C5" w14:textId="037A64FF" w:rsidR="00D7051D" w:rsidRPr="00FA567C" w:rsidRDefault="00D7051D" w:rsidP="00FF7977">
      <w:pPr>
        <w:pStyle w:val="Nivel2"/>
        <w:numPr>
          <w:ilvl w:val="1"/>
          <w:numId w:val="1"/>
        </w:numPr>
        <w:ind w:left="0" w:firstLine="0"/>
        <w:rPr>
          <w:rFonts w:ascii="Arial" w:hAnsi="Arial" w:cs="Arial"/>
        </w:rPr>
      </w:pPr>
      <w:r w:rsidRPr="00FA567C">
        <w:rPr>
          <w:rFonts w:ascii="Arial" w:hAnsi="Arial" w:cs="Arial"/>
        </w:rPr>
        <w:t xml:space="preserve">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725F836F" w14:textId="77777777" w:rsidR="00D7051D" w:rsidRPr="00FA567C" w:rsidRDefault="00D7051D" w:rsidP="00FF7977">
      <w:pPr>
        <w:pStyle w:val="Nivel2"/>
        <w:numPr>
          <w:ilvl w:val="1"/>
          <w:numId w:val="1"/>
        </w:numPr>
        <w:ind w:left="0" w:firstLine="0"/>
        <w:rPr>
          <w:rFonts w:ascii="Arial" w:hAnsi="Arial" w:cs="Arial"/>
        </w:rPr>
      </w:pPr>
      <w:r w:rsidRPr="00FA567C">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5542345B" w14:textId="77777777" w:rsidR="00D7051D" w:rsidRPr="00FA567C" w:rsidRDefault="00D7051D" w:rsidP="00FF7977">
      <w:pPr>
        <w:pStyle w:val="Nivel2"/>
        <w:numPr>
          <w:ilvl w:val="1"/>
          <w:numId w:val="1"/>
        </w:numPr>
        <w:ind w:left="0" w:firstLine="0"/>
        <w:rPr>
          <w:rFonts w:ascii="Arial" w:hAnsi="Arial" w:cs="Arial"/>
        </w:rPr>
      </w:pPr>
      <w:r w:rsidRPr="00FA567C">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4124F8B" w14:textId="59149B51" w:rsidR="00DB206B" w:rsidRDefault="00B222EE" w:rsidP="00FF7977">
      <w:pPr>
        <w:numPr>
          <w:ilvl w:val="1"/>
          <w:numId w:val="1"/>
        </w:numPr>
        <w:spacing w:before="120" w:after="120" w:line="276" w:lineRule="auto"/>
        <w:ind w:left="0" w:right="-30" w:firstLine="0"/>
        <w:jc w:val="both"/>
        <w:rPr>
          <w:rFonts w:cs="Arial"/>
          <w:szCs w:val="20"/>
        </w:rPr>
      </w:pPr>
      <w:r w:rsidRPr="00FA567C">
        <w:rPr>
          <w:rFonts w:cs="Arial"/>
          <w:szCs w:val="20"/>
        </w:rPr>
        <w:t xml:space="preserve">As penalidades serão obrigatoriamente registradas no </w:t>
      </w:r>
      <w:r w:rsidR="003C58CC" w:rsidRPr="00FA567C">
        <w:rPr>
          <w:rFonts w:cs="Arial"/>
          <w:szCs w:val="20"/>
        </w:rPr>
        <w:t>SICAF</w:t>
      </w:r>
      <w:r w:rsidRPr="00FA567C">
        <w:rPr>
          <w:rFonts w:cs="Arial"/>
          <w:szCs w:val="20"/>
        </w:rPr>
        <w:t>.</w:t>
      </w:r>
    </w:p>
    <w:p w14:paraId="069745FA" w14:textId="77777777" w:rsidR="00093C88" w:rsidRDefault="00093C88" w:rsidP="00093C88">
      <w:pPr>
        <w:spacing w:line="276" w:lineRule="auto"/>
        <w:ind w:right="-28"/>
        <w:jc w:val="both"/>
        <w:rPr>
          <w:rFonts w:cs="Arial"/>
          <w:szCs w:val="20"/>
        </w:rPr>
      </w:pPr>
    </w:p>
    <w:p w14:paraId="189CCE5C" w14:textId="77777777" w:rsidR="00093C88" w:rsidRPr="0001155F" w:rsidRDefault="00093C88" w:rsidP="00093C88">
      <w:pPr>
        <w:pStyle w:val="Nivel1"/>
        <w:spacing w:before="0"/>
        <w:ind w:left="0" w:firstLine="0"/>
      </w:pPr>
      <w:r w:rsidRPr="00FA567C">
        <w:t>CRITÉRIOS DE SELEÇÃO DO FORNECEDOR.</w:t>
      </w:r>
    </w:p>
    <w:p w14:paraId="7CDEAE71" w14:textId="77777777" w:rsidR="00093C88" w:rsidRDefault="00093C88" w:rsidP="00093C88">
      <w:pPr>
        <w:spacing w:line="276" w:lineRule="auto"/>
        <w:ind w:right="-28"/>
        <w:jc w:val="both"/>
        <w:rPr>
          <w:rFonts w:cs="Arial"/>
          <w:szCs w:val="20"/>
        </w:rPr>
      </w:pPr>
    </w:p>
    <w:p w14:paraId="2EE96D9B" w14:textId="77777777" w:rsidR="009439A2" w:rsidRPr="00552315" w:rsidRDefault="009439A2" w:rsidP="00FF7977">
      <w:pPr>
        <w:numPr>
          <w:ilvl w:val="1"/>
          <w:numId w:val="1"/>
        </w:numPr>
        <w:spacing w:before="120" w:after="120" w:line="276" w:lineRule="auto"/>
        <w:ind w:left="0" w:firstLine="0"/>
        <w:jc w:val="both"/>
        <w:rPr>
          <w:rFonts w:cs="Arial"/>
          <w:szCs w:val="20"/>
        </w:rPr>
      </w:pPr>
      <w:r w:rsidRPr="00552315">
        <w:rPr>
          <w:rFonts w:cs="Arial"/>
          <w:szCs w:val="20"/>
        </w:rPr>
        <w:lastRenderedPageBreak/>
        <w:t>As exigências de habilitação jurídica e de regularidade fiscal e trabalhista são as usuais para a generalidade dos objetos, conforme disciplinado no edital.</w:t>
      </w:r>
    </w:p>
    <w:p w14:paraId="4C1E90AD" w14:textId="27106E98" w:rsidR="009439A2" w:rsidRPr="00552315" w:rsidRDefault="009439A2" w:rsidP="00FF7977">
      <w:pPr>
        <w:numPr>
          <w:ilvl w:val="1"/>
          <w:numId w:val="1"/>
        </w:numPr>
        <w:spacing w:before="120" w:after="120" w:line="276" w:lineRule="auto"/>
        <w:ind w:left="0" w:firstLine="0"/>
        <w:jc w:val="both"/>
        <w:rPr>
          <w:rFonts w:cs="Arial"/>
          <w:szCs w:val="20"/>
        </w:rPr>
      </w:pPr>
      <w:r w:rsidRPr="00552315">
        <w:rPr>
          <w:rFonts w:cs="Arial"/>
          <w:szCs w:val="20"/>
        </w:rPr>
        <w:t>Os critérios de qualificação econômic</w:t>
      </w:r>
      <w:r w:rsidR="00834C67">
        <w:rPr>
          <w:rFonts w:cs="Arial"/>
          <w:szCs w:val="20"/>
        </w:rPr>
        <w:t>o-financeira</w:t>
      </w:r>
      <w:r w:rsidRPr="00552315">
        <w:rPr>
          <w:rFonts w:cs="Arial"/>
          <w:szCs w:val="20"/>
        </w:rPr>
        <w:t xml:space="preserve"> a serem atendidos pelo fornecedor estão previstos no edital.</w:t>
      </w:r>
    </w:p>
    <w:p w14:paraId="57241EEA" w14:textId="23C03CE0" w:rsidR="00F57C25" w:rsidRPr="00B4616F" w:rsidRDefault="009439A2" w:rsidP="00FF7977">
      <w:pPr>
        <w:numPr>
          <w:ilvl w:val="1"/>
          <w:numId w:val="1"/>
        </w:numPr>
        <w:spacing w:before="120" w:after="120" w:line="276" w:lineRule="auto"/>
        <w:ind w:left="0" w:firstLine="0"/>
        <w:jc w:val="both"/>
        <w:rPr>
          <w:rFonts w:cs="Arial"/>
          <w:szCs w:val="20"/>
        </w:rPr>
      </w:pPr>
      <w:r w:rsidRPr="00B4616F">
        <w:rPr>
          <w:rFonts w:cs="Arial"/>
          <w:szCs w:val="20"/>
        </w:rPr>
        <w:t>Os critérios de qualificação técnica a serem atendidos pelo fornecedor serão:</w:t>
      </w:r>
    </w:p>
    <w:p w14:paraId="2DF682C9" w14:textId="0DE9DF47" w:rsidR="00F57C25" w:rsidRPr="00B4616F" w:rsidRDefault="00F57C25" w:rsidP="00EF2AB0">
      <w:pPr>
        <w:numPr>
          <w:ilvl w:val="2"/>
          <w:numId w:val="1"/>
        </w:numPr>
        <w:spacing w:before="120" w:after="120" w:line="276" w:lineRule="auto"/>
        <w:ind w:left="567" w:firstLine="0"/>
        <w:jc w:val="both"/>
        <w:rPr>
          <w:rFonts w:cs="Arial"/>
          <w:bCs/>
          <w:color w:val="000000"/>
          <w:szCs w:val="20"/>
        </w:rPr>
      </w:pPr>
      <w:bookmarkStart w:id="2" w:name="_Hlk519176340"/>
      <w:r w:rsidRPr="00B4616F">
        <w:rPr>
          <w:rFonts w:cs="Arial"/>
          <w:color w:val="000000"/>
          <w:szCs w:val="20"/>
        </w:rPr>
        <w:t xml:space="preserve">Comprovação de aptidão para a prestação dos serviços em características, quantidades e prazos </w:t>
      </w:r>
      <w:r w:rsidRPr="00B4616F">
        <w:rPr>
          <w:rFonts w:cs="Arial"/>
          <w:szCs w:val="20"/>
        </w:rPr>
        <w:t>compatíveis</w:t>
      </w:r>
      <w:r w:rsidRPr="00B4616F">
        <w:rPr>
          <w:rFonts w:cs="Arial"/>
          <w:color w:val="000000"/>
          <w:szCs w:val="20"/>
        </w:rPr>
        <w:t xml:space="preserve"> com o objeto desta licitação, ou com o item pertinente, mediante a apresentação de </w:t>
      </w:r>
      <w:r w:rsidR="00B4616F" w:rsidRPr="00B4616F">
        <w:rPr>
          <w:rFonts w:cs="Arial"/>
          <w:color w:val="000000"/>
          <w:szCs w:val="20"/>
        </w:rPr>
        <w:t>atestado (</w:t>
      </w:r>
      <w:r w:rsidRPr="00B4616F">
        <w:rPr>
          <w:rFonts w:cs="Arial"/>
          <w:color w:val="000000"/>
          <w:szCs w:val="20"/>
        </w:rPr>
        <w:t xml:space="preserve">s) </w:t>
      </w:r>
      <w:r w:rsidR="00B4616F" w:rsidRPr="00B4616F">
        <w:rPr>
          <w:rFonts w:cs="Arial"/>
          <w:color w:val="000000"/>
          <w:szCs w:val="20"/>
        </w:rPr>
        <w:t>fornecido (</w:t>
      </w:r>
      <w:r w:rsidRPr="00B4616F">
        <w:rPr>
          <w:rFonts w:cs="Arial"/>
          <w:color w:val="000000"/>
          <w:szCs w:val="20"/>
        </w:rPr>
        <w:t xml:space="preserve">s) por pessoas jurídicas de direito público ou privado. </w:t>
      </w:r>
    </w:p>
    <w:p w14:paraId="65042751" w14:textId="77777777" w:rsidR="00F57C25" w:rsidRPr="00B4616F" w:rsidRDefault="00F57C25" w:rsidP="00EF2AB0">
      <w:pPr>
        <w:numPr>
          <w:ilvl w:val="3"/>
          <w:numId w:val="1"/>
        </w:numPr>
        <w:spacing w:before="120" w:after="120" w:line="276" w:lineRule="auto"/>
        <w:ind w:left="1134" w:firstLine="0"/>
        <w:jc w:val="both"/>
        <w:rPr>
          <w:rFonts w:cs="Arial"/>
          <w:bCs/>
          <w:color w:val="000000"/>
          <w:szCs w:val="20"/>
        </w:rPr>
      </w:pPr>
      <w:r w:rsidRPr="00B4616F">
        <w:rPr>
          <w:rFonts w:cs="Arial"/>
          <w:color w:val="000000"/>
          <w:szCs w:val="20"/>
        </w:rPr>
        <w:t>Para fins da comprovação de que trata este subitem, os atestados deverão dizer respeito a serviços executados com as seguintes características mínimas:</w:t>
      </w:r>
    </w:p>
    <w:p w14:paraId="45FC221A" w14:textId="65A83180" w:rsidR="00670E1F" w:rsidRPr="00B4616F" w:rsidRDefault="00F57C25" w:rsidP="00EF2AB0">
      <w:pPr>
        <w:numPr>
          <w:ilvl w:val="4"/>
          <w:numId w:val="1"/>
        </w:numPr>
        <w:spacing w:before="120" w:after="120" w:line="276" w:lineRule="auto"/>
        <w:ind w:left="1701" w:firstLine="0"/>
        <w:jc w:val="both"/>
        <w:rPr>
          <w:rFonts w:cs="Arial"/>
          <w:szCs w:val="20"/>
        </w:rPr>
      </w:pPr>
      <w:r w:rsidRPr="00B4616F">
        <w:rPr>
          <w:rFonts w:cs="Arial"/>
          <w:szCs w:val="20"/>
        </w:rPr>
        <w:t>Deverá haver a comprovação da experiência mínima de</w:t>
      </w:r>
      <w:r w:rsidR="00B4616F" w:rsidRPr="00B4616F">
        <w:rPr>
          <w:rFonts w:cs="Arial"/>
          <w:szCs w:val="20"/>
        </w:rPr>
        <w:t xml:space="preserve"> 1 (um) </w:t>
      </w:r>
      <w:r w:rsidRPr="00B4616F">
        <w:rPr>
          <w:rFonts w:cs="Arial"/>
          <w:szCs w:val="20"/>
        </w:rPr>
        <w:t xml:space="preserve">ano na prestação dos serviços, sendo aceito o somatório de atestados de períodos diferentes, não </w:t>
      </w:r>
      <w:r w:rsidRPr="00B4616F">
        <w:t>havendo</w:t>
      </w:r>
      <w:r w:rsidRPr="00B4616F">
        <w:rPr>
          <w:rFonts w:cs="Arial"/>
          <w:szCs w:val="20"/>
        </w:rPr>
        <w:t xml:space="preserve"> obrigatoriedade de os </w:t>
      </w:r>
      <w:r w:rsidR="00B4616F" w:rsidRPr="00B4616F">
        <w:rPr>
          <w:rFonts w:cs="Arial"/>
          <w:szCs w:val="20"/>
        </w:rPr>
        <w:t>1 (um) anos</w:t>
      </w:r>
      <w:r w:rsidRPr="00B4616F">
        <w:rPr>
          <w:rFonts w:cs="Arial"/>
          <w:szCs w:val="20"/>
        </w:rPr>
        <w:t xml:space="preserve"> serem ininterruptos, conforme item 10.7.1 do Anexo VII-A da IN SEGES/MPDG n. 5/2017.</w:t>
      </w:r>
    </w:p>
    <w:p w14:paraId="3DF91370" w14:textId="77777777" w:rsidR="00F57C25" w:rsidRPr="00B4616F" w:rsidRDefault="00F57C25" w:rsidP="00EF2AB0">
      <w:pPr>
        <w:numPr>
          <w:ilvl w:val="3"/>
          <w:numId w:val="1"/>
        </w:numPr>
        <w:spacing w:before="120" w:after="120" w:line="276" w:lineRule="auto"/>
        <w:ind w:left="1134" w:firstLine="0"/>
        <w:jc w:val="both"/>
        <w:rPr>
          <w:rFonts w:cs="Arial"/>
          <w:szCs w:val="20"/>
        </w:rPr>
      </w:pPr>
      <w:bookmarkStart w:id="3" w:name="_Hlk519177818"/>
      <w:bookmarkEnd w:id="2"/>
      <w:r w:rsidRPr="00B4616F">
        <w:rPr>
          <w:rFonts w:cs="Arial"/>
          <w:szCs w:val="20"/>
        </w:rPr>
        <w:t xml:space="preserve">Os atestados deverão referir-se a serviços prestados no âmbito de sua atividade econômica principal ou secundária especificadas no contrato social vigente; </w:t>
      </w:r>
    </w:p>
    <w:p w14:paraId="176B736D" w14:textId="77777777" w:rsidR="00F57C25" w:rsidRPr="00B4616F" w:rsidRDefault="00F57C25" w:rsidP="00EF2AB0">
      <w:pPr>
        <w:numPr>
          <w:ilvl w:val="3"/>
          <w:numId w:val="1"/>
        </w:numPr>
        <w:spacing w:before="120" w:after="120" w:line="276" w:lineRule="auto"/>
        <w:ind w:left="1134" w:firstLine="0"/>
        <w:jc w:val="both"/>
        <w:rPr>
          <w:rFonts w:cs="Arial"/>
          <w:szCs w:val="20"/>
        </w:rPr>
      </w:pPr>
      <w:r w:rsidRPr="00B4616F">
        <w:rPr>
          <w:rFonts w:cs="Arial"/>
          <w:szCs w:val="20"/>
        </w:rPr>
        <w:t xml:space="preserve">Somente serão aceitos atestados expedidos após a conclusão do contrato ou se decorrido, pelo menos, um ano do início de sua execução, exceto se firmado para ser executado em prazo inferior, conforme item 10.8 do Anexo VII-A da IN SEGES/MP n. 5, de 2017.  </w:t>
      </w:r>
    </w:p>
    <w:bookmarkEnd w:id="3"/>
    <w:p w14:paraId="1037D7DF" w14:textId="77777777" w:rsidR="00F57C25" w:rsidRPr="00B4616F" w:rsidRDefault="00F57C25" w:rsidP="00EF2AB0">
      <w:pPr>
        <w:numPr>
          <w:ilvl w:val="3"/>
          <w:numId w:val="1"/>
        </w:numPr>
        <w:spacing w:before="120" w:after="120" w:line="276" w:lineRule="auto"/>
        <w:ind w:left="1134" w:firstLine="0"/>
        <w:jc w:val="both"/>
        <w:rPr>
          <w:rFonts w:cs="Arial"/>
          <w:szCs w:val="20"/>
        </w:rPr>
      </w:pPr>
      <w:r w:rsidRPr="00B4616F">
        <w:rPr>
          <w:rFonts w:cs="Arial"/>
          <w:szCs w:val="20"/>
        </w:rPr>
        <w:t xml:space="preserve">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w:t>
      </w:r>
      <w:bookmarkStart w:id="4" w:name="_Hlk519177062"/>
      <w:r w:rsidRPr="00B4616F">
        <w:rPr>
          <w:rFonts w:cs="Arial"/>
          <w:szCs w:val="20"/>
        </w:rPr>
        <w:t>nos termos do item 10.9 do Anexo VII-A da IN SEGES/MP n. 5/2017.</w:t>
      </w:r>
    </w:p>
    <w:bookmarkEnd w:id="4"/>
    <w:p w14:paraId="49612D20" w14:textId="77777777" w:rsidR="00F57C25" w:rsidRPr="00B4616F" w:rsidRDefault="00F57C25" w:rsidP="00EF2AB0">
      <w:pPr>
        <w:numPr>
          <w:ilvl w:val="3"/>
          <w:numId w:val="1"/>
        </w:numPr>
        <w:spacing w:before="120" w:after="120" w:line="276" w:lineRule="auto"/>
        <w:ind w:left="1134" w:firstLine="0"/>
        <w:jc w:val="both"/>
        <w:rPr>
          <w:rFonts w:cs="Arial"/>
          <w:color w:val="000000"/>
          <w:szCs w:val="20"/>
        </w:rPr>
      </w:pPr>
      <w:r w:rsidRPr="00B4616F">
        <w:rPr>
          <w:rFonts w:cs="Arial"/>
          <w:color w:val="000000"/>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 n. 5/2017.</w:t>
      </w:r>
    </w:p>
    <w:p w14:paraId="4B87D03B" w14:textId="77777777" w:rsidR="00F57C25" w:rsidRPr="004875E7" w:rsidRDefault="00F57C25" w:rsidP="00093C88">
      <w:pPr>
        <w:pStyle w:val="PargrafodaLista"/>
        <w:numPr>
          <w:ilvl w:val="0"/>
          <w:numId w:val="7"/>
        </w:numPr>
        <w:spacing w:before="120" w:after="120" w:line="276" w:lineRule="auto"/>
        <w:ind w:right="-30"/>
        <w:contextualSpacing w:val="0"/>
        <w:jc w:val="both"/>
        <w:rPr>
          <w:i/>
          <w:vanish/>
          <w:color w:val="FF0000"/>
          <w:szCs w:val="20"/>
        </w:rPr>
      </w:pPr>
    </w:p>
    <w:p w14:paraId="5478F57D" w14:textId="7C6BB83C" w:rsidR="006C05F6" w:rsidRPr="00FF7977" w:rsidRDefault="006C05F6" w:rsidP="00093C88">
      <w:pPr>
        <w:numPr>
          <w:ilvl w:val="1"/>
          <w:numId w:val="12"/>
        </w:numPr>
        <w:spacing w:before="120" w:after="120" w:line="276" w:lineRule="auto"/>
        <w:ind w:left="0" w:firstLine="0"/>
        <w:jc w:val="both"/>
        <w:rPr>
          <w:rFonts w:cs="Arial"/>
          <w:szCs w:val="20"/>
        </w:rPr>
      </w:pPr>
      <w:r w:rsidRPr="00FF7977">
        <w:rPr>
          <w:szCs w:val="20"/>
        </w:rPr>
        <w:t>Os</w:t>
      </w:r>
      <w:r w:rsidRPr="00FF7977">
        <w:rPr>
          <w:rFonts w:cs="Arial"/>
          <w:szCs w:val="20"/>
        </w:rPr>
        <w:t xml:space="preserve"> critérios de aceitabilidade de preços serão:</w:t>
      </w:r>
    </w:p>
    <w:p w14:paraId="3F6E9DF8" w14:textId="60D8490B" w:rsidR="006C05F6" w:rsidRPr="00FF7977" w:rsidRDefault="00A5224B" w:rsidP="00093C88">
      <w:pPr>
        <w:numPr>
          <w:ilvl w:val="2"/>
          <w:numId w:val="9"/>
        </w:numPr>
        <w:spacing w:before="120" w:after="120" w:line="276" w:lineRule="auto"/>
        <w:ind w:left="567" w:firstLine="0"/>
        <w:jc w:val="both"/>
        <w:rPr>
          <w:rFonts w:cs="Arial"/>
          <w:szCs w:val="20"/>
        </w:rPr>
      </w:pPr>
      <w:r>
        <w:rPr>
          <w:rFonts w:cs="Arial"/>
          <w:szCs w:val="20"/>
        </w:rPr>
        <w:t>Valor Global por item.</w:t>
      </w:r>
    </w:p>
    <w:p w14:paraId="204F3D43" w14:textId="77777777" w:rsidR="005131B2" w:rsidRDefault="009439A2" w:rsidP="00FF7977">
      <w:pPr>
        <w:numPr>
          <w:ilvl w:val="1"/>
          <w:numId w:val="1"/>
        </w:numPr>
        <w:spacing w:before="120" w:after="120" w:line="276" w:lineRule="auto"/>
        <w:ind w:left="0" w:firstLine="0"/>
        <w:jc w:val="both"/>
        <w:rPr>
          <w:rFonts w:cs="Arial"/>
          <w:szCs w:val="20"/>
        </w:rPr>
      </w:pPr>
      <w:r w:rsidRPr="00552315">
        <w:rPr>
          <w:rFonts w:cs="Arial"/>
          <w:szCs w:val="20"/>
        </w:rPr>
        <w:t>O critério de julgamento da proposta é o menor preço global.</w:t>
      </w:r>
    </w:p>
    <w:p w14:paraId="71A68919" w14:textId="3799EDC9" w:rsidR="009439A2" w:rsidRPr="00093C88" w:rsidRDefault="009439A2" w:rsidP="00FF7977">
      <w:pPr>
        <w:numPr>
          <w:ilvl w:val="1"/>
          <w:numId w:val="1"/>
        </w:numPr>
        <w:spacing w:before="120" w:after="120" w:line="276" w:lineRule="auto"/>
        <w:ind w:left="0" w:right="-17" w:firstLine="0"/>
        <w:jc w:val="both"/>
        <w:rPr>
          <w:rFonts w:cs="Arial"/>
          <w:b/>
          <w:szCs w:val="20"/>
          <w:lang w:val="x-none"/>
        </w:rPr>
      </w:pPr>
      <w:r w:rsidRPr="005131B2">
        <w:rPr>
          <w:rFonts w:cs="Arial"/>
          <w:szCs w:val="20"/>
        </w:rPr>
        <w:t>As regras de desempate entre propostas são as discriminadas no edital.</w:t>
      </w:r>
    </w:p>
    <w:p w14:paraId="27441588" w14:textId="77777777" w:rsidR="00093C88" w:rsidRPr="005131B2" w:rsidRDefault="00093C88" w:rsidP="00093C88">
      <w:pPr>
        <w:spacing w:line="276" w:lineRule="auto"/>
        <w:ind w:right="-17"/>
        <w:jc w:val="both"/>
        <w:rPr>
          <w:rFonts w:cs="Arial"/>
          <w:b/>
          <w:szCs w:val="20"/>
          <w:lang w:val="x-none"/>
        </w:rPr>
      </w:pPr>
    </w:p>
    <w:p w14:paraId="1CE667AA" w14:textId="77777777" w:rsidR="009439A2" w:rsidRPr="005131B2" w:rsidRDefault="009439A2" w:rsidP="00093C88">
      <w:pPr>
        <w:pStyle w:val="Nivel1"/>
        <w:spacing w:before="0"/>
        <w:ind w:left="0" w:firstLine="0"/>
        <w:rPr>
          <w:rFonts w:cs="Arial"/>
          <w:bCs/>
        </w:rPr>
      </w:pPr>
      <w:r w:rsidRPr="005131B2">
        <w:rPr>
          <w:rFonts w:cs="Arial"/>
          <w:bCs/>
        </w:rPr>
        <w:t>ESTIMATIVA DE PREÇOS E PREÇOS REFERENCIAIS.</w:t>
      </w:r>
    </w:p>
    <w:p w14:paraId="581E2842" w14:textId="77777777" w:rsidR="00B951B9" w:rsidRPr="00552315" w:rsidRDefault="00B951B9" w:rsidP="00093C88">
      <w:pPr>
        <w:pStyle w:val="PargrafodaLista"/>
        <w:numPr>
          <w:ilvl w:val="0"/>
          <w:numId w:val="6"/>
        </w:numPr>
        <w:spacing w:before="120" w:after="120" w:line="276" w:lineRule="auto"/>
        <w:ind w:left="0" w:right="-30" w:firstLine="0"/>
        <w:contextualSpacing w:val="0"/>
        <w:jc w:val="both"/>
        <w:rPr>
          <w:i/>
          <w:vanish/>
          <w:color w:val="FF0000"/>
        </w:rPr>
      </w:pPr>
    </w:p>
    <w:p w14:paraId="1EA0C9DE" w14:textId="77777777" w:rsidR="00B951B9" w:rsidRPr="00552315" w:rsidRDefault="00B951B9" w:rsidP="00093C88">
      <w:pPr>
        <w:pStyle w:val="PargrafodaLista"/>
        <w:numPr>
          <w:ilvl w:val="0"/>
          <w:numId w:val="6"/>
        </w:numPr>
        <w:spacing w:before="120" w:after="120" w:line="276" w:lineRule="auto"/>
        <w:ind w:left="0" w:right="-30" w:firstLine="0"/>
        <w:contextualSpacing w:val="0"/>
        <w:jc w:val="both"/>
        <w:rPr>
          <w:i/>
          <w:vanish/>
          <w:color w:val="FF0000"/>
        </w:rPr>
      </w:pPr>
    </w:p>
    <w:p w14:paraId="05A1E184" w14:textId="77777777" w:rsidR="00B951B9" w:rsidRPr="00552315" w:rsidRDefault="00B951B9" w:rsidP="00093C88">
      <w:pPr>
        <w:pStyle w:val="PargrafodaLista"/>
        <w:numPr>
          <w:ilvl w:val="0"/>
          <w:numId w:val="6"/>
        </w:numPr>
        <w:spacing w:before="120" w:after="120" w:line="276" w:lineRule="auto"/>
        <w:ind w:left="0" w:right="-30" w:firstLine="0"/>
        <w:contextualSpacing w:val="0"/>
        <w:jc w:val="both"/>
        <w:rPr>
          <w:i/>
          <w:vanish/>
          <w:color w:val="FF0000"/>
        </w:rPr>
      </w:pPr>
    </w:p>
    <w:p w14:paraId="1676C4BB" w14:textId="77777777" w:rsidR="00B951B9" w:rsidRPr="00552315" w:rsidRDefault="00B951B9" w:rsidP="00093C88">
      <w:pPr>
        <w:pStyle w:val="PargrafodaLista"/>
        <w:numPr>
          <w:ilvl w:val="0"/>
          <w:numId w:val="6"/>
        </w:numPr>
        <w:spacing w:before="120" w:after="120" w:line="276" w:lineRule="auto"/>
        <w:ind w:left="0" w:right="-30" w:firstLine="0"/>
        <w:contextualSpacing w:val="0"/>
        <w:jc w:val="both"/>
        <w:rPr>
          <w:i/>
          <w:vanish/>
          <w:color w:val="FF0000"/>
        </w:rPr>
      </w:pPr>
    </w:p>
    <w:p w14:paraId="13AD772C" w14:textId="77777777" w:rsidR="00B951B9" w:rsidRPr="00552315" w:rsidRDefault="00B951B9" w:rsidP="00093C88">
      <w:pPr>
        <w:pStyle w:val="PargrafodaLista"/>
        <w:numPr>
          <w:ilvl w:val="0"/>
          <w:numId w:val="6"/>
        </w:numPr>
        <w:spacing w:before="120" w:after="120" w:line="276" w:lineRule="auto"/>
        <w:ind w:left="0" w:right="-30" w:firstLine="0"/>
        <w:contextualSpacing w:val="0"/>
        <w:jc w:val="both"/>
        <w:rPr>
          <w:i/>
          <w:vanish/>
          <w:color w:val="FF0000"/>
        </w:rPr>
      </w:pPr>
    </w:p>
    <w:p w14:paraId="1B41CF30" w14:textId="77777777" w:rsidR="00B951B9" w:rsidRPr="00552315" w:rsidRDefault="00B951B9" w:rsidP="00093C88">
      <w:pPr>
        <w:pStyle w:val="PargrafodaLista"/>
        <w:numPr>
          <w:ilvl w:val="0"/>
          <w:numId w:val="6"/>
        </w:numPr>
        <w:spacing w:before="120" w:after="120" w:line="276" w:lineRule="auto"/>
        <w:ind w:left="0" w:right="-30" w:firstLine="0"/>
        <w:contextualSpacing w:val="0"/>
        <w:jc w:val="both"/>
        <w:rPr>
          <w:i/>
          <w:vanish/>
          <w:color w:val="FF0000"/>
        </w:rPr>
      </w:pPr>
    </w:p>
    <w:p w14:paraId="47EBEE6C" w14:textId="4DE2E739" w:rsidR="00381881" w:rsidRDefault="00381881" w:rsidP="00093C88">
      <w:pPr>
        <w:numPr>
          <w:ilvl w:val="1"/>
          <w:numId w:val="10"/>
        </w:numPr>
        <w:spacing w:before="120" w:after="120" w:line="276" w:lineRule="auto"/>
        <w:ind w:left="0" w:firstLine="0"/>
        <w:jc w:val="both"/>
      </w:pPr>
      <w:r w:rsidRPr="00FF7977">
        <w:t xml:space="preserve">O custo estimado da </w:t>
      </w:r>
      <w:r w:rsidRPr="00FF7977">
        <w:rPr>
          <w:rFonts w:cs="Arial"/>
          <w:szCs w:val="20"/>
        </w:rPr>
        <w:t>contratação</w:t>
      </w:r>
      <w:r w:rsidR="00C04EB7">
        <w:t xml:space="preserve"> é de R$ </w:t>
      </w:r>
      <w:r w:rsidR="00F2411E">
        <w:t>30.534</w:t>
      </w:r>
      <w:r w:rsidR="00C04EB7">
        <w:t>,</w:t>
      </w:r>
      <w:r w:rsidR="00F2411E">
        <w:t>96,</w:t>
      </w:r>
      <w:r w:rsidR="00C04EB7">
        <w:t xml:space="preserve"> sendo para cada item:</w:t>
      </w:r>
    </w:p>
    <w:tbl>
      <w:tblPr>
        <w:tblStyle w:val="Tabelacomgrade"/>
        <w:tblW w:w="0" w:type="auto"/>
        <w:tblInd w:w="0" w:type="dxa"/>
        <w:tblLook w:val="04A0" w:firstRow="1" w:lastRow="0" w:firstColumn="1" w:lastColumn="0" w:noHBand="0" w:noVBand="1"/>
      </w:tblPr>
      <w:tblGrid>
        <w:gridCol w:w="1812"/>
        <w:gridCol w:w="1812"/>
        <w:gridCol w:w="1616"/>
        <w:gridCol w:w="2008"/>
        <w:gridCol w:w="1813"/>
      </w:tblGrid>
      <w:tr w:rsidR="00C04EB7" w14:paraId="1DC8CF1E" w14:textId="77777777" w:rsidTr="00553475">
        <w:tc>
          <w:tcPr>
            <w:tcW w:w="1812" w:type="dxa"/>
          </w:tcPr>
          <w:p w14:paraId="370E4725" w14:textId="7E454109" w:rsidR="00C04EB7" w:rsidRPr="00C04EB7" w:rsidRDefault="00C04EB7" w:rsidP="00553475">
            <w:pPr>
              <w:spacing w:line="276" w:lineRule="auto"/>
              <w:jc w:val="center"/>
              <w:rPr>
                <w:b/>
              </w:rPr>
            </w:pPr>
            <w:r w:rsidRPr="00C04EB7">
              <w:rPr>
                <w:b/>
              </w:rPr>
              <w:t>ITEM</w:t>
            </w:r>
          </w:p>
        </w:tc>
        <w:tc>
          <w:tcPr>
            <w:tcW w:w="1812" w:type="dxa"/>
          </w:tcPr>
          <w:p w14:paraId="39CC2A66" w14:textId="090810D6" w:rsidR="00C04EB7" w:rsidRPr="00C04EB7" w:rsidRDefault="00C04EB7" w:rsidP="00553475">
            <w:pPr>
              <w:spacing w:line="276" w:lineRule="auto"/>
              <w:jc w:val="center"/>
              <w:rPr>
                <w:b/>
              </w:rPr>
            </w:pPr>
            <w:r w:rsidRPr="00C04EB7">
              <w:rPr>
                <w:b/>
              </w:rPr>
              <w:t>UNIDADE</w:t>
            </w:r>
          </w:p>
        </w:tc>
        <w:tc>
          <w:tcPr>
            <w:tcW w:w="1616" w:type="dxa"/>
          </w:tcPr>
          <w:p w14:paraId="68836604" w14:textId="70698FDA" w:rsidR="00C04EB7" w:rsidRPr="00C04EB7" w:rsidRDefault="00C04EB7" w:rsidP="00553475">
            <w:pPr>
              <w:spacing w:line="276" w:lineRule="auto"/>
              <w:jc w:val="center"/>
              <w:rPr>
                <w:b/>
              </w:rPr>
            </w:pPr>
            <w:r w:rsidRPr="00C04EB7">
              <w:rPr>
                <w:b/>
              </w:rPr>
              <w:t>QUANTIDADE</w:t>
            </w:r>
          </w:p>
        </w:tc>
        <w:tc>
          <w:tcPr>
            <w:tcW w:w="2008" w:type="dxa"/>
          </w:tcPr>
          <w:p w14:paraId="13ED94ED" w14:textId="40F63F2B" w:rsidR="00C04EB7" w:rsidRPr="00C04EB7" w:rsidRDefault="00C04EB7" w:rsidP="00553475">
            <w:pPr>
              <w:spacing w:line="276" w:lineRule="auto"/>
              <w:jc w:val="center"/>
              <w:rPr>
                <w:b/>
              </w:rPr>
            </w:pPr>
            <w:r w:rsidRPr="00C04EB7">
              <w:rPr>
                <w:b/>
              </w:rPr>
              <w:t>VALOR UNITÁRIO</w:t>
            </w:r>
          </w:p>
        </w:tc>
        <w:tc>
          <w:tcPr>
            <w:tcW w:w="1813" w:type="dxa"/>
          </w:tcPr>
          <w:p w14:paraId="1C770A09" w14:textId="3C29777D" w:rsidR="00C04EB7" w:rsidRPr="00C04EB7" w:rsidRDefault="00C04EB7" w:rsidP="00553475">
            <w:pPr>
              <w:spacing w:line="276" w:lineRule="auto"/>
              <w:jc w:val="center"/>
              <w:rPr>
                <w:b/>
              </w:rPr>
            </w:pPr>
            <w:r w:rsidRPr="00C04EB7">
              <w:rPr>
                <w:b/>
              </w:rPr>
              <w:t>VALOR TOTAL</w:t>
            </w:r>
          </w:p>
        </w:tc>
      </w:tr>
      <w:tr w:rsidR="00C04EB7" w14:paraId="57EB2FD6" w14:textId="77777777" w:rsidTr="00553475">
        <w:tc>
          <w:tcPr>
            <w:tcW w:w="1812" w:type="dxa"/>
          </w:tcPr>
          <w:p w14:paraId="455D2996" w14:textId="1D3028CB" w:rsidR="00C04EB7" w:rsidRPr="00C04EB7" w:rsidRDefault="004A6014" w:rsidP="00553475">
            <w:pPr>
              <w:spacing w:line="276" w:lineRule="auto"/>
              <w:jc w:val="center"/>
            </w:pPr>
            <w:r>
              <w:t>1</w:t>
            </w:r>
          </w:p>
        </w:tc>
        <w:tc>
          <w:tcPr>
            <w:tcW w:w="1812" w:type="dxa"/>
          </w:tcPr>
          <w:p w14:paraId="22113B48" w14:textId="07F99075" w:rsidR="00C04EB7" w:rsidRPr="00C04EB7" w:rsidRDefault="004A6014" w:rsidP="00553475">
            <w:pPr>
              <w:spacing w:line="276" w:lineRule="auto"/>
              <w:jc w:val="center"/>
            </w:pPr>
            <w:r>
              <w:t>MÊS</w:t>
            </w:r>
          </w:p>
        </w:tc>
        <w:tc>
          <w:tcPr>
            <w:tcW w:w="1616" w:type="dxa"/>
          </w:tcPr>
          <w:p w14:paraId="0A1C0031" w14:textId="644BCCB1" w:rsidR="00C04EB7" w:rsidRPr="00C04EB7" w:rsidRDefault="004A6014" w:rsidP="00553475">
            <w:pPr>
              <w:spacing w:line="276" w:lineRule="auto"/>
              <w:jc w:val="center"/>
            </w:pPr>
            <w:r>
              <w:t>12</w:t>
            </w:r>
          </w:p>
        </w:tc>
        <w:tc>
          <w:tcPr>
            <w:tcW w:w="2008" w:type="dxa"/>
          </w:tcPr>
          <w:p w14:paraId="6F4012C4" w14:textId="309AB342" w:rsidR="00C04EB7" w:rsidRPr="00C04EB7" w:rsidRDefault="004A6014" w:rsidP="00553475">
            <w:pPr>
              <w:spacing w:line="276" w:lineRule="auto"/>
              <w:jc w:val="center"/>
            </w:pPr>
            <w:r>
              <w:t>R$ 2.264,00</w:t>
            </w:r>
          </w:p>
        </w:tc>
        <w:tc>
          <w:tcPr>
            <w:tcW w:w="1813" w:type="dxa"/>
          </w:tcPr>
          <w:p w14:paraId="081CE789" w14:textId="0216BF8C" w:rsidR="00C04EB7" w:rsidRPr="00C04EB7" w:rsidRDefault="004A6014" w:rsidP="00553475">
            <w:pPr>
              <w:spacing w:line="276" w:lineRule="auto"/>
              <w:jc w:val="center"/>
            </w:pPr>
            <w:r>
              <w:t>R$ 27.168,00</w:t>
            </w:r>
          </w:p>
        </w:tc>
      </w:tr>
      <w:tr w:rsidR="004A6014" w14:paraId="00A56027" w14:textId="77777777" w:rsidTr="00553475">
        <w:tc>
          <w:tcPr>
            <w:tcW w:w="1812" w:type="dxa"/>
          </w:tcPr>
          <w:p w14:paraId="57082022" w14:textId="6366729C" w:rsidR="004A6014" w:rsidRDefault="004A6014" w:rsidP="00553475">
            <w:pPr>
              <w:spacing w:line="276" w:lineRule="auto"/>
              <w:jc w:val="center"/>
            </w:pPr>
            <w:r>
              <w:t>2</w:t>
            </w:r>
          </w:p>
        </w:tc>
        <w:tc>
          <w:tcPr>
            <w:tcW w:w="1812" w:type="dxa"/>
          </w:tcPr>
          <w:p w14:paraId="6DC59629" w14:textId="7BC9E555" w:rsidR="004A6014" w:rsidRDefault="004A6014" w:rsidP="00553475">
            <w:pPr>
              <w:spacing w:line="276" w:lineRule="auto"/>
              <w:jc w:val="center"/>
            </w:pPr>
            <w:r>
              <w:t>MÊS</w:t>
            </w:r>
          </w:p>
        </w:tc>
        <w:tc>
          <w:tcPr>
            <w:tcW w:w="1616" w:type="dxa"/>
          </w:tcPr>
          <w:p w14:paraId="501E8C9E" w14:textId="5FD3EFF6" w:rsidR="004A6014" w:rsidRDefault="004A6014" w:rsidP="00553475">
            <w:pPr>
              <w:spacing w:line="276" w:lineRule="auto"/>
              <w:jc w:val="center"/>
            </w:pPr>
            <w:r>
              <w:t>12</w:t>
            </w:r>
          </w:p>
        </w:tc>
        <w:tc>
          <w:tcPr>
            <w:tcW w:w="2008" w:type="dxa"/>
          </w:tcPr>
          <w:p w14:paraId="3F056EA0" w14:textId="03151097" w:rsidR="004A6014" w:rsidRDefault="004A6014" w:rsidP="00553475">
            <w:pPr>
              <w:spacing w:line="276" w:lineRule="auto"/>
              <w:jc w:val="center"/>
            </w:pPr>
            <w:r>
              <w:t>R$ 280,58</w:t>
            </w:r>
          </w:p>
        </w:tc>
        <w:tc>
          <w:tcPr>
            <w:tcW w:w="1813" w:type="dxa"/>
          </w:tcPr>
          <w:p w14:paraId="4E71D92D" w14:textId="2FCEAE73" w:rsidR="004A6014" w:rsidRDefault="004A6014" w:rsidP="00553475">
            <w:pPr>
              <w:spacing w:line="276" w:lineRule="auto"/>
              <w:jc w:val="center"/>
            </w:pPr>
            <w:r>
              <w:t>R$ 3.366,96</w:t>
            </w:r>
          </w:p>
        </w:tc>
      </w:tr>
    </w:tbl>
    <w:p w14:paraId="772259B8" w14:textId="70B327C7" w:rsidR="009439A2" w:rsidRPr="005131B2" w:rsidRDefault="009439A2" w:rsidP="00FF7977">
      <w:pPr>
        <w:pStyle w:val="Nivel1"/>
        <w:ind w:left="0" w:firstLine="0"/>
        <w:rPr>
          <w:rFonts w:cs="Arial"/>
          <w:bCs/>
        </w:rPr>
      </w:pPr>
      <w:r w:rsidRPr="005131B2">
        <w:rPr>
          <w:rFonts w:cs="Arial"/>
          <w:bCs/>
        </w:rPr>
        <w:lastRenderedPageBreak/>
        <w:t>DOS RECURSOS ORÇAMENTÁRIOS.</w:t>
      </w:r>
    </w:p>
    <w:p w14:paraId="6FBEC446" w14:textId="4CCA9646" w:rsidR="00C6645C" w:rsidRPr="00FF7977" w:rsidRDefault="00C6645C" w:rsidP="00093C88">
      <w:pPr>
        <w:numPr>
          <w:ilvl w:val="1"/>
          <w:numId w:val="11"/>
        </w:numPr>
        <w:spacing w:before="120" w:after="120" w:line="276" w:lineRule="auto"/>
        <w:ind w:left="0" w:firstLine="0"/>
        <w:jc w:val="both"/>
        <w:rPr>
          <w:rFonts w:cs="Arial"/>
          <w:iCs/>
          <w:szCs w:val="20"/>
        </w:rPr>
      </w:pPr>
      <w:r w:rsidRPr="00FF7977">
        <w:rPr>
          <w:rFonts w:cs="Arial"/>
          <w:iCs/>
          <w:szCs w:val="20"/>
        </w:rPr>
        <w:t xml:space="preserve">As despesas decorrentes da presente contratação correrão à conta de recursos específicos consignados no Orçamento </w:t>
      </w:r>
      <w:r w:rsidR="00FF7977">
        <w:rPr>
          <w:rFonts w:cs="Arial"/>
          <w:iCs/>
          <w:szCs w:val="20"/>
        </w:rPr>
        <w:t>do Conselho Regional de Contabilidade de Rondônia - CRCRO</w:t>
      </w:r>
      <w:r w:rsidRPr="00FF7977">
        <w:rPr>
          <w:rFonts w:cs="Arial"/>
          <w:iCs/>
          <w:szCs w:val="20"/>
        </w:rPr>
        <w:t xml:space="preserve"> deste exercício, na dotação abaixo discriminada:</w:t>
      </w:r>
    </w:p>
    <w:p w14:paraId="29FE47B0" w14:textId="6087536F" w:rsidR="004A6014" w:rsidRDefault="00FF7977" w:rsidP="00FF7977">
      <w:pPr>
        <w:spacing w:before="120" w:after="120" w:line="276" w:lineRule="auto"/>
        <w:jc w:val="both"/>
        <w:rPr>
          <w:rFonts w:cs="Arial"/>
          <w:iCs/>
          <w:szCs w:val="20"/>
        </w:rPr>
      </w:pPr>
      <w:r>
        <w:rPr>
          <w:rFonts w:cs="Arial"/>
          <w:iCs/>
          <w:szCs w:val="20"/>
        </w:rPr>
        <w:t>Plano</w:t>
      </w:r>
      <w:r w:rsidR="00C6645C" w:rsidRPr="00FF7977">
        <w:rPr>
          <w:rFonts w:cs="Arial"/>
          <w:iCs/>
          <w:szCs w:val="20"/>
        </w:rPr>
        <w:t xml:space="preserve"> de Trabalho: </w:t>
      </w:r>
      <w:r w:rsidRPr="00FF7977">
        <w:rPr>
          <w:rFonts w:cs="Arial"/>
          <w:iCs/>
          <w:szCs w:val="20"/>
        </w:rPr>
        <w:t>50</w:t>
      </w:r>
      <w:r w:rsidR="004A6014">
        <w:rPr>
          <w:rFonts w:cs="Arial"/>
          <w:iCs/>
          <w:szCs w:val="20"/>
        </w:rPr>
        <w:t>0</w:t>
      </w:r>
      <w:r w:rsidR="00F2411E">
        <w:rPr>
          <w:rFonts w:cs="Arial"/>
          <w:iCs/>
          <w:szCs w:val="20"/>
        </w:rPr>
        <w:t>2</w:t>
      </w:r>
      <w:r>
        <w:rPr>
          <w:rFonts w:cs="Arial"/>
          <w:iCs/>
          <w:szCs w:val="20"/>
        </w:rPr>
        <w:t xml:space="preserve"> </w:t>
      </w:r>
      <w:r w:rsidR="004A6014">
        <w:rPr>
          <w:rFonts w:cs="Arial"/>
          <w:iCs/>
          <w:szCs w:val="20"/>
        </w:rPr>
        <w:t>–</w:t>
      </w:r>
      <w:r>
        <w:rPr>
          <w:rFonts w:cs="Arial"/>
          <w:iCs/>
          <w:szCs w:val="20"/>
        </w:rPr>
        <w:t xml:space="preserve"> </w:t>
      </w:r>
      <w:r w:rsidR="004A6014">
        <w:rPr>
          <w:rFonts w:cs="Arial"/>
          <w:iCs/>
          <w:szCs w:val="20"/>
        </w:rPr>
        <w:t>TECNOLOGIA DA INFORMAÇÃO;</w:t>
      </w:r>
    </w:p>
    <w:p w14:paraId="57A3E7E7" w14:textId="005D8C93" w:rsidR="00C6645C" w:rsidRPr="00FF7977" w:rsidRDefault="003268EE" w:rsidP="00FF7977">
      <w:pPr>
        <w:spacing w:before="120" w:after="120" w:line="276" w:lineRule="auto"/>
        <w:jc w:val="both"/>
        <w:rPr>
          <w:rFonts w:cs="Arial"/>
          <w:iCs/>
          <w:szCs w:val="20"/>
        </w:rPr>
      </w:pPr>
      <w:r>
        <w:rPr>
          <w:rFonts w:cs="Arial"/>
          <w:iCs/>
          <w:szCs w:val="20"/>
        </w:rPr>
        <w:t>Conta</w:t>
      </w:r>
      <w:r w:rsidR="00C6645C" w:rsidRPr="00FF7977">
        <w:rPr>
          <w:rFonts w:cs="Arial"/>
          <w:iCs/>
          <w:szCs w:val="20"/>
        </w:rPr>
        <w:t xml:space="preserve">: </w:t>
      </w:r>
      <w:r w:rsidR="004A6014" w:rsidRPr="004A6014">
        <w:rPr>
          <w:rFonts w:cs="Arial"/>
          <w:iCs/>
          <w:szCs w:val="20"/>
        </w:rPr>
        <w:t xml:space="preserve">6.3.1.3.02.01.037 </w:t>
      </w:r>
      <w:r>
        <w:rPr>
          <w:rFonts w:cs="Arial"/>
          <w:iCs/>
          <w:szCs w:val="20"/>
        </w:rPr>
        <w:t xml:space="preserve">- </w:t>
      </w:r>
      <w:r w:rsidR="004A6014" w:rsidRPr="004A6014">
        <w:rPr>
          <w:rFonts w:cs="Arial"/>
          <w:iCs/>
          <w:szCs w:val="20"/>
        </w:rPr>
        <w:t>SERVIÇOS DE INTERNET</w:t>
      </w:r>
      <w:r w:rsidR="00C6645C" w:rsidRPr="00FF7977">
        <w:rPr>
          <w:rFonts w:cs="Arial"/>
          <w:iCs/>
          <w:szCs w:val="20"/>
        </w:rPr>
        <w:t>;</w:t>
      </w:r>
    </w:p>
    <w:p w14:paraId="73B4F0FD" w14:textId="0774AFE8" w:rsidR="00677F21" w:rsidRPr="003268EE" w:rsidRDefault="00FD0B28" w:rsidP="00553475">
      <w:pPr>
        <w:ind w:left="357"/>
        <w:jc w:val="right"/>
        <w:rPr>
          <w:rFonts w:cs="Arial"/>
          <w:szCs w:val="20"/>
        </w:rPr>
      </w:pPr>
      <w:r>
        <w:rPr>
          <w:rFonts w:cs="Arial"/>
          <w:szCs w:val="20"/>
        </w:rPr>
        <w:t>Porto Velho/RO</w:t>
      </w:r>
      <w:r w:rsidR="00677F21" w:rsidRPr="003268EE">
        <w:rPr>
          <w:rFonts w:cs="Arial"/>
          <w:bCs/>
          <w:szCs w:val="20"/>
        </w:rPr>
        <w:t xml:space="preserve"> </w:t>
      </w:r>
      <w:r w:rsidR="00FB6DA7">
        <w:rPr>
          <w:rFonts w:cs="Arial"/>
          <w:bCs/>
          <w:szCs w:val="20"/>
        </w:rPr>
        <w:t>18 de julho</w:t>
      </w:r>
      <w:r w:rsidR="00677F21" w:rsidRPr="003268EE">
        <w:rPr>
          <w:rFonts w:cs="Arial"/>
          <w:szCs w:val="20"/>
        </w:rPr>
        <w:t xml:space="preserve"> de </w:t>
      </w:r>
      <w:r w:rsidR="00FB6DA7">
        <w:rPr>
          <w:rFonts w:cs="Arial"/>
          <w:szCs w:val="20"/>
        </w:rPr>
        <w:t>2022</w:t>
      </w:r>
    </w:p>
    <w:p w14:paraId="1AF82594" w14:textId="77777777" w:rsidR="00553475" w:rsidRDefault="00553475" w:rsidP="00553475">
      <w:pPr>
        <w:ind w:left="357"/>
        <w:rPr>
          <w:rFonts w:cs="Arial"/>
          <w:szCs w:val="20"/>
        </w:rPr>
      </w:pPr>
    </w:p>
    <w:p w14:paraId="09A21408" w14:textId="7B482D20" w:rsidR="00FC6673" w:rsidRDefault="00FC6673" w:rsidP="00553475">
      <w:pPr>
        <w:ind w:left="357"/>
        <w:rPr>
          <w:rFonts w:cs="Arial"/>
          <w:b/>
          <w:szCs w:val="20"/>
        </w:rPr>
      </w:pPr>
      <w:r w:rsidRPr="004C0B1A">
        <w:rPr>
          <w:rFonts w:cs="Arial"/>
          <w:szCs w:val="20"/>
        </w:rPr>
        <w:t>Equipe de Planejamento</w:t>
      </w:r>
      <w:r w:rsidRPr="004C0B1A">
        <w:rPr>
          <w:rFonts w:cs="Arial"/>
          <w:szCs w:val="20"/>
        </w:rPr>
        <w:br/>
        <w:t>Portaria nº 006/2022</w:t>
      </w:r>
    </w:p>
    <w:p w14:paraId="25474778" w14:textId="111A89AD" w:rsidR="00FC6673" w:rsidRDefault="00FC6673" w:rsidP="00FC6673">
      <w:pPr>
        <w:spacing w:after="120" w:line="276" w:lineRule="auto"/>
        <w:ind w:left="360"/>
        <w:jc w:val="center"/>
        <w:rPr>
          <w:rFonts w:cs="Arial"/>
          <w:szCs w:val="20"/>
        </w:rPr>
      </w:pPr>
      <w:r>
        <w:rPr>
          <w:rFonts w:cs="Arial"/>
          <w:b/>
          <w:szCs w:val="20"/>
        </w:rPr>
        <w:t>Ezequiel Nascimento da Silva</w:t>
      </w:r>
      <w:r>
        <w:rPr>
          <w:rFonts w:cs="Arial"/>
          <w:szCs w:val="20"/>
        </w:rPr>
        <w:br/>
        <w:t xml:space="preserve">Coordenador </w:t>
      </w:r>
    </w:p>
    <w:p w14:paraId="22C8FE1B" w14:textId="77777777" w:rsidR="00553475" w:rsidRDefault="00553475" w:rsidP="00FC6673">
      <w:pPr>
        <w:spacing w:after="120" w:line="276" w:lineRule="auto"/>
        <w:ind w:left="360"/>
        <w:jc w:val="center"/>
        <w:rPr>
          <w:rFonts w:cs="Arial"/>
          <w:b/>
          <w:szCs w:val="20"/>
        </w:rPr>
      </w:pPr>
    </w:p>
    <w:p w14:paraId="74DB26AB" w14:textId="3CC66978" w:rsidR="00FC6673" w:rsidRDefault="00864316" w:rsidP="00FC6673">
      <w:pPr>
        <w:spacing w:after="120" w:line="276" w:lineRule="auto"/>
        <w:ind w:left="360"/>
        <w:jc w:val="center"/>
        <w:rPr>
          <w:rFonts w:cs="Arial"/>
          <w:szCs w:val="20"/>
        </w:rPr>
      </w:pPr>
      <w:r>
        <w:rPr>
          <w:rFonts w:cs="Arial"/>
          <w:b/>
          <w:szCs w:val="20"/>
        </w:rPr>
        <w:t xml:space="preserve">Leonardo Bruno Lopes Marinho </w:t>
      </w:r>
      <w:r w:rsidR="00FC6673">
        <w:rPr>
          <w:rFonts w:cs="Arial"/>
          <w:b/>
          <w:szCs w:val="20"/>
        </w:rPr>
        <w:br/>
      </w:r>
      <w:r w:rsidR="00FC6673">
        <w:rPr>
          <w:rFonts w:cs="Arial"/>
          <w:szCs w:val="20"/>
        </w:rPr>
        <w:t>Ass. Administrativo</w:t>
      </w:r>
    </w:p>
    <w:p w14:paraId="16676017" w14:textId="77777777" w:rsidR="00FC6673" w:rsidRDefault="00FC6673" w:rsidP="00FC6673">
      <w:pPr>
        <w:spacing w:after="120" w:line="276" w:lineRule="auto"/>
        <w:ind w:left="360"/>
        <w:jc w:val="center"/>
        <w:rPr>
          <w:rFonts w:cs="Arial"/>
          <w:szCs w:val="20"/>
        </w:rPr>
      </w:pPr>
    </w:p>
    <w:p w14:paraId="38CAD1C0" w14:textId="77777777" w:rsidR="00FC6673" w:rsidRDefault="00FC6673" w:rsidP="00FC6673">
      <w:pPr>
        <w:spacing w:after="120" w:line="276" w:lineRule="auto"/>
        <w:ind w:left="360"/>
        <w:jc w:val="center"/>
        <w:rPr>
          <w:rFonts w:cs="Arial"/>
          <w:b/>
          <w:szCs w:val="20"/>
        </w:rPr>
      </w:pPr>
    </w:p>
    <w:p w14:paraId="57DD7CC7" w14:textId="613E62F9" w:rsidR="00FC6673" w:rsidRPr="000D5985" w:rsidRDefault="00FC6673" w:rsidP="00FC6673">
      <w:pPr>
        <w:spacing w:after="120" w:line="276" w:lineRule="auto"/>
        <w:ind w:left="360"/>
        <w:jc w:val="center"/>
        <w:rPr>
          <w:rFonts w:cs="Arial"/>
          <w:szCs w:val="20"/>
        </w:rPr>
      </w:pPr>
      <w:r>
        <w:rPr>
          <w:rFonts w:cs="Arial"/>
          <w:b/>
          <w:szCs w:val="20"/>
        </w:rPr>
        <w:t>José Milton Neres Pereira</w:t>
      </w:r>
      <w:r>
        <w:rPr>
          <w:rFonts w:cs="Arial"/>
          <w:b/>
          <w:szCs w:val="20"/>
        </w:rPr>
        <w:br/>
      </w:r>
      <w:r>
        <w:rPr>
          <w:rFonts w:cs="Arial"/>
          <w:szCs w:val="20"/>
        </w:rPr>
        <w:t xml:space="preserve">Assessor de Imprensa </w:t>
      </w:r>
    </w:p>
    <w:p w14:paraId="33ED300C" w14:textId="77777777" w:rsidR="00FC6673" w:rsidRPr="004C0B1A" w:rsidRDefault="00FC6673" w:rsidP="00FC6673">
      <w:pPr>
        <w:spacing w:after="120" w:line="276" w:lineRule="auto"/>
        <w:rPr>
          <w:rFonts w:cs="Arial"/>
          <w:szCs w:val="20"/>
        </w:rPr>
      </w:pPr>
      <w:r w:rsidRPr="004C0B1A">
        <w:rPr>
          <w:rFonts w:cs="Arial"/>
          <w:szCs w:val="20"/>
        </w:rPr>
        <w:t>De Acordo</w:t>
      </w:r>
    </w:p>
    <w:p w14:paraId="7E89B285" w14:textId="7A930434" w:rsidR="00FC6673" w:rsidRDefault="00FB6DA7" w:rsidP="00FC6673">
      <w:pPr>
        <w:spacing w:after="120" w:line="276" w:lineRule="auto"/>
        <w:jc w:val="center"/>
        <w:rPr>
          <w:rFonts w:cs="Arial"/>
          <w:szCs w:val="20"/>
        </w:rPr>
      </w:pPr>
      <w:r>
        <w:rPr>
          <w:rFonts w:cs="Arial"/>
          <w:b/>
          <w:szCs w:val="20"/>
        </w:rPr>
        <w:t xml:space="preserve">Ariane </w:t>
      </w:r>
      <w:proofErr w:type="spellStart"/>
      <w:r>
        <w:rPr>
          <w:rFonts w:cs="Arial"/>
          <w:b/>
          <w:szCs w:val="20"/>
        </w:rPr>
        <w:t>Kênia</w:t>
      </w:r>
      <w:proofErr w:type="spellEnd"/>
      <w:r>
        <w:rPr>
          <w:rFonts w:cs="Arial"/>
          <w:b/>
          <w:szCs w:val="20"/>
        </w:rPr>
        <w:t xml:space="preserve"> Felix Quintela</w:t>
      </w:r>
      <w:r w:rsidR="00FC6673">
        <w:rPr>
          <w:rFonts w:cs="Arial"/>
          <w:b/>
          <w:szCs w:val="20"/>
        </w:rPr>
        <w:br/>
      </w:r>
      <w:r w:rsidR="00FC6673" w:rsidRPr="001F5CFA">
        <w:rPr>
          <w:rFonts w:cs="Arial"/>
          <w:szCs w:val="20"/>
        </w:rPr>
        <w:t>Diretora Executiva</w:t>
      </w:r>
      <w:r>
        <w:rPr>
          <w:rFonts w:cs="Arial"/>
          <w:szCs w:val="20"/>
        </w:rPr>
        <w:t xml:space="preserve"> Substituta</w:t>
      </w:r>
      <w:r>
        <w:rPr>
          <w:rFonts w:cs="Arial"/>
          <w:szCs w:val="20"/>
        </w:rPr>
        <w:br/>
        <w:t xml:space="preserve">Portaria n.º 036/2022 </w:t>
      </w:r>
    </w:p>
    <w:p w14:paraId="7C7B9CB4" w14:textId="77777777" w:rsidR="00FC6673" w:rsidRPr="001F5CFA" w:rsidRDefault="00FC6673" w:rsidP="00FC6673">
      <w:pPr>
        <w:spacing w:after="120" w:line="276" w:lineRule="auto"/>
        <w:rPr>
          <w:rFonts w:cs="Arial"/>
          <w:szCs w:val="20"/>
        </w:rPr>
      </w:pPr>
      <w:r w:rsidRPr="001F5CFA">
        <w:rPr>
          <w:rFonts w:cs="Arial"/>
          <w:szCs w:val="20"/>
        </w:rPr>
        <w:t>Aprovo o Termo de Referência.</w:t>
      </w:r>
      <w:r w:rsidRPr="001F5CFA">
        <w:rPr>
          <w:rFonts w:cs="Arial"/>
          <w:szCs w:val="20"/>
        </w:rPr>
        <w:br/>
        <w:t>Encaminha-se para o Setor de Licitação.</w:t>
      </w:r>
    </w:p>
    <w:p w14:paraId="2D3791D0" w14:textId="77777777" w:rsidR="00FC6673" w:rsidRPr="001F5CFA" w:rsidRDefault="00FC6673" w:rsidP="00FC6673">
      <w:pPr>
        <w:spacing w:after="120" w:line="276" w:lineRule="auto"/>
        <w:jc w:val="center"/>
        <w:rPr>
          <w:rFonts w:cs="Arial"/>
          <w:b/>
          <w:szCs w:val="20"/>
        </w:rPr>
      </w:pPr>
    </w:p>
    <w:p w14:paraId="19F7BACB" w14:textId="77777777" w:rsidR="00FC6673" w:rsidRPr="001F5CFA" w:rsidRDefault="00FC6673" w:rsidP="00FC6673">
      <w:pPr>
        <w:spacing w:after="120" w:line="276" w:lineRule="auto"/>
        <w:jc w:val="center"/>
        <w:rPr>
          <w:rFonts w:cs="Arial"/>
          <w:b/>
          <w:szCs w:val="20"/>
        </w:rPr>
      </w:pPr>
      <w:r w:rsidRPr="001F5CFA">
        <w:rPr>
          <w:rFonts w:cs="Arial"/>
          <w:b/>
          <w:szCs w:val="20"/>
        </w:rPr>
        <w:t>CT José Claudio Ferreira Gomes</w:t>
      </w:r>
    </w:p>
    <w:p w14:paraId="4FC5CE38" w14:textId="77777777" w:rsidR="00FC6673" w:rsidRDefault="00FC6673" w:rsidP="00FC6673">
      <w:pPr>
        <w:spacing w:after="120" w:line="276" w:lineRule="auto"/>
        <w:jc w:val="center"/>
        <w:rPr>
          <w:rFonts w:cs="Arial"/>
          <w:szCs w:val="20"/>
        </w:rPr>
      </w:pPr>
      <w:r w:rsidRPr="001F5CFA">
        <w:rPr>
          <w:rFonts w:cs="Arial"/>
          <w:szCs w:val="20"/>
        </w:rPr>
        <w:t>Presidente</w:t>
      </w:r>
    </w:p>
    <w:p w14:paraId="013B23D5" w14:textId="5B07A790" w:rsidR="00324238" w:rsidRDefault="00324238" w:rsidP="00324238">
      <w:pPr>
        <w:spacing w:after="360"/>
        <w:ind w:left="360"/>
        <w:rPr>
          <w:rFonts w:cs="Arial"/>
          <w:b/>
        </w:rPr>
      </w:pPr>
      <w:r>
        <w:rPr>
          <w:rFonts w:cs="Arial"/>
          <w:b/>
        </w:rPr>
        <w:t>Anexos:</w:t>
      </w:r>
    </w:p>
    <w:p w14:paraId="6405A73E" w14:textId="5787EF0C" w:rsidR="00324238" w:rsidRPr="00324238" w:rsidRDefault="00324238" w:rsidP="00324238">
      <w:pPr>
        <w:ind w:left="360"/>
        <w:rPr>
          <w:rFonts w:cs="Arial"/>
        </w:rPr>
      </w:pPr>
      <w:r w:rsidRPr="00324238">
        <w:rPr>
          <w:rFonts w:cs="Arial"/>
        </w:rPr>
        <w:t>I – Estudo Técnico Preliminar</w:t>
      </w:r>
      <w:r w:rsidR="00A93677">
        <w:rPr>
          <w:rFonts w:cs="Arial"/>
        </w:rPr>
        <w:t>;</w:t>
      </w:r>
    </w:p>
    <w:p w14:paraId="2BAA3F12" w14:textId="335E4E5F" w:rsidR="00324238" w:rsidRDefault="00A93677" w:rsidP="00324238">
      <w:pPr>
        <w:ind w:left="360"/>
        <w:rPr>
          <w:rFonts w:cs="Arial"/>
        </w:rPr>
      </w:pPr>
      <w:r w:rsidRPr="00CE0511">
        <w:rPr>
          <w:rFonts w:cs="Arial"/>
        </w:rPr>
        <w:t xml:space="preserve">II – </w:t>
      </w:r>
      <w:r w:rsidR="00FD0B28">
        <w:rPr>
          <w:rFonts w:cs="Arial"/>
        </w:rPr>
        <w:t>Modelo de Proposta Comercial;</w:t>
      </w:r>
      <w:r w:rsidR="00FB6DA7">
        <w:rPr>
          <w:rFonts w:cs="Arial"/>
        </w:rPr>
        <w:t xml:space="preserve"> e</w:t>
      </w:r>
    </w:p>
    <w:p w14:paraId="11BA3019" w14:textId="7A36FDF2" w:rsidR="00880D2E" w:rsidRPr="00CE0511" w:rsidRDefault="009877DC" w:rsidP="00880D2E">
      <w:pPr>
        <w:ind w:left="360"/>
        <w:rPr>
          <w:rFonts w:cs="Arial"/>
        </w:rPr>
      </w:pPr>
      <w:r>
        <w:rPr>
          <w:rFonts w:cs="Arial"/>
        </w:rPr>
        <w:t>III</w:t>
      </w:r>
      <w:r w:rsidR="00880D2E">
        <w:rPr>
          <w:rFonts w:cs="Arial"/>
        </w:rPr>
        <w:t xml:space="preserve"> </w:t>
      </w:r>
      <w:r w:rsidR="00880D2E" w:rsidRPr="00CE0511">
        <w:rPr>
          <w:rFonts w:cs="Arial"/>
        </w:rPr>
        <w:t>– Instrument</w:t>
      </w:r>
      <w:r w:rsidR="00FB6DA7">
        <w:rPr>
          <w:rFonts w:cs="Arial"/>
        </w:rPr>
        <w:t>o de Medição de Resultado (IMR).</w:t>
      </w:r>
    </w:p>
    <w:p w14:paraId="7647009E" w14:textId="216F4604" w:rsidR="00AC0175" w:rsidRDefault="00057928">
      <w:pPr>
        <w:rPr>
          <w:color w:val="FF0000"/>
          <w:szCs w:val="20"/>
        </w:rPr>
      </w:pPr>
      <w:r>
        <w:rPr>
          <w:color w:val="FF0000"/>
          <w:szCs w:val="20"/>
        </w:rPr>
        <w:br w:type="page"/>
      </w:r>
    </w:p>
    <w:p w14:paraId="24126FA7" w14:textId="77777777" w:rsidR="004D7509" w:rsidRPr="00184CC2" w:rsidRDefault="00AC0175" w:rsidP="004D7509">
      <w:pPr>
        <w:autoSpaceDE w:val="0"/>
        <w:autoSpaceDN w:val="0"/>
        <w:adjustRightInd w:val="0"/>
        <w:jc w:val="center"/>
        <w:rPr>
          <w:rFonts w:cs="Arial"/>
          <w:b/>
          <w:szCs w:val="22"/>
        </w:rPr>
      </w:pPr>
      <w:r w:rsidRPr="00985976">
        <w:rPr>
          <w:rFonts w:cs="Arial"/>
          <w:b/>
          <w:szCs w:val="22"/>
        </w:rPr>
        <w:lastRenderedPageBreak/>
        <w:t>ANEXO I</w:t>
      </w:r>
      <w:r w:rsidR="007F05ED">
        <w:rPr>
          <w:rFonts w:cs="Arial"/>
          <w:b/>
          <w:szCs w:val="22"/>
        </w:rPr>
        <w:t>I</w:t>
      </w:r>
      <w:r w:rsidR="00985976">
        <w:rPr>
          <w:rFonts w:cs="Arial"/>
          <w:b/>
          <w:szCs w:val="22"/>
        </w:rPr>
        <w:t xml:space="preserve"> </w:t>
      </w:r>
      <w:r w:rsidR="004D7509">
        <w:rPr>
          <w:rFonts w:cs="Arial"/>
          <w:b/>
          <w:szCs w:val="22"/>
        </w:rPr>
        <w:t>- MODELO DE PROPOSTA COMERCIAL</w:t>
      </w:r>
    </w:p>
    <w:p w14:paraId="72521AEE" w14:textId="77777777" w:rsidR="004D7509" w:rsidRPr="00184CC2" w:rsidRDefault="004D7509" w:rsidP="004D7509">
      <w:pPr>
        <w:autoSpaceDE w:val="0"/>
        <w:autoSpaceDN w:val="0"/>
        <w:adjustRightInd w:val="0"/>
        <w:spacing w:line="276" w:lineRule="auto"/>
        <w:jc w:val="center"/>
        <w:rPr>
          <w:rFonts w:cs="Arial"/>
          <w:b/>
          <w:szCs w:val="22"/>
        </w:rPr>
      </w:pPr>
      <w:r w:rsidRPr="00184CC2">
        <w:rPr>
          <w:rFonts w:cs="Arial"/>
          <w:b/>
        </w:rPr>
        <w:t>PLANILHA DE CUSTOS E FORMAÇÃO DE PREÇOS</w:t>
      </w:r>
    </w:p>
    <w:p w14:paraId="06C9A5C5" w14:textId="7B9BD39F" w:rsidR="004D7509" w:rsidRPr="004D7509" w:rsidRDefault="004D7509" w:rsidP="004D7509">
      <w:pPr>
        <w:autoSpaceDE w:val="0"/>
        <w:autoSpaceDN w:val="0"/>
        <w:adjustRightInd w:val="0"/>
        <w:jc w:val="center"/>
        <w:rPr>
          <w:rFonts w:cs="Arial"/>
          <w:b/>
          <w:szCs w:val="22"/>
        </w:rPr>
      </w:pPr>
    </w:p>
    <w:p w14:paraId="52E9508B" w14:textId="00E9203B" w:rsidR="004D7509" w:rsidRPr="00184CC2" w:rsidRDefault="004D7509" w:rsidP="004D7509">
      <w:pPr>
        <w:autoSpaceDE w:val="0"/>
        <w:autoSpaceDN w:val="0"/>
        <w:adjustRightInd w:val="0"/>
        <w:spacing w:line="276" w:lineRule="auto"/>
        <w:jc w:val="both"/>
        <w:rPr>
          <w:rFonts w:cs="Arial"/>
          <w:b/>
          <w:bCs/>
          <w:szCs w:val="22"/>
        </w:rPr>
      </w:pPr>
      <w:r w:rsidRPr="00184CC2">
        <w:rPr>
          <w:rFonts w:cs="Arial"/>
          <w:b/>
          <w:bCs/>
          <w:szCs w:val="22"/>
        </w:rPr>
        <w:t>REGÃO ELETRÔNICO Nº XXX/2022</w:t>
      </w:r>
    </w:p>
    <w:p w14:paraId="5BC3BE2F" w14:textId="77777777" w:rsidR="004D7509" w:rsidRDefault="004D7509" w:rsidP="004D7509">
      <w:pPr>
        <w:autoSpaceDE w:val="0"/>
        <w:autoSpaceDN w:val="0"/>
        <w:adjustRightInd w:val="0"/>
        <w:spacing w:line="276" w:lineRule="auto"/>
        <w:jc w:val="both"/>
        <w:rPr>
          <w:rFonts w:cs="Arial"/>
          <w:szCs w:val="22"/>
        </w:rPr>
      </w:pPr>
    </w:p>
    <w:p w14:paraId="7F63FB2B" w14:textId="77777777" w:rsidR="004D7509" w:rsidRDefault="004D7509" w:rsidP="004D7509">
      <w:pPr>
        <w:autoSpaceDE w:val="0"/>
        <w:autoSpaceDN w:val="0"/>
        <w:adjustRightInd w:val="0"/>
        <w:spacing w:line="276" w:lineRule="auto"/>
        <w:jc w:val="both"/>
        <w:rPr>
          <w:rFonts w:cs="Arial"/>
          <w:szCs w:val="22"/>
        </w:rPr>
      </w:pPr>
      <w:r w:rsidRPr="00184CC2">
        <w:rPr>
          <w:rFonts w:cs="Arial"/>
          <w:szCs w:val="22"/>
        </w:rPr>
        <w:t>Senhor</w:t>
      </w:r>
      <w:r>
        <w:rPr>
          <w:rFonts w:cs="Arial"/>
          <w:szCs w:val="22"/>
        </w:rPr>
        <w:t xml:space="preserve"> </w:t>
      </w:r>
      <w:r w:rsidRPr="00184CC2">
        <w:rPr>
          <w:rFonts w:cs="Arial"/>
          <w:szCs w:val="22"/>
        </w:rPr>
        <w:t>(a) Pregoeiro</w:t>
      </w:r>
      <w:r>
        <w:rPr>
          <w:rFonts w:cs="Arial"/>
          <w:szCs w:val="22"/>
        </w:rPr>
        <w:t xml:space="preserve"> </w:t>
      </w:r>
      <w:r w:rsidRPr="00184CC2">
        <w:rPr>
          <w:rFonts w:cs="Arial"/>
          <w:szCs w:val="22"/>
        </w:rPr>
        <w:t xml:space="preserve">(a), </w:t>
      </w:r>
    </w:p>
    <w:p w14:paraId="39A7A89E" w14:textId="77777777" w:rsidR="004D7509" w:rsidRDefault="004D7509" w:rsidP="004D7509">
      <w:pPr>
        <w:autoSpaceDE w:val="0"/>
        <w:autoSpaceDN w:val="0"/>
        <w:adjustRightInd w:val="0"/>
        <w:spacing w:line="276" w:lineRule="auto"/>
        <w:jc w:val="both"/>
        <w:rPr>
          <w:rFonts w:cs="Arial"/>
          <w:szCs w:val="22"/>
        </w:rPr>
      </w:pPr>
    </w:p>
    <w:p w14:paraId="6FFC82F2" w14:textId="77777777" w:rsidR="004D7509" w:rsidRDefault="004D7509" w:rsidP="004D7509">
      <w:pPr>
        <w:autoSpaceDE w:val="0"/>
        <w:autoSpaceDN w:val="0"/>
        <w:adjustRightInd w:val="0"/>
        <w:spacing w:line="276" w:lineRule="auto"/>
        <w:jc w:val="both"/>
        <w:rPr>
          <w:rFonts w:cs="Arial"/>
          <w:szCs w:val="22"/>
        </w:rPr>
      </w:pPr>
      <w:r w:rsidRPr="00184CC2">
        <w:rPr>
          <w:rFonts w:cs="Arial"/>
          <w:szCs w:val="22"/>
        </w:rPr>
        <w:t xml:space="preserve">A empresa (NOME DA EMPRESA), (n° do CNPJ), sediada (endereço completo), tendo examinado minuciosamente as normas específicas do Pregão Eletrônico nº _________, DECLARA expressamente: </w:t>
      </w:r>
    </w:p>
    <w:p w14:paraId="45387E0B" w14:textId="77777777" w:rsidR="004D7509" w:rsidRDefault="004D7509" w:rsidP="004D7509">
      <w:pPr>
        <w:autoSpaceDE w:val="0"/>
        <w:autoSpaceDN w:val="0"/>
        <w:adjustRightInd w:val="0"/>
        <w:spacing w:line="276" w:lineRule="auto"/>
        <w:jc w:val="both"/>
        <w:rPr>
          <w:rFonts w:cs="Arial"/>
          <w:szCs w:val="22"/>
        </w:rPr>
      </w:pPr>
    </w:p>
    <w:p w14:paraId="234836DA" w14:textId="77777777" w:rsidR="004D7509" w:rsidRPr="00184CC2" w:rsidRDefault="004D7509" w:rsidP="00093C88">
      <w:pPr>
        <w:pStyle w:val="PargrafodaLista"/>
        <w:numPr>
          <w:ilvl w:val="6"/>
          <w:numId w:val="16"/>
        </w:numPr>
        <w:autoSpaceDE w:val="0"/>
        <w:autoSpaceDN w:val="0"/>
        <w:adjustRightInd w:val="0"/>
        <w:spacing w:line="276" w:lineRule="auto"/>
        <w:ind w:left="0" w:firstLine="0"/>
        <w:jc w:val="both"/>
        <w:rPr>
          <w:rFonts w:cs="Arial"/>
          <w:szCs w:val="22"/>
        </w:rPr>
      </w:pPr>
      <w:r w:rsidRPr="00184CC2">
        <w:rPr>
          <w:rFonts w:cs="Arial"/>
          <w:szCs w:val="22"/>
        </w:rPr>
        <w:t>Prestar, sob nossa integral responsabilidade, os serviços objeto do Edital de Pregão Eletrônico em referência, pelo valor total de R$________</w:t>
      </w:r>
      <w:proofErr w:type="gramStart"/>
      <w:r w:rsidRPr="00184CC2">
        <w:rPr>
          <w:rFonts w:cs="Arial"/>
          <w:szCs w:val="22"/>
        </w:rPr>
        <w:t>_(</w:t>
      </w:r>
      <w:proofErr w:type="gramEnd"/>
      <w:r w:rsidRPr="00184CC2">
        <w:rPr>
          <w:rFonts w:cs="Arial"/>
          <w:szCs w:val="22"/>
        </w:rPr>
        <w:t>__________________), detalhado abaixo e que tem pleno conhecimento das condições necessárias para a prestação dos serviços.</w:t>
      </w:r>
    </w:p>
    <w:p w14:paraId="227290A2" w14:textId="77777777" w:rsidR="00AC0175" w:rsidRPr="00985976" w:rsidRDefault="00AC0175" w:rsidP="00AC0175">
      <w:pPr>
        <w:autoSpaceDE w:val="0"/>
        <w:autoSpaceDN w:val="0"/>
        <w:adjustRightInd w:val="0"/>
        <w:spacing w:line="276" w:lineRule="auto"/>
        <w:jc w:val="both"/>
        <w:rPr>
          <w:rFonts w:cs="Arial"/>
          <w:szCs w:val="22"/>
        </w:rPr>
      </w:pPr>
    </w:p>
    <w:tbl>
      <w:tblPr>
        <w:tblStyle w:val="Tabelacomgrade"/>
        <w:tblW w:w="9355" w:type="dxa"/>
        <w:jc w:val="center"/>
        <w:tblInd w:w="0" w:type="dxa"/>
        <w:tblLayout w:type="fixed"/>
        <w:tblLook w:val="04A0" w:firstRow="1" w:lastRow="0" w:firstColumn="1" w:lastColumn="0" w:noHBand="0" w:noVBand="1"/>
      </w:tblPr>
      <w:tblGrid>
        <w:gridCol w:w="704"/>
        <w:gridCol w:w="1701"/>
        <w:gridCol w:w="992"/>
        <w:gridCol w:w="1985"/>
        <w:gridCol w:w="1843"/>
        <w:gridCol w:w="2130"/>
      </w:tblGrid>
      <w:tr w:rsidR="008832AE" w:rsidRPr="00985976" w14:paraId="069676CB" w14:textId="77777777" w:rsidTr="008832AE">
        <w:trPr>
          <w:trHeight w:val="335"/>
          <w:jc w:val="center"/>
        </w:trPr>
        <w:tc>
          <w:tcPr>
            <w:tcW w:w="9355" w:type="dxa"/>
            <w:gridSpan w:val="6"/>
            <w:shd w:val="clear" w:color="auto" w:fill="B8C7E2"/>
          </w:tcPr>
          <w:p w14:paraId="20235592" w14:textId="5DD55491" w:rsidR="008832AE" w:rsidRPr="00985976" w:rsidRDefault="008832AE" w:rsidP="00F05666">
            <w:pPr>
              <w:spacing w:line="276" w:lineRule="auto"/>
              <w:jc w:val="center"/>
              <w:rPr>
                <w:rFonts w:cs="Arial"/>
                <w:b/>
                <w:szCs w:val="22"/>
              </w:rPr>
            </w:pPr>
            <w:r w:rsidRPr="00985976">
              <w:rPr>
                <w:rFonts w:cs="Arial"/>
                <w:b/>
                <w:szCs w:val="22"/>
              </w:rPr>
              <w:t>ITENS</w:t>
            </w:r>
          </w:p>
        </w:tc>
      </w:tr>
      <w:tr w:rsidR="008832AE" w:rsidRPr="00985976" w14:paraId="2AE24DA8" w14:textId="5E6A1C65" w:rsidTr="008832AE">
        <w:trPr>
          <w:trHeight w:val="335"/>
          <w:jc w:val="center"/>
        </w:trPr>
        <w:tc>
          <w:tcPr>
            <w:tcW w:w="9355" w:type="dxa"/>
            <w:gridSpan w:val="6"/>
          </w:tcPr>
          <w:p w14:paraId="5557F86D" w14:textId="3085BA10" w:rsidR="008832AE" w:rsidRPr="00985976" w:rsidRDefault="008832AE" w:rsidP="00F05666">
            <w:pPr>
              <w:spacing w:line="276" w:lineRule="auto"/>
              <w:jc w:val="both"/>
              <w:rPr>
                <w:rFonts w:cs="Arial"/>
                <w:szCs w:val="22"/>
              </w:rPr>
            </w:pPr>
            <w:r w:rsidRPr="00985976">
              <w:rPr>
                <w:rFonts w:cs="Arial"/>
                <w:b/>
                <w:szCs w:val="22"/>
              </w:rPr>
              <w:t xml:space="preserve">Objeto: </w:t>
            </w:r>
            <w:r w:rsidR="007B2EED" w:rsidRPr="007B2EED">
              <w:rPr>
                <w:rFonts w:cs="Arial"/>
                <w:sz w:val="18"/>
                <w:szCs w:val="22"/>
              </w:rPr>
              <w:t>Contratação de empresa especializada na prestação internet para atender as necessidades do Conselho Regional de Contabilidade de Rondônia - CRCRO.</w:t>
            </w:r>
          </w:p>
        </w:tc>
      </w:tr>
      <w:tr w:rsidR="00FE7D93" w:rsidRPr="00985976" w14:paraId="0CF51CFA" w14:textId="77777777" w:rsidTr="00FE7D93">
        <w:tblPrEx>
          <w:jc w:val="left"/>
        </w:tblPrEx>
        <w:trPr>
          <w:trHeight w:val="413"/>
        </w:trPr>
        <w:tc>
          <w:tcPr>
            <w:tcW w:w="704" w:type="dxa"/>
            <w:vAlign w:val="center"/>
          </w:tcPr>
          <w:p w14:paraId="46C9FAA0" w14:textId="77777777" w:rsidR="00FE7D93" w:rsidRPr="00985976" w:rsidRDefault="00FE7D93" w:rsidP="00F05666">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ITEM</w:t>
            </w:r>
          </w:p>
        </w:tc>
        <w:tc>
          <w:tcPr>
            <w:tcW w:w="1701" w:type="dxa"/>
            <w:vAlign w:val="center"/>
          </w:tcPr>
          <w:p w14:paraId="4DA0A8BC" w14:textId="77777777" w:rsidR="00FE7D93" w:rsidRPr="00985976" w:rsidRDefault="00FE7D93" w:rsidP="00F05666">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DESCRIÇÃO</w:t>
            </w:r>
          </w:p>
        </w:tc>
        <w:tc>
          <w:tcPr>
            <w:tcW w:w="992" w:type="dxa"/>
            <w:vAlign w:val="center"/>
          </w:tcPr>
          <w:p w14:paraId="2776219E" w14:textId="77777777" w:rsidR="00FE7D93" w:rsidRPr="00985976" w:rsidRDefault="00FE7D93" w:rsidP="00F05666">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UND</w:t>
            </w:r>
          </w:p>
        </w:tc>
        <w:tc>
          <w:tcPr>
            <w:tcW w:w="1985" w:type="dxa"/>
            <w:vAlign w:val="center"/>
          </w:tcPr>
          <w:p w14:paraId="79F484C2" w14:textId="1D8C6B43" w:rsidR="00FE7D93" w:rsidRPr="00985976" w:rsidRDefault="00FE7D93" w:rsidP="00FE7D93">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 xml:space="preserve">QUANT </w:t>
            </w:r>
          </w:p>
        </w:tc>
        <w:tc>
          <w:tcPr>
            <w:tcW w:w="1843" w:type="dxa"/>
            <w:vAlign w:val="center"/>
          </w:tcPr>
          <w:p w14:paraId="2EDCEA5D" w14:textId="1DB5FF5E" w:rsidR="00FE7D93" w:rsidRPr="00985976" w:rsidRDefault="00FE7D93" w:rsidP="008832AE">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VALOR MENSAL</w:t>
            </w:r>
          </w:p>
        </w:tc>
        <w:tc>
          <w:tcPr>
            <w:tcW w:w="2130" w:type="dxa"/>
            <w:vAlign w:val="center"/>
          </w:tcPr>
          <w:p w14:paraId="720CC8B7" w14:textId="77777777" w:rsidR="00FE7D93" w:rsidRPr="00985976" w:rsidRDefault="00FE7D93" w:rsidP="008832AE">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 xml:space="preserve">VALOR </w:t>
            </w:r>
          </w:p>
          <w:p w14:paraId="30A38A15" w14:textId="5BD0BDC3" w:rsidR="00FE7D93" w:rsidRPr="00985976" w:rsidRDefault="00FE7D93" w:rsidP="008832AE">
            <w:pPr>
              <w:pStyle w:val="PargrafodaLista"/>
              <w:tabs>
                <w:tab w:val="left" w:pos="306"/>
              </w:tabs>
              <w:autoSpaceDE w:val="0"/>
              <w:autoSpaceDN w:val="0"/>
              <w:adjustRightInd w:val="0"/>
              <w:spacing w:before="60" w:after="60" w:line="276" w:lineRule="auto"/>
              <w:ind w:left="0"/>
              <w:jc w:val="center"/>
              <w:rPr>
                <w:rStyle w:val="Forte"/>
                <w:rFonts w:cs="Arial"/>
                <w:color w:val="000000"/>
                <w:sz w:val="16"/>
                <w:szCs w:val="22"/>
                <w:shd w:val="clear" w:color="auto" w:fill="FFFFFF"/>
              </w:rPr>
            </w:pPr>
            <w:r w:rsidRPr="00985976">
              <w:rPr>
                <w:rStyle w:val="Forte"/>
                <w:rFonts w:cs="Arial"/>
                <w:color w:val="000000"/>
                <w:sz w:val="16"/>
                <w:szCs w:val="22"/>
                <w:shd w:val="clear" w:color="auto" w:fill="FFFFFF"/>
              </w:rPr>
              <w:t>ANUAL</w:t>
            </w:r>
          </w:p>
        </w:tc>
      </w:tr>
      <w:tr w:rsidR="00FE7D93" w:rsidRPr="00985976" w14:paraId="6BB92C9A" w14:textId="77777777" w:rsidTr="00FE7D93">
        <w:tblPrEx>
          <w:jc w:val="left"/>
        </w:tblPrEx>
        <w:trPr>
          <w:trHeight w:val="709"/>
        </w:trPr>
        <w:tc>
          <w:tcPr>
            <w:tcW w:w="704" w:type="dxa"/>
            <w:vAlign w:val="center"/>
          </w:tcPr>
          <w:p w14:paraId="32655207" w14:textId="494728C6" w:rsidR="00FE7D93" w:rsidRPr="00985976" w:rsidRDefault="007B2EED" w:rsidP="00F05666">
            <w:pPr>
              <w:pStyle w:val="PargrafodaLista"/>
              <w:tabs>
                <w:tab w:val="left" w:pos="306"/>
              </w:tabs>
              <w:autoSpaceDE w:val="0"/>
              <w:autoSpaceDN w:val="0"/>
              <w:adjustRightInd w:val="0"/>
              <w:spacing w:before="60" w:after="60" w:line="276" w:lineRule="auto"/>
              <w:ind w:left="0"/>
              <w:jc w:val="center"/>
              <w:rPr>
                <w:rStyle w:val="Forte"/>
                <w:rFonts w:cs="Arial"/>
                <w:b w:val="0"/>
                <w:bCs w:val="0"/>
                <w:color w:val="000000"/>
                <w:sz w:val="16"/>
                <w:szCs w:val="22"/>
                <w:shd w:val="clear" w:color="auto" w:fill="FFFFFF"/>
              </w:rPr>
            </w:pPr>
            <w:r>
              <w:rPr>
                <w:rStyle w:val="Forte"/>
                <w:rFonts w:cs="Arial"/>
                <w:color w:val="000000"/>
                <w:sz w:val="16"/>
                <w:szCs w:val="22"/>
                <w:shd w:val="clear" w:color="auto" w:fill="FFFFFF"/>
              </w:rPr>
              <w:t>X</w:t>
            </w:r>
          </w:p>
        </w:tc>
        <w:tc>
          <w:tcPr>
            <w:tcW w:w="1701" w:type="dxa"/>
            <w:vAlign w:val="center"/>
          </w:tcPr>
          <w:p w14:paraId="74089AA6" w14:textId="7C73F0A5" w:rsidR="00FE7D93" w:rsidRPr="00985976" w:rsidRDefault="00FE7D93" w:rsidP="00F05666">
            <w:pPr>
              <w:pStyle w:val="PargrafodaLista"/>
              <w:tabs>
                <w:tab w:val="left" w:pos="306"/>
              </w:tabs>
              <w:autoSpaceDE w:val="0"/>
              <w:autoSpaceDN w:val="0"/>
              <w:adjustRightInd w:val="0"/>
              <w:spacing w:before="60" w:after="60" w:line="276" w:lineRule="auto"/>
              <w:ind w:left="0"/>
              <w:jc w:val="both"/>
              <w:rPr>
                <w:rStyle w:val="Forte"/>
                <w:rFonts w:cs="Arial"/>
                <w:b w:val="0"/>
                <w:bCs w:val="0"/>
                <w:color w:val="000000"/>
                <w:sz w:val="16"/>
                <w:szCs w:val="22"/>
                <w:shd w:val="clear" w:color="auto" w:fill="FFFFFF"/>
              </w:rPr>
            </w:pPr>
            <w:r>
              <w:rPr>
                <w:rStyle w:val="Forte"/>
                <w:rFonts w:cs="Arial"/>
                <w:color w:val="000000"/>
                <w:sz w:val="16"/>
                <w:szCs w:val="22"/>
                <w:shd w:val="clear" w:color="auto" w:fill="FFFFFF"/>
              </w:rPr>
              <w:t>XXXX</w:t>
            </w:r>
            <w:r w:rsidRPr="00F05666">
              <w:rPr>
                <w:rStyle w:val="Forte"/>
                <w:rFonts w:cs="Arial"/>
                <w:color w:val="000000"/>
                <w:sz w:val="16"/>
                <w:szCs w:val="22"/>
                <w:shd w:val="clear" w:color="auto" w:fill="FFFFFF"/>
              </w:rPr>
              <w:t>.</w:t>
            </w:r>
          </w:p>
        </w:tc>
        <w:tc>
          <w:tcPr>
            <w:tcW w:w="992" w:type="dxa"/>
            <w:vAlign w:val="center"/>
          </w:tcPr>
          <w:p w14:paraId="0921D6C8" w14:textId="38A8A57F" w:rsidR="00FE7D93" w:rsidRPr="00985976" w:rsidRDefault="00FE7D93" w:rsidP="00F05666">
            <w:pPr>
              <w:pStyle w:val="PargrafodaLista"/>
              <w:tabs>
                <w:tab w:val="left" w:pos="306"/>
              </w:tabs>
              <w:autoSpaceDE w:val="0"/>
              <w:autoSpaceDN w:val="0"/>
              <w:adjustRightInd w:val="0"/>
              <w:spacing w:before="60" w:after="60" w:line="276" w:lineRule="auto"/>
              <w:ind w:left="0"/>
              <w:jc w:val="center"/>
              <w:rPr>
                <w:rStyle w:val="Forte"/>
                <w:rFonts w:cs="Arial"/>
                <w:b w:val="0"/>
                <w:bCs w:val="0"/>
                <w:color w:val="000000"/>
                <w:sz w:val="16"/>
                <w:szCs w:val="22"/>
                <w:shd w:val="clear" w:color="auto" w:fill="FFFFFF"/>
              </w:rPr>
            </w:pPr>
            <w:r>
              <w:rPr>
                <w:rStyle w:val="Forte"/>
                <w:rFonts w:cs="Arial"/>
                <w:color w:val="000000"/>
                <w:sz w:val="16"/>
                <w:szCs w:val="22"/>
                <w:shd w:val="clear" w:color="auto" w:fill="FFFFFF"/>
              </w:rPr>
              <w:t>MÊS</w:t>
            </w:r>
          </w:p>
        </w:tc>
        <w:tc>
          <w:tcPr>
            <w:tcW w:w="1985" w:type="dxa"/>
            <w:vAlign w:val="center"/>
          </w:tcPr>
          <w:p w14:paraId="72396F86" w14:textId="326607EA" w:rsidR="00FE7D93" w:rsidRPr="00985976" w:rsidRDefault="00FE7D93" w:rsidP="008832AE">
            <w:pPr>
              <w:pStyle w:val="PargrafodaLista"/>
              <w:tabs>
                <w:tab w:val="left" w:pos="306"/>
              </w:tabs>
              <w:autoSpaceDE w:val="0"/>
              <w:autoSpaceDN w:val="0"/>
              <w:adjustRightInd w:val="0"/>
              <w:spacing w:before="60" w:after="60" w:line="276" w:lineRule="auto"/>
              <w:ind w:left="0"/>
              <w:jc w:val="center"/>
              <w:rPr>
                <w:rStyle w:val="Forte"/>
                <w:rFonts w:cs="Arial"/>
                <w:b w:val="0"/>
                <w:bCs w:val="0"/>
                <w:color w:val="000000"/>
                <w:sz w:val="16"/>
                <w:szCs w:val="22"/>
                <w:shd w:val="clear" w:color="auto" w:fill="FFFFFF"/>
              </w:rPr>
            </w:pPr>
            <w:r>
              <w:rPr>
                <w:rFonts w:cs="Arial"/>
                <w:sz w:val="18"/>
                <w:szCs w:val="18"/>
              </w:rPr>
              <w:t>12</w:t>
            </w:r>
          </w:p>
        </w:tc>
        <w:tc>
          <w:tcPr>
            <w:tcW w:w="1843" w:type="dxa"/>
            <w:vAlign w:val="center"/>
          </w:tcPr>
          <w:p w14:paraId="63903CF9" w14:textId="006C5CE3" w:rsidR="00FE7D93" w:rsidRPr="00985976" w:rsidRDefault="00FE7D93" w:rsidP="008832AE">
            <w:pPr>
              <w:pStyle w:val="PargrafodaLista"/>
              <w:tabs>
                <w:tab w:val="left" w:pos="306"/>
              </w:tabs>
              <w:autoSpaceDE w:val="0"/>
              <w:autoSpaceDN w:val="0"/>
              <w:adjustRightInd w:val="0"/>
              <w:spacing w:before="60" w:after="60" w:line="276" w:lineRule="auto"/>
              <w:ind w:left="0"/>
              <w:jc w:val="center"/>
              <w:rPr>
                <w:rFonts w:cs="Arial"/>
                <w:sz w:val="16"/>
                <w:szCs w:val="22"/>
              </w:rPr>
            </w:pPr>
            <w:r w:rsidRPr="00985976">
              <w:rPr>
                <w:rFonts w:cs="Arial"/>
                <w:sz w:val="16"/>
                <w:szCs w:val="22"/>
              </w:rPr>
              <w:t xml:space="preserve">R$ </w:t>
            </w:r>
            <w:proofErr w:type="spellStart"/>
            <w:r w:rsidRPr="00985976">
              <w:rPr>
                <w:rFonts w:cs="Arial"/>
                <w:sz w:val="16"/>
                <w:szCs w:val="22"/>
              </w:rPr>
              <w:t>xxx,xx</w:t>
            </w:r>
            <w:proofErr w:type="spellEnd"/>
          </w:p>
        </w:tc>
        <w:tc>
          <w:tcPr>
            <w:tcW w:w="2130" w:type="dxa"/>
            <w:vAlign w:val="center"/>
          </w:tcPr>
          <w:p w14:paraId="456FC3D9" w14:textId="6C17AE8D" w:rsidR="00FE7D93" w:rsidRPr="00985976" w:rsidRDefault="00FE7D93" w:rsidP="00F05666">
            <w:pPr>
              <w:pStyle w:val="PargrafodaLista"/>
              <w:tabs>
                <w:tab w:val="left" w:pos="306"/>
              </w:tabs>
              <w:autoSpaceDE w:val="0"/>
              <w:autoSpaceDN w:val="0"/>
              <w:adjustRightInd w:val="0"/>
              <w:spacing w:before="60" w:after="60" w:line="276" w:lineRule="auto"/>
              <w:ind w:left="0"/>
              <w:jc w:val="center"/>
              <w:rPr>
                <w:rStyle w:val="Forte"/>
                <w:rFonts w:cs="Arial"/>
                <w:b w:val="0"/>
                <w:bCs w:val="0"/>
                <w:color w:val="000000"/>
                <w:sz w:val="16"/>
                <w:szCs w:val="22"/>
                <w:shd w:val="clear" w:color="auto" w:fill="FFFFFF"/>
              </w:rPr>
            </w:pPr>
            <w:r w:rsidRPr="00985976">
              <w:rPr>
                <w:rFonts w:cs="Arial"/>
                <w:sz w:val="16"/>
                <w:szCs w:val="22"/>
              </w:rPr>
              <w:t xml:space="preserve">R$ </w:t>
            </w:r>
            <w:proofErr w:type="spellStart"/>
            <w:r w:rsidRPr="00985976">
              <w:rPr>
                <w:rFonts w:cs="Arial"/>
                <w:sz w:val="16"/>
                <w:szCs w:val="22"/>
              </w:rPr>
              <w:t>xxx,xx</w:t>
            </w:r>
            <w:proofErr w:type="spellEnd"/>
          </w:p>
        </w:tc>
      </w:tr>
    </w:tbl>
    <w:p w14:paraId="39F108CE" w14:textId="77777777" w:rsidR="00AC0175" w:rsidRPr="00985976" w:rsidRDefault="00AC0175" w:rsidP="00AC0175">
      <w:pPr>
        <w:autoSpaceDE w:val="0"/>
        <w:autoSpaceDN w:val="0"/>
        <w:adjustRightInd w:val="0"/>
        <w:spacing w:line="276" w:lineRule="auto"/>
        <w:jc w:val="both"/>
        <w:rPr>
          <w:rFonts w:cs="Arial"/>
          <w:szCs w:val="22"/>
        </w:rPr>
      </w:pPr>
    </w:p>
    <w:p w14:paraId="59028E09" w14:textId="77777777" w:rsidR="004D7509" w:rsidRDefault="004D7509" w:rsidP="00093C88">
      <w:pPr>
        <w:pStyle w:val="PargrafodaLista"/>
        <w:numPr>
          <w:ilvl w:val="6"/>
          <w:numId w:val="16"/>
        </w:numPr>
        <w:tabs>
          <w:tab w:val="left" w:pos="0"/>
        </w:tabs>
        <w:autoSpaceDE w:val="0"/>
        <w:autoSpaceDN w:val="0"/>
        <w:adjustRightInd w:val="0"/>
        <w:spacing w:line="276" w:lineRule="auto"/>
        <w:ind w:left="0" w:firstLine="0"/>
        <w:rPr>
          <w:rFonts w:cs="Arial"/>
          <w:szCs w:val="22"/>
        </w:rPr>
      </w:pPr>
      <w:r w:rsidRPr="00184CC2">
        <w:rPr>
          <w:rFonts w:cs="Arial"/>
          <w:szCs w:val="22"/>
        </w:rPr>
        <w:t xml:space="preserve">Esta proposta é válida por 60 dias, no mínimo, a contar </w:t>
      </w:r>
      <w:r>
        <w:rPr>
          <w:rFonts w:cs="Arial"/>
          <w:szCs w:val="22"/>
        </w:rPr>
        <w:t>da data de sua apresentação.</w:t>
      </w:r>
    </w:p>
    <w:p w14:paraId="520FCA02" w14:textId="77777777" w:rsidR="004D7509" w:rsidRDefault="004D7509" w:rsidP="00093C88">
      <w:pPr>
        <w:pStyle w:val="PargrafodaLista"/>
        <w:numPr>
          <w:ilvl w:val="6"/>
          <w:numId w:val="16"/>
        </w:numPr>
        <w:tabs>
          <w:tab w:val="left" w:pos="0"/>
        </w:tabs>
        <w:autoSpaceDE w:val="0"/>
        <w:autoSpaceDN w:val="0"/>
        <w:adjustRightInd w:val="0"/>
        <w:spacing w:line="276" w:lineRule="auto"/>
        <w:ind w:left="0" w:firstLine="0"/>
        <w:jc w:val="both"/>
        <w:rPr>
          <w:rFonts w:cs="Arial"/>
          <w:szCs w:val="22"/>
        </w:rPr>
      </w:pPr>
      <w:r w:rsidRPr="00184CC2">
        <w:rPr>
          <w:rFonts w:cs="Arial"/>
          <w:szCs w:val="22"/>
        </w:rPr>
        <w:t>Os contatos referentes a esta proposta e execução contratual poderão ser efetuados por meio do (s) telefone (s) ________ e d</w:t>
      </w:r>
      <w:r>
        <w:rPr>
          <w:rFonts w:cs="Arial"/>
          <w:szCs w:val="22"/>
        </w:rPr>
        <w:t xml:space="preserve">o e-mail __________________. </w:t>
      </w:r>
    </w:p>
    <w:p w14:paraId="42C5874B" w14:textId="77777777" w:rsidR="004D7509" w:rsidRDefault="004D7509" w:rsidP="00093C88">
      <w:pPr>
        <w:pStyle w:val="PargrafodaLista"/>
        <w:numPr>
          <w:ilvl w:val="6"/>
          <w:numId w:val="16"/>
        </w:numPr>
        <w:tabs>
          <w:tab w:val="left" w:pos="0"/>
        </w:tabs>
        <w:autoSpaceDE w:val="0"/>
        <w:autoSpaceDN w:val="0"/>
        <w:adjustRightInd w:val="0"/>
        <w:spacing w:line="276" w:lineRule="auto"/>
        <w:ind w:left="0" w:firstLine="0"/>
        <w:jc w:val="both"/>
        <w:rPr>
          <w:rFonts w:cs="Arial"/>
          <w:szCs w:val="22"/>
        </w:rPr>
      </w:pPr>
      <w:r w:rsidRPr="00184CC2">
        <w:rPr>
          <w:rFonts w:cs="Arial"/>
          <w:szCs w:val="22"/>
        </w:rPr>
        <w:t>Declaramos que os preços contidos nesta proposta incluem todos os custos e despesas referentes ao objeto da licitação, tais como: custos diretos e indiretos, tributos incidentes, taxa de</w:t>
      </w:r>
      <w:r w:rsidRPr="00184CC2">
        <w:t xml:space="preserve"> </w:t>
      </w:r>
      <w:r w:rsidRPr="00184CC2">
        <w:rPr>
          <w:rFonts w:cs="Arial"/>
          <w:szCs w:val="22"/>
        </w:rPr>
        <w:t>administração, frete</w:t>
      </w:r>
      <w:r>
        <w:rPr>
          <w:rFonts w:cs="Arial"/>
          <w:szCs w:val="22"/>
        </w:rPr>
        <w:t xml:space="preserve"> </w:t>
      </w:r>
      <w:r w:rsidRPr="00184CC2">
        <w:rPr>
          <w:rFonts w:cs="Arial"/>
          <w:szCs w:val="22"/>
        </w:rPr>
        <w:t>(transporte), mão de obra, encargos sociais, trabalhistas, seguros, lucro e outros necessários ao cu</w:t>
      </w:r>
      <w:r>
        <w:rPr>
          <w:rFonts w:cs="Arial"/>
          <w:szCs w:val="22"/>
        </w:rPr>
        <w:t>mprimento integral do objeto.</w:t>
      </w:r>
    </w:p>
    <w:p w14:paraId="2EE4168C" w14:textId="77777777" w:rsidR="004D7509" w:rsidRDefault="004D7509" w:rsidP="00093C88">
      <w:pPr>
        <w:pStyle w:val="PargrafodaLista"/>
        <w:numPr>
          <w:ilvl w:val="6"/>
          <w:numId w:val="16"/>
        </w:numPr>
        <w:tabs>
          <w:tab w:val="left" w:pos="0"/>
        </w:tabs>
        <w:autoSpaceDE w:val="0"/>
        <w:autoSpaceDN w:val="0"/>
        <w:adjustRightInd w:val="0"/>
        <w:spacing w:line="276" w:lineRule="auto"/>
        <w:ind w:left="0" w:firstLine="0"/>
        <w:jc w:val="both"/>
        <w:rPr>
          <w:rFonts w:cs="Arial"/>
          <w:szCs w:val="22"/>
        </w:rPr>
      </w:pPr>
      <w:r w:rsidRPr="00184CC2">
        <w:rPr>
          <w:rFonts w:cs="Arial"/>
          <w:szCs w:val="22"/>
        </w:rPr>
        <w:t>Os volumes apontados são meramente estimativos, para efeito de formação de preços, e, portanto, não se constituem em obrigaç</w:t>
      </w:r>
      <w:r>
        <w:rPr>
          <w:rFonts w:cs="Arial"/>
          <w:szCs w:val="22"/>
        </w:rPr>
        <w:t>ão contratual por parte do CRCRO</w:t>
      </w:r>
      <w:r w:rsidRPr="00184CC2">
        <w:rPr>
          <w:rFonts w:cs="Arial"/>
          <w:szCs w:val="22"/>
        </w:rPr>
        <w:t xml:space="preserve">. </w:t>
      </w:r>
    </w:p>
    <w:p w14:paraId="7F41CB94" w14:textId="77777777" w:rsidR="004D7509" w:rsidRDefault="004D7509" w:rsidP="004D7509">
      <w:pPr>
        <w:pStyle w:val="PargrafodaLista"/>
        <w:tabs>
          <w:tab w:val="left" w:pos="567"/>
        </w:tabs>
        <w:autoSpaceDE w:val="0"/>
        <w:autoSpaceDN w:val="0"/>
        <w:adjustRightInd w:val="0"/>
        <w:spacing w:line="276" w:lineRule="auto"/>
        <w:ind w:left="0"/>
        <w:rPr>
          <w:rFonts w:cs="Arial"/>
          <w:szCs w:val="22"/>
        </w:rPr>
      </w:pPr>
    </w:p>
    <w:p w14:paraId="1A2BDAFD" w14:textId="77777777" w:rsidR="004D7509" w:rsidRDefault="004D7509" w:rsidP="004D7509">
      <w:pPr>
        <w:pStyle w:val="PargrafodaLista"/>
        <w:tabs>
          <w:tab w:val="left" w:pos="567"/>
        </w:tabs>
        <w:autoSpaceDE w:val="0"/>
        <w:autoSpaceDN w:val="0"/>
        <w:adjustRightInd w:val="0"/>
        <w:spacing w:line="276" w:lineRule="auto"/>
        <w:ind w:left="0"/>
        <w:rPr>
          <w:rFonts w:cs="Arial"/>
          <w:szCs w:val="22"/>
        </w:rPr>
      </w:pPr>
    </w:p>
    <w:p w14:paraId="1F7CD6E2" w14:textId="77777777" w:rsidR="004D7509" w:rsidRPr="00184CC2" w:rsidRDefault="004D7509" w:rsidP="004D7509">
      <w:pPr>
        <w:pStyle w:val="PargrafodaLista"/>
        <w:tabs>
          <w:tab w:val="left" w:pos="567"/>
        </w:tabs>
        <w:autoSpaceDE w:val="0"/>
        <w:autoSpaceDN w:val="0"/>
        <w:adjustRightInd w:val="0"/>
        <w:spacing w:line="276" w:lineRule="auto"/>
        <w:ind w:left="0"/>
        <w:jc w:val="right"/>
        <w:rPr>
          <w:rFonts w:cs="Arial"/>
          <w:szCs w:val="22"/>
        </w:rPr>
      </w:pPr>
      <w:r w:rsidRPr="00184CC2">
        <w:rPr>
          <w:rFonts w:cs="Arial"/>
          <w:szCs w:val="22"/>
        </w:rPr>
        <w:t xml:space="preserve"> _______________________ de _________de 2022.</w:t>
      </w:r>
    </w:p>
    <w:p w14:paraId="134C4DB5" w14:textId="77777777" w:rsidR="004D7509" w:rsidRPr="00985976" w:rsidRDefault="004D7509" w:rsidP="004D7509">
      <w:pPr>
        <w:autoSpaceDE w:val="0"/>
        <w:autoSpaceDN w:val="0"/>
        <w:adjustRightInd w:val="0"/>
        <w:spacing w:line="276" w:lineRule="auto"/>
        <w:jc w:val="center"/>
        <w:rPr>
          <w:rFonts w:cs="Arial"/>
          <w:szCs w:val="22"/>
        </w:rPr>
      </w:pPr>
    </w:p>
    <w:p w14:paraId="714DD5AB" w14:textId="77777777" w:rsidR="004D7509" w:rsidRPr="00985976" w:rsidRDefault="004D7509" w:rsidP="004D7509">
      <w:pPr>
        <w:autoSpaceDE w:val="0"/>
        <w:autoSpaceDN w:val="0"/>
        <w:adjustRightInd w:val="0"/>
        <w:spacing w:line="276" w:lineRule="auto"/>
        <w:jc w:val="center"/>
        <w:rPr>
          <w:rFonts w:cs="Arial"/>
          <w:szCs w:val="22"/>
        </w:rPr>
      </w:pPr>
    </w:p>
    <w:p w14:paraId="520AF4CF" w14:textId="77777777" w:rsidR="004D7509" w:rsidRPr="00985976" w:rsidRDefault="004D7509" w:rsidP="004D7509">
      <w:pPr>
        <w:autoSpaceDE w:val="0"/>
        <w:autoSpaceDN w:val="0"/>
        <w:adjustRightInd w:val="0"/>
        <w:spacing w:line="276" w:lineRule="auto"/>
        <w:jc w:val="center"/>
        <w:rPr>
          <w:rFonts w:cs="Arial"/>
          <w:szCs w:val="22"/>
        </w:rPr>
      </w:pPr>
      <w:r w:rsidRPr="00985976">
        <w:rPr>
          <w:rFonts w:cs="Arial"/>
          <w:szCs w:val="22"/>
        </w:rPr>
        <w:t>_____________________________________</w:t>
      </w:r>
    </w:p>
    <w:p w14:paraId="095E946D" w14:textId="77777777" w:rsidR="004D7509" w:rsidRPr="00985976" w:rsidRDefault="004D7509" w:rsidP="004D7509">
      <w:pPr>
        <w:autoSpaceDE w:val="0"/>
        <w:autoSpaceDN w:val="0"/>
        <w:adjustRightInd w:val="0"/>
        <w:spacing w:line="276" w:lineRule="auto"/>
        <w:jc w:val="center"/>
        <w:rPr>
          <w:rFonts w:cs="Arial"/>
          <w:szCs w:val="22"/>
        </w:rPr>
      </w:pPr>
      <w:r w:rsidRPr="00985976">
        <w:rPr>
          <w:rFonts w:cs="Arial"/>
          <w:szCs w:val="22"/>
        </w:rPr>
        <w:t>Assinatura do representante legal da empresa</w:t>
      </w:r>
    </w:p>
    <w:p w14:paraId="4B372B8E" w14:textId="77777777" w:rsidR="009B31B1" w:rsidRDefault="009B31B1" w:rsidP="009B31B1">
      <w:pPr>
        <w:spacing w:before="120" w:after="120" w:line="276" w:lineRule="auto"/>
        <w:ind w:right="-30"/>
        <w:jc w:val="both"/>
        <w:rPr>
          <w:color w:val="FF0000"/>
          <w:szCs w:val="20"/>
        </w:rPr>
      </w:pPr>
    </w:p>
    <w:p w14:paraId="34C078A5" w14:textId="674136B3" w:rsidR="00F1418C" w:rsidRPr="009877DC" w:rsidRDefault="007F05ED" w:rsidP="009877DC">
      <w:pPr>
        <w:autoSpaceDE w:val="0"/>
        <w:autoSpaceDN w:val="0"/>
        <w:adjustRightInd w:val="0"/>
        <w:rPr>
          <w:rFonts w:ascii="Times New Roman" w:hAnsi="Times New Roman"/>
          <w:spacing w:val="-6"/>
        </w:rPr>
      </w:pPr>
      <w:r>
        <w:rPr>
          <w:rFonts w:cs="Arial"/>
          <w:i/>
          <w:color w:val="FF0000"/>
        </w:rPr>
        <w:br w:type="page"/>
      </w:r>
    </w:p>
    <w:p w14:paraId="437E4858" w14:textId="7786180E" w:rsidR="007F05ED" w:rsidRPr="00AF4F03" w:rsidRDefault="00057928" w:rsidP="009877DC">
      <w:pPr>
        <w:jc w:val="center"/>
        <w:rPr>
          <w:rFonts w:cs="Arial"/>
          <w:b/>
          <w:szCs w:val="20"/>
        </w:rPr>
      </w:pPr>
      <w:r>
        <w:rPr>
          <w:rFonts w:cs="Arial"/>
          <w:b/>
          <w:szCs w:val="20"/>
        </w:rPr>
        <w:lastRenderedPageBreak/>
        <w:t xml:space="preserve">ANEXO </w:t>
      </w:r>
      <w:r w:rsidR="009877DC">
        <w:rPr>
          <w:rFonts w:cs="Arial"/>
          <w:b/>
          <w:szCs w:val="20"/>
        </w:rPr>
        <w:t>II</w:t>
      </w:r>
      <w:r w:rsidR="004D7509">
        <w:rPr>
          <w:rFonts w:cs="Arial"/>
          <w:b/>
          <w:szCs w:val="20"/>
        </w:rPr>
        <w:t>I</w:t>
      </w:r>
    </w:p>
    <w:p w14:paraId="513B7C16" w14:textId="77777777" w:rsidR="007F05ED" w:rsidRPr="00AF4F03" w:rsidRDefault="007F05ED" w:rsidP="007F05ED">
      <w:pPr>
        <w:autoSpaceDE w:val="0"/>
        <w:autoSpaceDN w:val="0"/>
        <w:adjustRightInd w:val="0"/>
        <w:jc w:val="center"/>
        <w:rPr>
          <w:rFonts w:cs="Arial"/>
          <w:b/>
          <w:szCs w:val="20"/>
        </w:rPr>
      </w:pPr>
    </w:p>
    <w:p w14:paraId="4B682217" w14:textId="77777777" w:rsidR="00B430BE" w:rsidRPr="00AF4F03" w:rsidRDefault="00B430BE" w:rsidP="00B430BE">
      <w:pPr>
        <w:ind w:left="655" w:right="788"/>
        <w:jc w:val="center"/>
        <w:rPr>
          <w:rFonts w:cs="Arial"/>
          <w:b/>
          <w:szCs w:val="20"/>
        </w:rPr>
      </w:pPr>
      <w:r w:rsidRPr="00AF4F03">
        <w:rPr>
          <w:rFonts w:cs="Arial"/>
          <w:b/>
          <w:spacing w:val="-6"/>
          <w:szCs w:val="20"/>
        </w:rPr>
        <w:t>INSTRUMENTO</w:t>
      </w:r>
      <w:r w:rsidRPr="00AF4F03">
        <w:rPr>
          <w:rFonts w:cs="Arial"/>
          <w:b/>
          <w:spacing w:val="-9"/>
          <w:szCs w:val="20"/>
        </w:rPr>
        <w:t xml:space="preserve"> </w:t>
      </w:r>
      <w:r w:rsidRPr="00AF4F03">
        <w:rPr>
          <w:rFonts w:cs="Arial"/>
          <w:b/>
          <w:spacing w:val="-5"/>
          <w:szCs w:val="20"/>
        </w:rPr>
        <w:t>DE</w:t>
      </w:r>
      <w:r w:rsidRPr="00AF4F03">
        <w:rPr>
          <w:rFonts w:cs="Arial"/>
          <w:b/>
          <w:spacing w:val="-11"/>
          <w:szCs w:val="20"/>
        </w:rPr>
        <w:t xml:space="preserve"> </w:t>
      </w:r>
      <w:r w:rsidRPr="00AF4F03">
        <w:rPr>
          <w:rFonts w:cs="Arial"/>
          <w:b/>
          <w:spacing w:val="-5"/>
          <w:szCs w:val="20"/>
        </w:rPr>
        <w:t>MEDIÇÃO</w:t>
      </w:r>
      <w:r w:rsidRPr="00AF4F03">
        <w:rPr>
          <w:rFonts w:cs="Arial"/>
          <w:b/>
          <w:spacing w:val="-8"/>
          <w:szCs w:val="20"/>
        </w:rPr>
        <w:t xml:space="preserve"> </w:t>
      </w:r>
      <w:r w:rsidRPr="00AF4F03">
        <w:rPr>
          <w:rFonts w:cs="Arial"/>
          <w:b/>
          <w:spacing w:val="-5"/>
          <w:szCs w:val="20"/>
        </w:rPr>
        <w:t>DO</w:t>
      </w:r>
      <w:r w:rsidRPr="00AF4F03">
        <w:rPr>
          <w:rFonts w:cs="Arial"/>
          <w:b/>
          <w:spacing w:val="-9"/>
          <w:szCs w:val="20"/>
        </w:rPr>
        <w:t xml:space="preserve"> </w:t>
      </w:r>
      <w:r w:rsidRPr="00AF4F03">
        <w:rPr>
          <w:rFonts w:cs="Arial"/>
          <w:b/>
          <w:spacing w:val="-5"/>
          <w:szCs w:val="20"/>
        </w:rPr>
        <w:t>RESULTADO</w:t>
      </w:r>
      <w:r w:rsidRPr="00AF4F03">
        <w:rPr>
          <w:rFonts w:cs="Arial"/>
          <w:b/>
          <w:spacing w:val="-9"/>
          <w:szCs w:val="20"/>
        </w:rPr>
        <w:t xml:space="preserve"> </w:t>
      </w:r>
      <w:r w:rsidRPr="00AF4F03">
        <w:rPr>
          <w:rFonts w:cs="Arial"/>
          <w:b/>
          <w:spacing w:val="-5"/>
          <w:szCs w:val="20"/>
        </w:rPr>
        <w:t>(IMR)</w:t>
      </w:r>
    </w:p>
    <w:p w14:paraId="0A13BCF9" w14:textId="58F42591" w:rsidR="007F05ED" w:rsidRPr="00AF4F03" w:rsidRDefault="007F05ED" w:rsidP="00B430BE">
      <w:pPr>
        <w:rPr>
          <w:rFonts w:cs="Arial"/>
          <w:szCs w:val="20"/>
        </w:rPr>
      </w:pPr>
    </w:p>
    <w:p w14:paraId="04F6CE82" w14:textId="77777777" w:rsidR="00553475" w:rsidRDefault="00B430BE" w:rsidP="00553475">
      <w:pPr>
        <w:pStyle w:val="PargrafodaLista"/>
        <w:spacing w:before="120" w:after="120"/>
        <w:ind w:left="0" w:firstLine="851"/>
        <w:contextualSpacing w:val="0"/>
        <w:jc w:val="both"/>
        <w:rPr>
          <w:rFonts w:cs="Arial"/>
          <w:szCs w:val="20"/>
        </w:rPr>
      </w:pPr>
      <w:r w:rsidRPr="00AF4F03">
        <w:rPr>
          <w:rFonts w:cs="Arial"/>
          <w:spacing w:val="-1"/>
          <w:szCs w:val="20"/>
        </w:rPr>
        <w:t xml:space="preserve">O Instrumento de Medição do Resultado (IMR) </w:t>
      </w:r>
      <w:r w:rsidRPr="00AF4F03">
        <w:rPr>
          <w:rFonts w:cs="Arial"/>
          <w:szCs w:val="20"/>
        </w:rPr>
        <w:t>formaliza uma relação entre um provedor de serviço e</w:t>
      </w:r>
      <w:r w:rsidRPr="00AF4F03">
        <w:rPr>
          <w:rFonts w:cs="Arial"/>
          <w:spacing w:val="-57"/>
          <w:szCs w:val="20"/>
        </w:rPr>
        <w:t xml:space="preserve"> </w:t>
      </w:r>
      <w:r w:rsidRPr="00AF4F03">
        <w:rPr>
          <w:rFonts w:cs="Arial"/>
          <w:spacing w:val="-5"/>
          <w:szCs w:val="20"/>
        </w:rPr>
        <w:t xml:space="preserve">um cliente, </w:t>
      </w:r>
      <w:r w:rsidRPr="00AF4F03">
        <w:rPr>
          <w:rFonts w:cs="Arial"/>
          <w:spacing w:val="-4"/>
          <w:szCs w:val="20"/>
        </w:rPr>
        <w:t>determinando qualidade, condições e garantias sob certos termos e tem como objetivo garantir que</w:t>
      </w:r>
      <w:r w:rsidRPr="00AF4F03">
        <w:rPr>
          <w:rFonts w:cs="Arial"/>
          <w:spacing w:val="-3"/>
          <w:szCs w:val="20"/>
        </w:rPr>
        <w:t xml:space="preserve"> os serviços contratados </w:t>
      </w:r>
      <w:r w:rsidRPr="00AF4F03">
        <w:rPr>
          <w:rFonts w:cs="Arial"/>
          <w:spacing w:val="-2"/>
          <w:szCs w:val="20"/>
        </w:rPr>
        <w:t>sejam</w:t>
      </w:r>
      <w:r w:rsidRPr="00AF4F03">
        <w:rPr>
          <w:rFonts w:cs="Arial"/>
          <w:spacing w:val="-21"/>
          <w:szCs w:val="20"/>
        </w:rPr>
        <w:t xml:space="preserve"> </w:t>
      </w:r>
      <w:r w:rsidRPr="00AF4F03">
        <w:rPr>
          <w:rFonts w:cs="Arial"/>
          <w:spacing w:val="-2"/>
          <w:szCs w:val="20"/>
        </w:rPr>
        <w:t>prestados</w:t>
      </w:r>
      <w:r w:rsidRPr="00AF4F03">
        <w:rPr>
          <w:rFonts w:cs="Arial"/>
          <w:spacing w:val="-3"/>
          <w:szCs w:val="20"/>
        </w:rPr>
        <w:t xml:space="preserve"> </w:t>
      </w:r>
      <w:r w:rsidRPr="00AF4F03">
        <w:rPr>
          <w:rFonts w:cs="Arial"/>
          <w:spacing w:val="-2"/>
          <w:szCs w:val="20"/>
        </w:rPr>
        <w:t>com</w:t>
      </w:r>
      <w:r w:rsidRPr="00AF4F03">
        <w:rPr>
          <w:rFonts w:cs="Arial"/>
          <w:spacing w:val="-21"/>
          <w:szCs w:val="20"/>
        </w:rPr>
        <w:t xml:space="preserve"> </w:t>
      </w:r>
      <w:r w:rsidRPr="00AF4F03">
        <w:rPr>
          <w:rFonts w:cs="Arial"/>
          <w:spacing w:val="-2"/>
          <w:szCs w:val="20"/>
        </w:rPr>
        <w:t>um</w:t>
      </w:r>
      <w:r w:rsidRPr="00AF4F03">
        <w:rPr>
          <w:rFonts w:cs="Arial"/>
          <w:spacing w:val="-21"/>
          <w:szCs w:val="20"/>
        </w:rPr>
        <w:t xml:space="preserve"> </w:t>
      </w:r>
      <w:r w:rsidRPr="00AF4F03">
        <w:rPr>
          <w:rFonts w:cs="Arial"/>
          <w:spacing w:val="-2"/>
          <w:szCs w:val="20"/>
        </w:rPr>
        <w:t>determinado</w:t>
      </w:r>
      <w:r w:rsidRPr="00AF4F03">
        <w:rPr>
          <w:rFonts w:cs="Arial"/>
          <w:spacing w:val="1"/>
          <w:szCs w:val="20"/>
        </w:rPr>
        <w:t xml:space="preserve"> </w:t>
      </w:r>
      <w:r w:rsidRPr="00AF4F03">
        <w:rPr>
          <w:rFonts w:cs="Arial"/>
          <w:spacing w:val="-2"/>
          <w:szCs w:val="20"/>
        </w:rPr>
        <w:t>grau</w:t>
      </w:r>
      <w:r w:rsidRPr="00AF4F03">
        <w:rPr>
          <w:rFonts w:cs="Arial"/>
          <w:spacing w:val="-14"/>
          <w:szCs w:val="20"/>
        </w:rPr>
        <w:t xml:space="preserve"> </w:t>
      </w:r>
      <w:r w:rsidRPr="00AF4F03">
        <w:rPr>
          <w:rFonts w:cs="Arial"/>
          <w:spacing w:val="-2"/>
          <w:szCs w:val="20"/>
        </w:rPr>
        <w:t>de</w:t>
      </w:r>
      <w:r w:rsidRPr="00AF4F03">
        <w:rPr>
          <w:rFonts w:cs="Arial"/>
          <w:spacing w:val="-1"/>
          <w:szCs w:val="20"/>
        </w:rPr>
        <w:t xml:space="preserve"> </w:t>
      </w:r>
      <w:r w:rsidRPr="00AF4F03">
        <w:rPr>
          <w:rFonts w:cs="Arial"/>
          <w:spacing w:val="-2"/>
          <w:szCs w:val="20"/>
        </w:rPr>
        <w:t>qualidade.</w:t>
      </w:r>
    </w:p>
    <w:p w14:paraId="61A99D79" w14:textId="77777777" w:rsidR="00553475" w:rsidRDefault="00B430BE" w:rsidP="00553475">
      <w:pPr>
        <w:pStyle w:val="PargrafodaLista"/>
        <w:spacing w:before="120" w:after="120"/>
        <w:ind w:left="0" w:firstLine="851"/>
        <w:contextualSpacing w:val="0"/>
        <w:jc w:val="both"/>
        <w:rPr>
          <w:rFonts w:cs="Arial"/>
          <w:szCs w:val="20"/>
        </w:rPr>
      </w:pPr>
      <w:r w:rsidRPr="00AF4F03">
        <w:rPr>
          <w:rFonts w:cs="Arial"/>
          <w:szCs w:val="20"/>
        </w:rPr>
        <w:t>A CONTRATADA obriga-se a atender os parâmetros mínimos aceitáveis definidos e descritos a seguir:</w:t>
      </w:r>
    </w:p>
    <w:p w14:paraId="31839FF0" w14:textId="77777777" w:rsidR="00553475" w:rsidRDefault="00553475" w:rsidP="00553475">
      <w:pPr>
        <w:spacing w:before="120" w:after="120"/>
        <w:jc w:val="both"/>
        <w:rPr>
          <w:rFonts w:cs="Arial"/>
          <w:b/>
          <w:szCs w:val="20"/>
        </w:rPr>
      </w:pPr>
    </w:p>
    <w:p w14:paraId="3166C90A" w14:textId="06681C7A" w:rsidR="00B430BE" w:rsidRPr="00553475" w:rsidRDefault="00553475" w:rsidP="00553475">
      <w:pPr>
        <w:spacing w:before="120" w:after="120"/>
        <w:jc w:val="both"/>
        <w:rPr>
          <w:rFonts w:cs="Arial"/>
          <w:szCs w:val="20"/>
        </w:rPr>
      </w:pPr>
      <w:r>
        <w:rPr>
          <w:rFonts w:cs="Arial"/>
          <w:b/>
          <w:szCs w:val="20"/>
        </w:rPr>
        <w:t xml:space="preserve">1. </w:t>
      </w:r>
      <w:r w:rsidR="00B430BE" w:rsidRPr="00553475">
        <w:rPr>
          <w:rFonts w:cs="Arial"/>
          <w:b/>
          <w:szCs w:val="20"/>
        </w:rPr>
        <w:t>Latência e Perda de Pacotes</w:t>
      </w:r>
    </w:p>
    <w:p w14:paraId="0AC4E8CD" w14:textId="1E2008E9" w:rsidR="00553475" w:rsidRDefault="00553475" w:rsidP="009877DC">
      <w:pPr>
        <w:pStyle w:val="PargrafodaLista"/>
        <w:spacing w:before="120" w:after="120"/>
        <w:ind w:left="0"/>
        <w:contextualSpacing w:val="0"/>
        <w:jc w:val="both"/>
        <w:rPr>
          <w:rFonts w:cs="Arial"/>
          <w:szCs w:val="20"/>
        </w:rPr>
      </w:pPr>
      <w:r>
        <w:rPr>
          <w:rFonts w:cs="Arial"/>
          <w:szCs w:val="20"/>
        </w:rPr>
        <w:t xml:space="preserve">1.1. </w:t>
      </w:r>
      <w:r w:rsidR="00B430BE" w:rsidRPr="00AF4F03">
        <w:rPr>
          <w:rFonts w:cs="Arial"/>
          <w:szCs w:val="20"/>
        </w:rPr>
        <w:t>O tempo máximo de retardo na comunicação de um ponto de Internet como "google.com" e "simet.nic.br" deverá ser igual ou inferior a 100 milissegundo.</w:t>
      </w:r>
    </w:p>
    <w:p w14:paraId="23FD87EB" w14:textId="6679F739" w:rsidR="00B430BE" w:rsidRPr="00553475" w:rsidRDefault="00553475" w:rsidP="009877DC">
      <w:pPr>
        <w:pStyle w:val="PargrafodaLista"/>
        <w:spacing w:before="120" w:after="120"/>
        <w:ind w:left="0"/>
        <w:contextualSpacing w:val="0"/>
        <w:jc w:val="both"/>
        <w:rPr>
          <w:rFonts w:cs="Arial"/>
          <w:szCs w:val="20"/>
        </w:rPr>
      </w:pPr>
      <w:r>
        <w:rPr>
          <w:rFonts w:cs="Arial"/>
          <w:szCs w:val="20"/>
        </w:rPr>
        <w:t xml:space="preserve">1.2. </w:t>
      </w:r>
      <w:r w:rsidR="00B430BE" w:rsidRPr="00AF4F03">
        <w:rPr>
          <w:rFonts w:cs="Arial"/>
          <w:szCs w:val="20"/>
        </w:rPr>
        <w:t xml:space="preserve">A perda de pacotes máxima admitida será </w:t>
      </w:r>
      <w:r w:rsidR="00B430BE" w:rsidRPr="00AF4F03">
        <w:rPr>
          <w:rFonts w:cs="Arial"/>
          <w:b/>
          <w:szCs w:val="20"/>
        </w:rPr>
        <w:t>CONFORME AS ESPECIFICAÇÕES DA ANATEL</w:t>
      </w:r>
      <w:r w:rsidR="0064349E">
        <w:rPr>
          <w:rFonts w:cs="Arial"/>
          <w:b/>
          <w:szCs w:val="20"/>
        </w:rPr>
        <w:t xml:space="preserve"> E ETP</w:t>
      </w:r>
      <w:r w:rsidR="00B430BE" w:rsidRPr="00AF4F03">
        <w:rPr>
          <w:rFonts w:cs="Arial"/>
          <w:b/>
          <w:szCs w:val="20"/>
        </w:rPr>
        <w:t xml:space="preserve"> PARA INTERNET DEDICADA E BANDA LARGA.</w:t>
      </w:r>
    </w:p>
    <w:p w14:paraId="0CFF243A" w14:textId="77777777" w:rsidR="00553475" w:rsidRDefault="00553475" w:rsidP="0064349E">
      <w:pPr>
        <w:spacing w:before="120" w:after="120"/>
        <w:jc w:val="both"/>
        <w:rPr>
          <w:rFonts w:cs="Arial"/>
          <w:szCs w:val="20"/>
        </w:rPr>
      </w:pPr>
    </w:p>
    <w:p w14:paraId="4B06C4E8" w14:textId="042A0ED4" w:rsidR="00B430BE" w:rsidRPr="00AF4F03" w:rsidRDefault="00553475" w:rsidP="0064349E">
      <w:pPr>
        <w:spacing w:before="120" w:after="120"/>
        <w:jc w:val="both"/>
        <w:rPr>
          <w:rFonts w:cs="Arial"/>
          <w:b/>
          <w:szCs w:val="20"/>
        </w:rPr>
      </w:pPr>
      <w:r>
        <w:rPr>
          <w:rFonts w:cs="Arial"/>
          <w:szCs w:val="20"/>
        </w:rPr>
        <w:t xml:space="preserve">2. </w:t>
      </w:r>
      <w:r w:rsidR="00B430BE" w:rsidRPr="00AF4F03">
        <w:rPr>
          <w:rFonts w:cs="Arial"/>
          <w:b/>
          <w:szCs w:val="20"/>
        </w:rPr>
        <w:t>Disponibilidade da rede:</w:t>
      </w:r>
    </w:p>
    <w:p w14:paraId="290B6860" w14:textId="77777777" w:rsidR="00093C88" w:rsidRDefault="00093C88" w:rsidP="009877DC">
      <w:pPr>
        <w:spacing w:before="120" w:after="120"/>
        <w:jc w:val="both"/>
        <w:rPr>
          <w:rFonts w:cs="Arial"/>
          <w:szCs w:val="20"/>
        </w:rPr>
      </w:pPr>
      <w:r>
        <w:rPr>
          <w:rFonts w:cs="Arial"/>
          <w:szCs w:val="20"/>
        </w:rPr>
        <w:t xml:space="preserve">2.1. </w:t>
      </w:r>
      <w:r w:rsidR="00EE4ED8" w:rsidRPr="00AF4F03">
        <w:rPr>
          <w:rFonts w:cs="Arial"/>
          <w:szCs w:val="20"/>
        </w:rPr>
        <w:t>A disponibilidade do serviço indica o percentual de tempo, durante o período de 1 mês de operação, em que um ponto de acesso integrante do serviço permanecer em condições normais de funcionamento.</w:t>
      </w:r>
    </w:p>
    <w:p w14:paraId="3ADB5939" w14:textId="239632CB" w:rsidR="00CF340C" w:rsidRPr="00093C88" w:rsidRDefault="00093C88" w:rsidP="009877DC">
      <w:pPr>
        <w:spacing w:before="120" w:after="120"/>
        <w:jc w:val="both"/>
        <w:rPr>
          <w:rFonts w:cs="Arial"/>
          <w:szCs w:val="20"/>
        </w:rPr>
      </w:pPr>
      <w:r>
        <w:rPr>
          <w:rFonts w:cs="Arial"/>
          <w:szCs w:val="20"/>
        </w:rPr>
        <w:t xml:space="preserve">2.2. </w:t>
      </w:r>
      <w:r w:rsidR="00EE4ED8" w:rsidRPr="00AF4F03">
        <w:rPr>
          <w:rFonts w:cs="Arial"/>
          <w:spacing w:val="-4"/>
          <w:szCs w:val="20"/>
        </w:rPr>
        <w:t xml:space="preserve">Deve ser assegurada disponibilidade operacional mensal mínima determinadas pela ANATEL sendo </w:t>
      </w:r>
      <w:r w:rsidR="009877DC" w:rsidRPr="00AF4F03">
        <w:rPr>
          <w:rFonts w:cs="Arial"/>
          <w:spacing w:val="-4"/>
          <w:szCs w:val="20"/>
        </w:rPr>
        <w:t>está</w:t>
      </w:r>
      <w:r w:rsidR="00EE4ED8" w:rsidRPr="00AF4F03">
        <w:rPr>
          <w:rFonts w:cs="Arial"/>
          <w:spacing w:val="-3"/>
          <w:szCs w:val="20"/>
        </w:rPr>
        <w:t xml:space="preserve"> </w:t>
      </w:r>
      <w:r w:rsidR="00EE4ED8" w:rsidRPr="00AF4F03">
        <w:rPr>
          <w:rFonts w:cs="Arial"/>
          <w:spacing w:val="-2"/>
          <w:szCs w:val="20"/>
        </w:rPr>
        <w:t xml:space="preserve">definida como a relação entre o tempo em que o sistema apresenta as características </w:t>
      </w:r>
      <w:r w:rsidR="00EE4ED8" w:rsidRPr="00AF4F03">
        <w:rPr>
          <w:rFonts w:cs="Arial"/>
          <w:spacing w:val="-1"/>
          <w:szCs w:val="20"/>
        </w:rPr>
        <w:t>técnicas e operacionais</w:t>
      </w:r>
      <w:r w:rsidR="00EE4ED8" w:rsidRPr="00AF4F03">
        <w:rPr>
          <w:rFonts w:cs="Arial"/>
          <w:szCs w:val="20"/>
        </w:rPr>
        <w:t xml:space="preserve"> especificadas e o tempo total considerado. No cálculo da disponibilidade serão consideradas todas as</w:t>
      </w:r>
      <w:r w:rsidR="00EE4ED8" w:rsidRPr="00AF4F03">
        <w:rPr>
          <w:rFonts w:cs="Arial"/>
          <w:spacing w:val="1"/>
          <w:szCs w:val="20"/>
        </w:rPr>
        <w:t xml:space="preserve"> </w:t>
      </w:r>
      <w:r w:rsidR="00EE4ED8" w:rsidRPr="00AF4F03">
        <w:rPr>
          <w:rFonts w:cs="Arial"/>
          <w:spacing w:val="-3"/>
          <w:szCs w:val="20"/>
        </w:rPr>
        <w:t xml:space="preserve">interrupções </w:t>
      </w:r>
      <w:r w:rsidR="00EE4ED8" w:rsidRPr="00AF4F03">
        <w:rPr>
          <w:rFonts w:cs="Arial"/>
          <w:spacing w:val="-2"/>
          <w:szCs w:val="20"/>
        </w:rPr>
        <w:t>do</w:t>
      </w:r>
      <w:r w:rsidR="00EE4ED8" w:rsidRPr="00AF4F03">
        <w:rPr>
          <w:rFonts w:cs="Arial"/>
          <w:spacing w:val="1"/>
          <w:szCs w:val="20"/>
        </w:rPr>
        <w:t xml:space="preserve"> </w:t>
      </w:r>
      <w:r w:rsidR="00EE4ED8" w:rsidRPr="00AF4F03">
        <w:rPr>
          <w:rFonts w:cs="Arial"/>
          <w:spacing w:val="-2"/>
          <w:szCs w:val="20"/>
        </w:rPr>
        <w:t>serviço,</w:t>
      </w:r>
      <w:r w:rsidR="00EE4ED8" w:rsidRPr="00AF4F03">
        <w:rPr>
          <w:rFonts w:cs="Arial"/>
          <w:spacing w:val="1"/>
          <w:szCs w:val="20"/>
        </w:rPr>
        <w:t xml:space="preserve"> </w:t>
      </w:r>
      <w:r w:rsidR="00EE4ED8" w:rsidRPr="00AF4F03">
        <w:rPr>
          <w:rFonts w:cs="Arial"/>
          <w:spacing w:val="-2"/>
          <w:szCs w:val="20"/>
        </w:rPr>
        <w:t>exceto</w:t>
      </w:r>
      <w:r w:rsidR="00EE4ED8" w:rsidRPr="00AF4F03">
        <w:rPr>
          <w:rFonts w:cs="Arial"/>
          <w:spacing w:val="1"/>
          <w:szCs w:val="20"/>
        </w:rPr>
        <w:t xml:space="preserve"> </w:t>
      </w:r>
      <w:r w:rsidR="00EE4ED8" w:rsidRPr="00AF4F03">
        <w:rPr>
          <w:rFonts w:cs="Arial"/>
          <w:spacing w:val="-2"/>
          <w:szCs w:val="20"/>
        </w:rPr>
        <w:t>as</w:t>
      </w:r>
      <w:r w:rsidR="00EE4ED8" w:rsidRPr="00AF4F03">
        <w:rPr>
          <w:rFonts w:cs="Arial"/>
          <w:spacing w:val="-3"/>
          <w:szCs w:val="20"/>
        </w:rPr>
        <w:t xml:space="preserve"> </w:t>
      </w:r>
      <w:r w:rsidR="00EE4ED8" w:rsidRPr="00AF4F03">
        <w:rPr>
          <w:rFonts w:cs="Arial"/>
          <w:spacing w:val="-2"/>
          <w:szCs w:val="20"/>
        </w:rPr>
        <w:t>programadas</w:t>
      </w:r>
      <w:r w:rsidR="00EE4ED8" w:rsidRPr="00AF4F03">
        <w:rPr>
          <w:rFonts w:cs="Arial"/>
          <w:spacing w:val="-3"/>
          <w:szCs w:val="20"/>
        </w:rPr>
        <w:t xml:space="preserve"> </w:t>
      </w:r>
      <w:r w:rsidR="00EE4ED8" w:rsidRPr="00AF4F03">
        <w:rPr>
          <w:rFonts w:cs="Arial"/>
          <w:spacing w:val="-2"/>
          <w:szCs w:val="20"/>
        </w:rPr>
        <w:t>pelo</w:t>
      </w:r>
      <w:r w:rsidR="00EE4ED8" w:rsidRPr="00AF4F03">
        <w:rPr>
          <w:rFonts w:cs="Arial"/>
          <w:spacing w:val="1"/>
          <w:szCs w:val="20"/>
        </w:rPr>
        <w:t xml:space="preserve"> </w:t>
      </w:r>
      <w:r w:rsidR="00EE4ED8" w:rsidRPr="00AF4F03">
        <w:rPr>
          <w:rFonts w:cs="Arial"/>
          <w:spacing w:val="-2"/>
          <w:szCs w:val="20"/>
        </w:rPr>
        <w:t>CONTRATANTE</w:t>
      </w:r>
      <w:r w:rsidR="00EE4ED8" w:rsidRPr="00AF4F03">
        <w:rPr>
          <w:rFonts w:cs="Arial"/>
          <w:spacing w:val="-11"/>
          <w:szCs w:val="20"/>
        </w:rPr>
        <w:t xml:space="preserve"> </w:t>
      </w:r>
      <w:r w:rsidR="00EE4ED8" w:rsidRPr="00AF4F03">
        <w:rPr>
          <w:rFonts w:cs="Arial"/>
          <w:spacing w:val="-2"/>
          <w:szCs w:val="20"/>
        </w:rPr>
        <w:t>ou</w:t>
      </w:r>
      <w:r w:rsidR="00EE4ED8" w:rsidRPr="00AF4F03">
        <w:rPr>
          <w:rFonts w:cs="Arial"/>
          <w:spacing w:val="-14"/>
          <w:szCs w:val="20"/>
        </w:rPr>
        <w:t xml:space="preserve"> </w:t>
      </w:r>
      <w:r w:rsidR="00EE4ED8" w:rsidRPr="00AF4F03">
        <w:rPr>
          <w:rFonts w:cs="Arial"/>
          <w:spacing w:val="-2"/>
          <w:szCs w:val="20"/>
        </w:rPr>
        <w:t>pela</w:t>
      </w:r>
      <w:r w:rsidR="00EE4ED8" w:rsidRPr="00AF4F03">
        <w:rPr>
          <w:rFonts w:cs="Arial"/>
          <w:spacing w:val="-1"/>
          <w:szCs w:val="20"/>
        </w:rPr>
        <w:t xml:space="preserve"> </w:t>
      </w:r>
      <w:r w:rsidR="00EE4ED8" w:rsidRPr="00AF4F03">
        <w:rPr>
          <w:rFonts w:cs="Arial"/>
          <w:spacing w:val="-2"/>
          <w:szCs w:val="20"/>
        </w:rPr>
        <w:t>CONTRATADA</w:t>
      </w:r>
    </w:p>
    <w:p w14:paraId="0E49FBC8" w14:textId="4F70FCF4" w:rsidR="00EE4ED8" w:rsidRPr="00AF4F03" w:rsidRDefault="00093C88" w:rsidP="009877DC">
      <w:pPr>
        <w:spacing w:before="120" w:after="120"/>
        <w:jc w:val="both"/>
        <w:rPr>
          <w:rFonts w:cs="Arial"/>
          <w:spacing w:val="-2"/>
          <w:szCs w:val="20"/>
        </w:rPr>
      </w:pPr>
      <w:r>
        <w:rPr>
          <w:rFonts w:cs="Arial"/>
          <w:szCs w:val="20"/>
        </w:rPr>
        <w:t xml:space="preserve">2.3. </w:t>
      </w:r>
      <w:r w:rsidR="00EE4ED8" w:rsidRPr="00AF4F03">
        <w:rPr>
          <w:rFonts w:cs="Arial"/>
          <w:szCs w:val="20"/>
        </w:rPr>
        <w:t>O serviço será considerado indisponível a partir do início, de uma interrupção</w:t>
      </w:r>
      <w:r w:rsidR="00EE4ED8" w:rsidRPr="00AF4F03">
        <w:rPr>
          <w:rFonts w:cs="Arial"/>
          <w:spacing w:val="1"/>
          <w:szCs w:val="20"/>
        </w:rPr>
        <w:t xml:space="preserve"> </w:t>
      </w:r>
      <w:r w:rsidR="00EE4ED8" w:rsidRPr="00AF4F03">
        <w:rPr>
          <w:rFonts w:cs="Arial"/>
          <w:szCs w:val="20"/>
        </w:rPr>
        <w:t>registrada na gerência/supervisão da rede até o restabelecimento do circuito às condições normais de</w:t>
      </w:r>
      <w:r w:rsidR="00EE4ED8" w:rsidRPr="00AF4F03">
        <w:rPr>
          <w:rFonts w:cs="Arial"/>
          <w:spacing w:val="1"/>
          <w:szCs w:val="20"/>
        </w:rPr>
        <w:t xml:space="preserve"> </w:t>
      </w:r>
      <w:r w:rsidR="00EE4ED8" w:rsidRPr="00AF4F03">
        <w:rPr>
          <w:rFonts w:cs="Arial"/>
          <w:spacing w:val="-3"/>
          <w:szCs w:val="20"/>
        </w:rPr>
        <w:t>operação,</w:t>
      </w:r>
      <w:r w:rsidR="00EE4ED8" w:rsidRPr="00AF4F03">
        <w:rPr>
          <w:rFonts w:cs="Arial"/>
          <w:spacing w:val="1"/>
          <w:szCs w:val="20"/>
        </w:rPr>
        <w:t xml:space="preserve"> </w:t>
      </w:r>
      <w:r w:rsidR="00EE4ED8" w:rsidRPr="00AF4F03">
        <w:rPr>
          <w:rFonts w:cs="Arial"/>
          <w:spacing w:val="-3"/>
          <w:szCs w:val="20"/>
        </w:rPr>
        <w:t>ou</w:t>
      </w:r>
      <w:r w:rsidR="00EE4ED8" w:rsidRPr="00AF4F03">
        <w:rPr>
          <w:rFonts w:cs="Arial"/>
          <w:spacing w:val="-14"/>
          <w:szCs w:val="20"/>
        </w:rPr>
        <w:t xml:space="preserve"> </w:t>
      </w:r>
      <w:r w:rsidR="00EE4ED8" w:rsidRPr="00AF4F03">
        <w:rPr>
          <w:rFonts w:cs="Arial"/>
          <w:spacing w:val="-2"/>
          <w:szCs w:val="20"/>
        </w:rPr>
        <w:t>quando</w:t>
      </w:r>
      <w:r w:rsidR="00EE4ED8" w:rsidRPr="00AF4F03">
        <w:rPr>
          <w:rFonts w:cs="Arial"/>
          <w:spacing w:val="1"/>
          <w:szCs w:val="20"/>
        </w:rPr>
        <w:t xml:space="preserve"> </w:t>
      </w:r>
      <w:r w:rsidR="00EE4ED8" w:rsidRPr="00AF4F03">
        <w:rPr>
          <w:rFonts w:cs="Arial"/>
          <w:spacing w:val="-2"/>
          <w:szCs w:val="20"/>
        </w:rPr>
        <w:t>apresentar</w:t>
      </w:r>
      <w:r w:rsidR="00EE4ED8" w:rsidRPr="00AF4F03">
        <w:rPr>
          <w:rFonts w:cs="Arial"/>
          <w:spacing w:val="-4"/>
          <w:szCs w:val="20"/>
        </w:rPr>
        <w:t xml:space="preserve"> </w:t>
      </w:r>
      <w:r w:rsidR="00EE4ED8" w:rsidRPr="00AF4F03">
        <w:rPr>
          <w:rFonts w:cs="Arial"/>
          <w:spacing w:val="-2"/>
          <w:szCs w:val="20"/>
        </w:rPr>
        <w:t>taxa</w:t>
      </w:r>
      <w:r w:rsidR="00EE4ED8" w:rsidRPr="00AF4F03">
        <w:rPr>
          <w:rFonts w:cs="Arial"/>
          <w:spacing w:val="-1"/>
          <w:szCs w:val="20"/>
        </w:rPr>
        <w:t xml:space="preserve"> </w:t>
      </w:r>
      <w:r w:rsidR="00EE4ED8" w:rsidRPr="00AF4F03">
        <w:rPr>
          <w:rFonts w:cs="Arial"/>
          <w:spacing w:val="-2"/>
          <w:szCs w:val="20"/>
        </w:rPr>
        <w:t>de</w:t>
      </w:r>
      <w:r w:rsidR="00EE4ED8" w:rsidRPr="00AF4F03">
        <w:rPr>
          <w:rFonts w:cs="Arial"/>
          <w:spacing w:val="-1"/>
          <w:szCs w:val="20"/>
        </w:rPr>
        <w:t xml:space="preserve"> </w:t>
      </w:r>
      <w:r w:rsidR="00EE4ED8" w:rsidRPr="00AF4F03">
        <w:rPr>
          <w:rFonts w:cs="Arial"/>
          <w:spacing w:val="-2"/>
          <w:szCs w:val="20"/>
        </w:rPr>
        <w:t>erros</w:t>
      </w:r>
      <w:r w:rsidR="00EE4ED8" w:rsidRPr="00AF4F03">
        <w:rPr>
          <w:rFonts w:cs="Arial"/>
          <w:spacing w:val="-3"/>
          <w:szCs w:val="20"/>
        </w:rPr>
        <w:t xml:space="preserve"> </w:t>
      </w:r>
      <w:r w:rsidR="00EE4ED8" w:rsidRPr="00AF4F03">
        <w:rPr>
          <w:rFonts w:cs="Arial"/>
          <w:spacing w:val="-2"/>
          <w:szCs w:val="20"/>
        </w:rPr>
        <w:t>de</w:t>
      </w:r>
      <w:r w:rsidR="00EE4ED8" w:rsidRPr="00AF4F03">
        <w:rPr>
          <w:rFonts w:cs="Arial"/>
          <w:spacing w:val="-1"/>
          <w:szCs w:val="20"/>
        </w:rPr>
        <w:t xml:space="preserve"> </w:t>
      </w:r>
      <w:r w:rsidR="00EE4ED8" w:rsidRPr="00AF4F03">
        <w:rPr>
          <w:rFonts w:cs="Arial"/>
          <w:spacing w:val="-2"/>
          <w:szCs w:val="20"/>
        </w:rPr>
        <w:t>bits</w:t>
      </w:r>
      <w:r w:rsidR="00EE4ED8" w:rsidRPr="00AF4F03">
        <w:rPr>
          <w:rFonts w:cs="Arial"/>
          <w:spacing w:val="-4"/>
          <w:szCs w:val="20"/>
        </w:rPr>
        <w:t xml:space="preserve"> </w:t>
      </w:r>
      <w:r w:rsidR="00EE4ED8" w:rsidRPr="00AF4F03">
        <w:rPr>
          <w:rFonts w:cs="Arial"/>
          <w:spacing w:val="-2"/>
          <w:szCs w:val="20"/>
        </w:rPr>
        <w:t>igual</w:t>
      </w:r>
      <w:r w:rsidR="00EE4ED8" w:rsidRPr="00AF4F03">
        <w:rPr>
          <w:rFonts w:cs="Arial"/>
          <w:spacing w:val="-21"/>
          <w:szCs w:val="20"/>
        </w:rPr>
        <w:t xml:space="preserve"> </w:t>
      </w:r>
      <w:r w:rsidR="00EE4ED8" w:rsidRPr="00AF4F03">
        <w:rPr>
          <w:rFonts w:cs="Arial"/>
          <w:spacing w:val="-2"/>
          <w:szCs w:val="20"/>
        </w:rPr>
        <w:t>ou</w:t>
      </w:r>
      <w:r w:rsidR="00EE4ED8" w:rsidRPr="00AF4F03">
        <w:rPr>
          <w:rFonts w:cs="Arial"/>
          <w:spacing w:val="-14"/>
          <w:szCs w:val="20"/>
        </w:rPr>
        <w:t xml:space="preserve"> </w:t>
      </w:r>
      <w:r w:rsidR="00EE4ED8" w:rsidRPr="00AF4F03">
        <w:rPr>
          <w:rFonts w:cs="Arial"/>
          <w:spacing w:val="-2"/>
          <w:szCs w:val="20"/>
        </w:rPr>
        <w:t>superior</w:t>
      </w:r>
      <w:r w:rsidR="00EE4ED8" w:rsidRPr="00AF4F03">
        <w:rPr>
          <w:rFonts w:cs="Arial"/>
          <w:spacing w:val="-4"/>
          <w:szCs w:val="20"/>
        </w:rPr>
        <w:t xml:space="preserve"> </w:t>
      </w:r>
      <w:r w:rsidR="00EE4ED8" w:rsidRPr="00AF4F03">
        <w:rPr>
          <w:rFonts w:cs="Arial"/>
          <w:spacing w:val="-2"/>
          <w:szCs w:val="20"/>
        </w:rPr>
        <w:t>a</w:t>
      </w:r>
      <w:r w:rsidR="00EE4ED8" w:rsidRPr="00AF4F03">
        <w:rPr>
          <w:rFonts w:cs="Arial"/>
          <w:spacing w:val="-1"/>
          <w:szCs w:val="20"/>
        </w:rPr>
        <w:t xml:space="preserve"> </w:t>
      </w:r>
      <w:r w:rsidR="00EE4ED8" w:rsidRPr="00AF4F03">
        <w:rPr>
          <w:rFonts w:cs="Arial"/>
          <w:spacing w:val="-2"/>
          <w:szCs w:val="20"/>
        </w:rPr>
        <w:t>10</w:t>
      </w:r>
      <w:r w:rsidR="00EE4ED8" w:rsidRPr="00AF4F03">
        <w:rPr>
          <w:rFonts w:cs="Arial"/>
          <w:spacing w:val="-2"/>
          <w:position w:val="9"/>
          <w:szCs w:val="20"/>
        </w:rPr>
        <w:t>-6</w:t>
      </w:r>
      <w:r w:rsidR="00EE4ED8" w:rsidRPr="00AF4F03">
        <w:rPr>
          <w:rFonts w:cs="Arial"/>
          <w:spacing w:val="-2"/>
          <w:szCs w:val="20"/>
        </w:rPr>
        <w:t>.</w:t>
      </w:r>
    </w:p>
    <w:p w14:paraId="06EECF00" w14:textId="77777777" w:rsidR="00093C88" w:rsidRDefault="00093C88" w:rsidP="00093C88">
      <w:pPr>
        <w:spacing w:before="120" w:after="120"/>
        <w:jc w:val="both"/>
        <w:rPr>
          <w:rFonts w:cs="Arial"/>
          <w:szCs w:val="20"/>
        </w:rPr>
      </w:pPr>
      <w:r>
        <w:rPr>
          <w:rFonts w:cs="Arial"/>
          <w:spacing w:val="-2"/>
          <w:szCs w:val="20"/>
        </w:rPr>
        <w:t xml:space="preserve">2.4. </w:t>
      </w:r>
      <w:r w:rsidR="00CF340C" w:rsidRPr="00AF4F03">
        <w:rPr>
          <w:rFonts w:cs="Arial"/>
          <w:spacing w:val="-4"/>
          <w:szCs w:val="20"/>
        </w:rPr>
        <w:t xml:space="preserve">A CONTRATADA devera prover </w:t>
      </w:r>
      <w:r w:rsidR="00CF340C" w:rsidRPr="00AF4F03">
        <w:rPr>
          <w:rFonts w:cs="Arial"/>
          <w:spacing w:val="-3"/>
          <w:szCs w:val="20"/>
        </w:rPr>
        <w:t>gerencia proativa a partir, dos roteadores/modems</w:t>
      </w:r>
      <w:r w:rsidR="00CF340C" w:rsidRPr="00AF4F03">
        <w:rPr>
          <w:rFonts w:cs="Arial"/>
          <w:spacing w:val="-2"/>
          <w:szCs w:val="20"/>
        </w:rPr>
        <w:t xml:space="preserve"> </w:t>
      </w:r>
      <w:r w:rsidR="00CF340C" w:rsidRPr="00AF4F03">
        <w:rPr>
          <w:rFonts w:cs="Arial"/>
          <w:spacing w:val="-4"/>
          <w:szCs w:val="20"/>
        </w:rPr>
        <w:t xml:space="preserve">instalados na CONTRATANTE, a qual </w:t>
      </w:r>
      <w:r w:rsidR="00CF340C" w:rsidRPr="00AF4F03">
        <w:rPr>
          <w:rFonts w:cs="Arial"/>
          <w:spacing w:val="-3"/>
          <w:szCs w:val="20"/>
        </w:rPr>
        <w:t>consiste em monitorar a porta do roteador/modem na extremidade da</w:t>
      </w:r>
      <w:r w:rsidR="00CF340C" w:rsidRPr="00AF4F03">
        <w:rPr>
          <w:rFonts w:cs="Arial"/>
          <w:spacing w:val="-2"/>
          <w:szCs w:val="20"/>
        </w:rPr>
        <w:t xml:space="preserve"> </w:t>
      </w:r>
      <w:r w:rsidR="00CF340C" w:rsidRPr="00AF4F03">
        <w:rPr>
          <w:rFonts w:cs="Arial"/>
          <w:spacing w:val="-1"/>
          <w:szCs w:val="20"/>
        </w:rPr>
        <w:t xml:space="preserve">CONTRATANTE, efetuando </w:t>
      </w:r>
      <w:r w:rsidR="00CF340C" w:rsidRPr="00AF4F03">
        <w:rPr>
          <w:rFonts w:cs="Arial"/>
          <w:szCs w:val="20"/>
        </w:rPr>
        <w:t>a verificação automática de disponibilidade do circuito, no máximo, a cada 5</w:t>
      </w:r>
      <w:r w:rsidR="00CF340C" w:rsidRPr="00AF4F03">
        <w:rPr>
          <w:rFonts w:cs="Arial"/>
          <w:spacing w:val="-57"/>
          <w:szCs w:val="20"/>
        </w:rPr>
        <w:t xml:space="preserve"> </w:t>
      </w:r>
      <w:r w:rsidR="00CF340C" w:rsidRPr="00AF4F03">
        <w:rPr>
          <w:rFonts w:cs="Arial"/>
          <w:szCs w:val="20"/>
        </w:rPr>
        <w:t>minutos.</w:t>
      </w:r>
      <w:r w:rsidR="00CF340C" w:rsidRPr="00AF4F03">
        <w:rPr>
          <w:rFonts w:cs="Arial"/>
          <w:spacing w:val="1"/>
          <w:szCs w:val="20"/>
        </w:rPr>
        <w:t xml:space="preserve"> </w:t>
      </w:r>
      <w:r w:rsidR="00CF340C" w:rsidRPr="00AF4F03">
        <w:rPr>
          <w:rFonts w:cs="Arial"/>
          <w:szCs w:val="20"/>
        </w:rPr>
        <w:t>Caso</w:t>
      </w:r>
      <w:r w:rsidR="00CF340C" w:rsidRPr="00AF4F03">
        <w:rPr>
          <w:rFonts w:cs="Arial"/>
          <w:spacing w:val="1"/>
          <w:szCs w:val="20"/>
        </w:rPr>
        <w:t xml:space="preserve"> </w:t>
      </w:r>
      <w:r w:rsidR="00CF340C" w:rsidRPr="00AF4F03">
        <w:rPr>
          <w:rFonts w:cs="Arial"/>
          <w:szCs w:val="20"/>
        </w:rPr>
        <w:t>o</w:t>
      </w:r>
      <w:r w:rsidR="00CF340C" w:rsidRPr="00AF4F03">
        <w:rPr>
          <w:rFonts w:cs="Arial"/>
          <w:spacing w:val="1"/>
          <w:szCs w:val="20"/>
        </w:rPr>
        <w:t xml:space="preserve"> </w:t>
      </w:r>
      <w:r w:rsidR="00CF340C" w:rsidRPr="00AF4F03">
        <w:rPr>
          <w:rFonts w:cs="Arial"/>
          <w:szCs w:val="20"/>
        </w:rPr>
        <w:t>roteador/modem</w:t>
      </w:r>
      <w:r w:rsidR="00CF340C" w:rsidRPr="00AF4F03">
        <w:rPr>
          <w:rFonts w:cs="Arial"/>
          <w:spacing w:val="1"/>
          <w:szCs w:val="20"/>
        </w:rPr>
        <w:t xml:space="preserve"> </w:t>
      </w:r>
      <w:r w:rsidR="00CF340C" w:rsidRPr="00AF4F03">
        <w:rPr>
          <w:rFonts w:cs="Arial"/>
          <w:szCs w:val="20"/>
        </w:rPr>
        <w:t>da</w:t>
      </w:r>
      <w:r w:rsidR="00CF340C" w:rsidRPr="00AF4F03">
        <w:rPr>
          <w:rFonts w:cs="Arial"/>
          <w:spacing w:val="1"/>
          <w:szCs w:val="20"/>
        </w:rPr>
        <w:t xml:space="preserve"> </w:t>
      </w:r>
      <w:r w:rsidR="00CF340C" w:rsidRPr="00AF4F03">
        <w:rPr>
          <w:rFonts w:cs="Arial"/>
          <w:szCs w:val="20"/>
        </w:rPr>
        <w:t>CONTRATANTE</w:t>
      </w:r>
      <w:r w:rsidR="00CF340C" w:rsidRPr="00AF4F03">
        <w:rPr>
          <w:rFonts w:cs="Arial"/>
          <w:spacing w:val="1"/>
          <w:szCs w:val="20"/>
        </w:rPr>
        <w:t xml:space="preserve"> </w:t>
      </w:r>
      <w:r w:rsidR="00CF340C" w:rsidRPr="00AF4F03">
        <w:rPr>
          <w:rFonts w:cs="Arial"/>
          <w:szCs w:val="20"/>
        </w:rPr>
        <w:t>não</w:t>
      </w:r>
      <w:r w:rsidR="00CF340C" w:rsidRPr="00AF4F03">
        <w:rPr>
          <w:rFonts w:cs="Arial"/>
          <w:spacing w:val="1"/>
          <w:szCs w:val="20"/>
        </w:rPr>
        <w:t xml:space="preserve"> </w:t>
      </w:r>
      <w:r w:rsidR="00CF340C" w:rsidRPr="00AF4F03">
        <w:rPr>
          <w:rFonts w:cs="Arial"/>
          <w:szCs w:val="20"/>
        </w:rPr>
        <w:t>responda</w:t>
      </w:r>
      <w:r w:rsidR="00CF340C" w:rsidRPr="00AF4F03">
        <w:rPr>
          <w:rFonts w:cs="Arial"/>
          <w:spacing w:val="1"/>
          <w:szCs w:val="20"/>
        </w:rPr>
        <w:t xml:space="preserve"> </w:t>
      </w:r>
      <w:r w:rsidR="00CF340C" w:rsidRPr="00AF4F03">
        <w:rPr>
          <w:rFonts w:cs="Arial"/>
          <w:szCs w:val="20"/>
        </w:rPr>
        <w:t>após</w:t>
      </w:r>
      <w:r w:rsidR="00CF340C" w:rsidRPr="00AF4F03">
        <w:rPr>
          <w:rFonts w:cs="Arial"/>
          <w:spacing w:val="1"/>
          <w:szCs w:val="20"/>
        </w:rPr>
        <w:t xml:space="preserve"> </w:t>
      </w:r>
      <w:r w:rsidR="00CF340C" w:rsidRPr="00AF4F03">
        <w:rPr>
          <w:rFonts w:cs="Arial"/>
          <w:szCs w:val="20"/>
        </w:rPr>
        <w:t>duas</w:t>
      </w:r>
      <w:r w:rsidR="00CF340C" w:rsidRPr="00AF4F03">
        <w:rPr>
          <w:rFonts w:cs="Arial"/>
          <w:spacing w:val="1"/>
          <w:szCs w:val="20"/>
        </w:rPr>
        <w:t xml:space="preserve"> </w:t>
      </w:r>
      <w:r w:rsidR="00CF340C" w:rsidRPr="00AF4F03">
        <w:rPr>
          <w:rFonts w:cs="Arial"/>
          <w:szCs w:val="20"/>
        </w:rPr>
        <w:t>tentativas,</w:t>
      </w:r>
      <w:r w:rsidR="00CF340C" w:rsidRPr="00AF4F03">
        <w:rPr>
          <w:rFonts w:cs="Arial"/>
          <w:spacing w:val="1"/>
          <w:szCs w:val="20"/>
        </w:rPr>
        <w:t xml:space="preserve"> </w:t>
      </w:r>
      <w:r w:rsidR="00CF340C" w:rsidRPr="00AF4F03">
        <w:rPr>
          <w:rFonts w:cs="Arial"/>
          <w:szCs w:val="20"/>
        </w:rPr>
        <w:t>a</w:t>
      </w:r>
      <w:r w:rsidR="00CF340C" w:rsidRPr="00AF4F03">
        <w:rPr>
          <w:rFonts w:cs="Arial"/>
          <w:spacing w:val="1"/>
          <w:szCs w:val="20"/>
        </w:rPr>
        <w:t xml:space="preserve"> </w:t>
      </w:r>
      <w:r w:rsidR="00CF340C" w:rsidRPr="00AF4F03">
        <w:rPr>
          <w:rFonts w:cs="Arial"/>
          <w:szCs w:val="20"/>
        </w:rPr>
        <w:t>CONTRATANTE deverá ser avisada imediatamente e os devidos procedimentos de correção deverão ser</w:t>
      </w:r>
      <w:r w:rsidR="00CF340C" w:rsidRPr="00AF4F03">
        <w:rPr>
          <w:rFonts w:cs="Arial"/>
          <w:spacing w:val="1"/>
          <w:szCs w:val="20"/>
        </w:rPr>
        <w:t xml:space="preserve"> </w:t>
      </w:r>
      <w:r w:rsidR="00CF340C" w:rsidRPr="00AF4F03">
        <w:rPr>
          <w:rFonts w:cs="Arial"/>
          <w:szCs w:val="20"/>
        </w:rPr>
        <w:t>iniciados em até 30 minutos. A solução de gerência de rede única deve contemplar as áreas funcionais de</w:t>
      </w:r>
      <w:r w:rsidR="00CF340C" w:rsidRPr="00AF4F03">
        <w:rPr>
          <w:rFonts w:cs="Arial"/>
          <w:spacing w:val="1"/>
          <w:szCs w:val="20"/>
        </w:rPr>
        <w:t xml:space="preserve"> </w:t>
      </w:r>
      <w:r w:rsidR="00CF340C" w:rsidRPr="00AF4F03">
        <w:rPr>
          <w:rFonts w:cs="Arial"/>
          <w:szCs w:val="20"/>
        </w:rPr>
        <w:t>gerência de falhas, desempenho (monitoração de desempenho, gerência de tráfego e administração de</w:t>
      </w:r>
      <w:r w:rsidR="00CF340C" w:rsidRPr="00AF4F03">
        <w:rPr>
          <w:rFonts w:cs="Arial"/>
          <w:spacing w:val="1"/>
          <w:szCs w:val="20"/>
        </w:rPr>
        <w:t xml:space="preserve"> </w:t>
      </w:r>
      <w:r w:rsidR="00CF340C" w:rsidRPr="00AF4F03">
        <w:rPr>
          <w:rFonts w:cs="Arial"/>
          <w:szCs w:val="20"/>
        </w:rPr>
        <w:t>tráfego),</w:t>
      </w:r>
      <w:r w:rsidR="00CF340C" w:rsidRPr="00AF4F03">
        <w:rPr>
          <w:rFonts w:cs="Arial"/>
          <w:spacing w:val="-2"/>
          <w:szCs w:val="20"/>
        </w:rPr>
        <w:t xml:space="preserve"> </w:t>
      </w:r>
      <w:r w:rsidR="00CF340C" w:rsidRPr="00AF4F03">
        <w:rPr>
          <w:rFonts w:cs="Arial"/>
          <w:szCs w:val="20"/>
        </w:rPr>
        <w:t>configuração,</w:t>
      </w:r>
      <w:r w:rsidR="00CF340C" w:rsidRPr="00AF4F03">
        <w:rPr>
          <w:rFonts w:cs="Arial"/>
          <w:spacing w:val="-1"/>
          <w:szCs w:val="20"/>
        </w:rPr>
        <w:t xml:space="preserve"> </w:t>
      </w:r>
      <w:r w:rsidR="00CF340C" w:rsidRPr="00AF4F03">
        <w:rPr>
          <w:rFonts w:cs="Arial"/>
          <w:szCs w:val="20"/>
        </w:rPr>
        <w:t>segurança</w:t>
      </w:r>
      <w:r w:rsidR="00CF340C" w:rsidRPr="00AF4F03">
        <w:rPr>
          <w:rFonts w:cs="Arial"/>
          <w:spacing w:val="-4"/>
          <w:szCs w:val="20"/>
        </w:rPr>
        <w:t xml:space="preserve"> </w:t>
      </w:r>
      <w:r w:rsidR="00CF340C" w:rsidRPr="00AF4F03">
        <w:rPr>
          <w:rFonts w:cs="Arial"/>
          <w:szCs w:val="20"/>
        </w:rPr>
        <w:t>e</w:t>
      </w:r>
      <w:r w:rsidR="00CF340C" w:rsidRPr="00AF4F03">
        <w:rPr>
          <w:rFonts w:cs="Arial"/>
          <w:spacing w:val="-3"/>
          <w:szCs w:val="20"/>
        </w:rPr>
        <w:t xml:space="preserve"> </w:t>
      </w:r>
      <w:r w:rsidR="00CF340C" w:rsidRPr="00AF4F03">
        <w:rPr>
          <w:rFonts w:cs="Arial"/>
          <w:szCs w:val="20"/>
        </w:rPr>
        <w:t>de</w:t>
      </w:r>
      <w:r w:rsidR="00CF340C" w:rsidRPr="00AF4F03">
        <w:rPr>
          <w:rFonts w:cs="Arial"/>
          <w:spacing w:val="-3"/>
          <w:szCs w:val="20"/>
        </w:rPr>
        <w:t xml:space="preserve"> </w:t>
      </w:r>
      <w:r w:rsidR="00CF340C" w:rsidRPr="00AF4F03">
        <w:rPr>
          <w:rFonts w:cs="Arial"/>
          <w:szCs w:val="20"/>
        </w:rPr>
        <w:t>nível</w:t>
      </w:r>
      <w:r w:rsidR="00CF340C" w:rsidRPr="00AF4F03">
        <w:rPr>
          <w:rFonts w:cs="Arial"/>
          <w:spacing w:val="-23"/>
          <w:szCs w:val="20"/>
        </w:rPr>
        <w:t xml:space="preserve"> </w:t>
      </w:r>
      <w:r w:rsidR="00CF340C" w:rsidRPr="00AF4F03">
        <w:rPr>
          <w:rFonts w:cs="Arial"/>
          <w:szCs w:val="20"/>
        </w:rPr>
        <w:t>de</w:t>
      </w:r>
      <w:r w:rsidR="00CF340C" w:rsidRPr="00AF4F03">
        <w:rPr>
          <w:rFonts w:cs="Arial"/>
          <w:spacing w:val="-3"/>
          <w:szCs w:val="20"/>
        </w:rPr>
        <w:t xml:space="preserve"> </w:t>
      </w:r>
      <w:r w:rsidR="00CF340C" w:rsidRPr="00AF4F03">
        <w:rPr>
          <w:rFonts w:cs="Arial"/>
          <w:szCs w:val="20"/>
        </w:rPr>
        <w:t>serviço.</w:t>
      </w:r>
    </w:p>
    <w:p w14:paraId="38CEA3AA" w14:textId="77777777" w:rsidR="00093C88" w:rsidRDefault="00093C88" w:rsidP="00093C88">
      <w:pPr>
        <w:spacing w:before="120" w:after="120"/>
        <w:jc w:val="both"/>
        <w:rPr>
          <w:rFonts w:cs="Arial"/>
          <w:szCs w:val="20"/>
        </w:rPr>
      </w:pPr>
      <w:r>
        <w:rPr>
          <w:rFonts w:cs="Arial"/>
          <w:szCs w:val="20"/>
        </w:rPr>
        <w:t xml:space="preserve">2.5. </w:t>
      </w:r>
      <w:r w:rsidR="00CF340C" w:rsidRPr="00AF4F03">
        <w:rPr>
          <w:rFonts w:cs="Arial"/>
          <w:spacing w:val="-1"/>
          <w:szCs w:val="20"/>
        </w:rPr>
        <w:t>A</w:t>
      </w:r>
      <w:r w:rsidR="00CF340C" w:rsidRPr="00AF4F03">
        <w:rPr>
          <w:rFonts w:cs="Arial"/>
          <w:spacing w:val="-14"/>
          <w:szCs w:val="20"/>
        </w:rPr>
        <w:t xml:space="preserve"> </w:t>
      </w:r>
      <w:r w:rsidR="00CF340C" w:rsidRPr="00AF4F03">
        <w:rPr>
          <w:rFonts w:cs="Arial"/>
          <w:spacing w:val="-1"/>
          <w:szCs w:val="20"/>
        </w:rPr>
        <w:t>solução</w:t>
      </w:r>
      <w:r w:rsidR="00CF340C" w:rsidRPr="00AF4F03">
        <w:rPr>
          <w:rFonts w:cs="Arial"/>
          <w:spacing w:val="6"/>
          <w:szCs w:val="20"/>
        </w:rPr>
        <w:t xml:space="preserve"> </w:t>
      </w:r>
      <w:r w:rsidR="00CF340C" w:rsidRPr="00AF4F03">
        <w:rPr>
          <w:rFonts w:cs="Arial"/>
          <w:spacing w:val="-1"/>
          <w:szCs w:val="20"/>
        </w:rPr>
        <w:t>de</w:t>
      </w:r>
      <w:r w:rsidR="00CF340C" w:rsidRPr="00AF4F03">
        <w:rPr>
          <w:rFonts w:cs="Arial"/>
          <w:spacing w:val="5"/>
          <w:szCs w:val="20"/>
        </w:rPr>
        <w:t xml:space="preserve"> </w:t>
      </w:r>
      <w:r w:rsidR="00CF340C" w:rsidRPr="00AF4F03">
        <w:rPr>
          <w:rFonts w:cs="Arial"/>
          <w:spacing w:val="-1"/>
          <w:szCs w:val="20"/>
        </w:rPr>
        <w:t>gerencia</w:t>
      </w:r>
      <w:r w:rsidR="00CF340C" w:rsidRPr="00AF4F03">
        <w:rPr>
          <w:rFonts w:cs="Arial"/>
          <w:spacing w:val="5"/>
          <w:szCs w:val="20"/>
        </w:rPr>
        <w:t xml:space="preserve"> </w:t>
      </w:r>
      <w:r w:rsidR="00CF340C" w:rsidRPr="00AF4F03">
        <w:rPr>
          <w:rFonts w:cs="Arial"/>
          <w:spacing w:val="-1"/>
          <w:szCs w:val="20"/>
        </w:rPr>
        <w:t>de</w:t>
      </w:r>
      <w:r w:rsidR="00CF340C" w:rsidRPr="00AF4F03">
        <w:rPr>
          <w:rFonts w:cs="Arial"/>
          <w:spacing w:val="5"/>
          <w:szCs w:val="20"/>
        </w:rPr>
        <w:t xml:space="preserve"> </w:t>
      </w:r>
      <w:r w:rsidR="00CF340C" w:rsidRPr="00AF4F03">
        <w:rPr>
          <w:rFonts w:cs="Arial"/>
          <w:spacing w:val="-1"/>
          <w:szCs w:val="20"/>
        </w:rPr>
        <w:t>rede</w:t>
      </w:r>
      <w:r w:rsidR="00CF340C" w:rsidRPr="00AF4F03">
        <w:rPr>
          <w:rFonts w:cs="Arial"/>
          <w:spacing w:val="5"/>
          <w:szCs w:val="20"/>
        </w:rPr>
        <w:t xml:space="preserve"> </w:t>
      </w:r>
      <w:r w:rsidR="00CF340C" w:rsidRPr="00AF4F03">
        <w:rPr>
          <w:rFonts w:cs="Arial"/>
          <w:spacing w:val="-1"/>
          <w:szCs w:val="20"/>
        </w:rPr>
        <w:t>da</w:t>
      </w:r>
      <w:r w:rsidR="00CF340C" w:rsidRPr="00AF4F03">
        <w:rPr>
          <w:rFonts w:cs="Arial"/>
          <w:spacing w:val="4"/>
          <w:szCs w:val="20"/>
        </w:rPr>
        <w:t xml:space="preserve"> </w:t>
      </w:r>
      <w:r w:rsidR="00CF340C" w:rsidRPr="00AF4F03">
        <w:rPr>
          <w:rFonts w:cs="Arial"/>
          <w:spacing w:val="-1"/>
          <w:szCs w:val="20"/>
        </w:rPr>
        <w:t>CONTRATADA</w:t>
      </w:r>
      <w:r w:rsidR="00CF340C" w:rsidRPr="00AF4F03">
        <w:rPr>
          <w:rFonts w:cs="Arial"/>
          <w:spacing w:val="-14"/>
          <w:szCs w:val="20"/>
        </w:rPr>
        <w:t xml:space="preserve"> </w:t>
      </w:r>
      <w:r w:rsidR="009877DC" w:rsidRPr="00AF4F03">
        <w:rPr>
          <w:rFonts w:cs="Arial"/>
          <w:spacing w:val="-1"/>
          <w:szCs w:val="20"/>
        </w:rPr>
        <w:t>deverá</w:t>
      </w:r>
      <w:r w:rsidR="00CF340C" w:rsidRPr="00AF4F03">
        <w:rPr>
          <w:rFonts w:cs="Arial"/>
          <w:spacing w:val="5"/>
          <w:szCs w:val="20"/>
        </w:rPr>
        <w:t xml:space="preserve"> </w:t>
      </w:r>
      <w:r w:rsidR="00CF340C" w:rsidRPr="00AF4F03">
        <w:rPr>
          <w:rFonts w:cs="Arial"/>
          <w:spacing w:val="-1"/>
          <w:szCs w:val="20"/>
        </w:rPr>
        <w:t>atuar</w:t>
      </w:r>
      <w:r w:rsidR="00CF340C" w:rsidRPr="00AF4F03">
        <w:rPr>
          <w:rFonts w:cs="Arial"/>
          <w:spacing w:val="2"/>
          <w:szCs w:val="20"/>
        </w:rPr>
        <w:t xml:space="preserve"> </w:t>
      </w:r>
      <w:r w:rsidR="00CF340C" w:rsidRPr="00AF4F03">
        <w:rPr>
          <w:rFonts w:cs="Arial"/>
          <w:spacing w:val="-1"/>
          <w:szCs w:val="20"/>
        </w:rPr>
        <w:t>de</w:t>
      </w:r>
      <w:r w:rsidR="00CF340C" w:rsidRPr="00AF4F03">
        <w:rPr>
          <w:rFonts w:cs="Arial"/>
          <w:spacing w:val="5"/>
          <w:szCs w:val="20"/>
        </w:rPr>
        <w:t xml:space="preserve"> </w:t>
      </w:r>
      <w:r w:rsidR="00CF340C" w:rsidRPr="00AF4F03">
        <w:rPr>
          <w:rFonts w:cs="Arial"/>
          <w:spacing w:val="-1"/>
          <w:szCs w:val="20"/>
        </w:rPr>
        <w:t>forma</w:t>
      </w:r>
      <w:r w:rsidR="00CF340C" w:rsidRPr="00AF4F03">
        <w:rPr>
          <w:rFonts w:cs="Arial"/>
          <w:spacing w:val="4"/>
          <w:szCs w:val="20"/>
        </w:rPr>
        <w:t xml:space="preserve"> </w:t>
      </w:r>
      <w:r w:rsidR="00CF340C" w:rsidRPr="00AF4F03">
        <w:rPr>
          <w:rFonts w:cs="Arial"/>
          <w:szCs w:val="20"/>
        </w:rPr>
        <w:t>proativa,</w:t>
      </w:r>
      <w:r w:rsidR="002B0FE1" w:rsidRPr="00AF4F03">
        <w:rPr>
          <w:rFonts w:cs="Arial"/>
          <w:spacing w:val="1"/>
          <w:szCs w:val="20"/>
        </w:rPr>
        <w:t xml:space="preserve"> </w:t>
      </w:r>
      <w:r w:rsidR="00CF340C" w:rsidRPr="00AF4F03">
        <w:rPr>
          <w:rFonts w:cs="Arial"/>
          <w:szCs w:val="20"/>
        </w:rPr>
        <w:t>antecipando-se</w:t>
      </w:r>
      <w:r w:rsidR="00CF340C" w:rsidRPr="00AF4F03">
        <w:rPr>
          <w:rFonts w:cs="Arial"/>
          <w:spacing w:val="2"/>
          <w:szCs w:val="20"/>
        </w:rPr>
        <w:t xml:space="preserve"> </w:t>
      </w:r>
      <w:r w:rsidR="00CF340C" w:rsidRPr="00AF4F03">
        <w:rPr>
          <w:rFonts w:cs="Arial"/>
          <w:szCs w:val="20"/>
        </w:rPr>
        <w:t>aos</w:t>
      </w:r>
      <w:r w:rsidR="00CF340C" w:rsidRPr="00AF4F03">
        <w:rPr>
          <w:rFonts w:cs="Arial"/>
          <w:spacing w:val="1"/>
          <w:szCs w:val="20"/>
        </w:rPr>
        <w:t xml:space="preserve"> </w:t>
      </w:r>
      <w:r w:rsidR="00CF340C" w:rsidRPr="00AF4F03">
        <w:rPr>
          <w:rFonts w:cs="Arial"/>
          <w:szCs w:val="20"/>
        </w:rPr>
        <w:t>problemas</w:t>
      </w:r>
      <w:r w:rsidR="00CF340C" w:rsidRPr="00AF4F03">
        <w:rPr>
          <w:rFonts w:cs="Arial"/>
          <w:spacing w:val="1"/>
          <w:szCs w:val="20"/>
        </w:rPr>
        <w:t xml:space="preserve"> </w:t>
      </w:r>
      <w:r w:rsidR="00CF340C" w:rsidRPr="00AF4F03">
        <w:rPr>
          <w:rFonts w:cs="Arial"/>
          <w:szCs w:val="20"/>
        </w:rPr>
        <w:t>na</w:t>
      </w:r>
      <w:r w:rsidR="00CF340C" w:rsidRPr="00AF4F03">
        <w:rPr>
          <w:rFonts w:cs="Arial"/>
          <w:spacing w:val="3"/>
          <w:szCs w:val="20"/>
        </w:rPr>
        <w:t xml:space="preserve"> </w:t>
      </w:r>
      <w:r w:rsidR="00CF340C" w:rsidRPr="00AF4F03">
        <w:rPr>
          <w:rFonts w:cs="Arial"/>
          <w:szCs w:val="20"/>
        </w:rPr>
        <w:t>rede</w:t>
      </w:r>
      <w:r w:rsidR="00CF340C" w:rsidRPr="00AF4F03">
        <w:rPr>
          <w:rFonts w:cs="Arial"/>
          <w:spacing w:val="2"/>
          <w:szCs w:val="20"/>
        </w:rPr>
        <w:t xml:space="preserve"> </w:t>
      </w:r>
      <w:r w:rsidR="00CF340C" w:rsidRPr="00AF4F03">
        <w:rPr>
          <w:rFonts w:cs="Arial"/>
          <w:szCs w:val="20"/>
        </w:rPr>
        <w:t>e</w:t>
      </w:r>
      <w:r w:rsidR="00CF340C" w:rsidRPr="00AF4F03">
        <w:rPr>
          <w:rFonts w:cs="Arial"/>
          <w:spacing w:val="3"/>
          <w:szCs w:val="20"/>
        </w:rPr>
        <w:t xml:space="preserve"> </w:t>
      </w:r>
      <w:r w:rsidR="00CF340C" w:rsidRPr="00AF4F03">
        <w:rPr>
          <w:rFonts w:cs="Arial"/>
          <w:szCs w:val="20"/>
        </w:rPr>
        <w:t>garantindo</w:t>
      </w:r>
      <w:r w:rsidR="00CF340C" w:rsidRPr="00AF4F03">
        <w:rPr>
          <w:rFonts w:cs="Arial"/>
          <w:spacing w:val="3"/>
          <w:szCs w:val="20"/>
        </w:rPr>
        <w:t xml:space="preserve"> </w:t>
      </w:r>
      <w:r w:rsidR="00CF340C" w:rsidRPr="00AF4F03">
        <w:rPr>
          <w:rFonts w:cs="Arial"/>
          <w:szCs w:val="20"/>
        </w:rPr>
        <w:t>os</w:t>
      </w:r>
      <w:r w:rsidR="00CF340C" w:rsidRPr="00AF4F03">
        <w:rPr>
          <w:rFonts w:cs="Arial"/>
          <w:spacing w:val="1"/>
          <w:szCs w:val="20"/>
        </w:rPr>
        <w:t xml:space="preserve"> </w:t>
      </w:r>
      <w:r w:rsidR="00CF340C" w:rsidRPr="00AF4F03">
        <w:rPr>
          <w:rFonts w:cs="Arial"/>
          <w:szCs w:val="20"/>
        </w:rPr>
        <w:t>níveis</w:t>
      </w:r>
      <w:r w:rsidR="00CF340C" w:rsidRPr="00AF4F03">
        <w:rPr>
          <w:rFonts w:cs="Arial"/>
          <w:spacing w:val="1"/>
          <w:szCs w:val="20"/>
        </w:rPr>
        <w:t xml:space="preserve"> </w:t>
      </w:r>
      <w:r w:rsidR="00CF340C" w:rsidRPr="00AF4F03">
        <w:rPr>
          <w:rFonts w:cs="Arial"/>
          <w:szCs w:val="20"/>
        </w:rPr>
        <w:t>de</w:t>
      </w:r>
      <w:r w:rsidR="00CF340C" w:rsidRPr="00AF4F03">
        <w:rPr>
          <w:rFonts w:cs="Arial"/>
          <w:spacing w:val="2"/>
          <w:szCs w:val="20"/>
        </w:rPr>
        <w:t xml:space="preserve"> </w:t>
      </w:r>
      <w:r w:rsidR="00CF340C" w:rsidRPr="00AF4F03">
        <w:rPr>
          <w:rFonts w:cs="Arial"/>
          <w:szCs w:val="20"/>
        </w:rPr>
        <w:t>serviço</w:t>
      </w:r>
      <w:r w:rsidR="00CF340C" w:rsidRPr="00AF4F03">
        <w:rPr>
          <w:rFonts w:cs="Arial"/>
          <w:spacing w:val="4"/>
          <w:szCs w:val="20"/>
        </w:rPr>
        <w:t xml:space="preserve"> </w:t>
      </w:r>
      <w:r w:rsidR="00CF340C" w:rsidRPr="00AF4F03">
        <w:rPr>
          <w:rFonts w:cs="Arial"/>
          <w:szCs w:val="20"/>
        </w:rPr>
        <w:t>estabelecidos,</w:t>
      </w:r>
      <w:r w:rsidR="00CF340C" w:rsidRPr="00AF4F03">
        <w:rPr>
          <w:rFonts w:cs="Arial"/>
          <w:spacing w:val="4"/>
          <w:szCs w:val="20"/>
        </w:rPr>
        <w:t xml:space="preserve"> </w:t>
      </w:r>
      <w:r w:rsidR="00CF340C" w:rsidRPr="00AF4F03">
        <w:rPr>
          <w:rFonts w:cs="Arial"/>
          <w:szCs w:val="20"/>
        </w:rPr>
        <w:t>realizando</w:t>
      </w:r>
      <w:r w:rsidR="00CF340C" w:rsidRPr="00AF4F03">
        <w:rPr>
          <w:rFonts w:cs="Arial"/>
          <w:spacing w:val="4"/>
          <w:szCs w:val="20"/>
        </w:rPr>
        <w:t xml:space="preserve"> </w:t>
      </w:r>
      <w:r w:rsidR="00CF340C" w:rsidRPr="00AF4F03">
        <w:rPr>
          <w:rFonts w:cs="Arial"/>
          <w:szCs w:val="20"/>
        </w:rPr>
        <w:t>abertura,</w:t>
      </w:r>
      <w:r w:rsidR="00CF340C" w:rsidRPr="00AF4F03">
        <w:rPr>
          <w:rFonts w:cs="Arial"/>
          <w:spacing w:val="-57"/>
          <w:szCs w:val="20"/>
        </w:rPr>
        <w:t xml:space="preserve"> </w:t>
      </w:r>
      <w:r w:rsidR="00CF340C" w:rsidRPr="00AF4F03">
        <w:rPr>
          <w:rFonts w:cs="Arial"/>
          <w:spacing w:val="-3"/>
          <w:szCs w:val="20"/>
        </w:rPr>
        <w:t>acompanhamento</w:t>
      </w:r>
      <w:r w:rsidR="00CF340C" w:rsidRPr="00AF4F03">
        <w:rPr>
          <w:rFonts w:cs="Arial"/>
          <w:spacing w:val="3"/>
          <w:szCs w:val="20"/>
        </w:rPr>
        <w:t xml:space="preserve"> </w:t>
      </w:r>
      <w:r w:rsidR="00CF340C" w:rsidRPr="00AF4F03">
        <w:rPr>
          <w:rFonts w:cs="Arial"/>
          <w:spacing w:val="-2"/>
          <w:szCs w:val="20"/>
        </w:rPr>
        <w:t>e</w:t>
      </w:r>
      <w:r w:rsidR="00CF340C" w:rsidRPr="00AF4F03">
        <w:rPr>
          <w:rFonts w:cs="Arial"/>
          <w:spacing w:val="3"/>
          <w:szCs w:val="20"/>
        </w:rPr>
        <w:t xml:space="preserve"> </w:t>
      </w:r>
      <w:r w:rsidR="00CF340C" w:rsidRPr="00AF4F03">
        <w:rPr>
          <w:rFonts w:cs="Arial"/>
          <w:spacing w:val="-2"/>
          <w:szCs w:val="20"/>
        </w:rPr>
        <w:t>fechamento</w:t>
      </w:r>
      <w:r w:rsidR="00CF340C" w:rsidRPr="00AF4F03">
        <w:rPr>
          <w:rFonts w:cs="Arial"/>
          <w:spacing w:val="5"/>
          <w:szCs w:val="20"/>
        </w:rPr>
        <w:t xml:space="preserve"> </w:t>
      </w:r>
      <w:r w:rsidR="00CF340C" w:rsidRPr="00AF4F03">
        <w:rPr>
          <w:rFonts w:cs="Arial"/>
          <w:spacing w:val="-2"/>
          <w:szCs w:val="20"/>
        </w:rPr>
        <w:t>de</w:t>
      </w:r>
      <w:r w:rsidR="00CF340C" w:rsidRPr="00AF4F03">
        <w:rPr>
          <w:rFonts w:cs="Arial"/>
          <w:spacing w:val="3"/>
          <w:szCs w:val="20"/>
        </w:rPr>
        <w:t xml:space="preserve"> </w:t>
      </w:r>
      <w:r w:rsidR="00CF340C" w:rsidRPr="00AF4F03">
        <w:rPr>
          <w:rFonts w:cs="Arial"/>
          <w:spacing w:val="-2"/>
          <w:szCs w:val="20"/>
        </w:rPr>
        <w:t>chamados</w:t>
      </w:r>
      <w:r w:rsidR="00CF340C" w:rsidRPr="00AF4F03">
        <w:rPr>
          <w:rFonts w:cs="Arial"/>
          <w:spacing w:val="1"/>
          <w:szCs w:val="20"/>
        </w:rPr>
        <w:t xml:space="preserve"> </w:t>
      </w:r>
      <w:r w:rsidR="00CF340C" w:rsidRPr="00AF4F03">
        <w:rPr>
          <w:rFonts w:cs="Arial"/>
          <w:spacing w:val="-2"/>
          <w:szCs w:val="20"/>
        </w:rPr>
        <w:t>técnicos</w:t>
      </w:r>
      <w:r w:rsidR="00CF340C" w:rsidRPr="00AF4F03">
        <w:rPr>
          <w:rFonts w:cs="Arial"/>
          <w:spacing w:val="2"/>
          <w:szCs w:val="20"/>
        </w:rPr>
        <w:t xml:space="preserve"> </w:t>
      </w:r>
      <w:r w:rsidR="00CF340C" w:rsidRPr="00AF4F03">
        <w:rPr>
          <w:rFonts w:cs="Arial"/>
          <w:spacing w:val="-2"/>
          <w:szCs w:val="20"/>
        </w:rPr>
        <w:t>(</w:t>
      </w:r>
      <w:proofErr w:type="spellStart"/>
      <w:r w:rsidR="00CF340C" w:rsidRPr="00AF4F03">
        <w:rPr>
          <w:rFonts w:cs="Arial"/>
          <w:spacing w:val="-2"/>
          <w:szCs w:val="20"/>
        </w:rPr>
        <w:t>trouble</w:t>
      </w:r>
      <w:proofErr w:type="spellEnd"/>
      <w:r w:rsidR="00CF340C" w:rsidRPr="00AF4F03">
        <w:rPr>
          <w:rFonts w:cs="Arial"/>
          <w:spacing w:val="3"/>
          <w:szCs w:val="20"/>
        </w:rPr>
        <w:t xml:space="preserve"> </w:t>
      </w:r>
      <w:r w:rsidR="00CF340C" w:rsidRPr="00AF4F03">
        <w:rPr>
          <w:rFonts w:cs="Arial"/>
          <w:spacing w:val="-2"/>
          <w:szCs w:val="20"/>
        </w:rPr>
        <w:t>tickets)</w:t>
      </w:r>
      <w:r w:rsidR="00CF340C" w:rsidRPr="00AF4F03">
        <w:rPr>
          <w:rFonts w:cs="Arial"/>
          <w:spacing w:val="1"/>
          <w:szCs w:val="20"/>
        </w:rPr>
        <w:t xml:space="preserve"> </w:t>
      </w:r>
      <w:r w:rsidR="00CF340C" w:rsidRPr="00AF4F03">
        <w:rPr>
          <w:rFonts w:cs="Arial"/>
          <w:spacing w:val="-2"/>
          <w:szCs w:val="20"/>
        </w:rPr>
        <w:t>relacionados</w:t>
      </w:r>
      <w:r w:rsidR="00CF340C" w:rsidRPr="00AF4F03">
        <w:rPr>
          <w:rFonts w:cs="Arial"/>
          <w:spacing w:val="1"/>
          <w:szCs w:val="20"/>
        </w:rPr>
        <w:t xml:space="preserve"> </w:t>
      </w:r>
      <w:r w:rsidR="00CF340C" w:rsidRPr="00AF4F03">
        <w:rPr>
          <w:rFonts w:cs="Arial"/>
          <w:spacing w:val="-2"/>
          <w:szCs w:val="20"/>
        </w:rPr>
        <w:t>com</w:t>
      </w:r>
      <w:r w:rsidR="00CF340C" w:rsidRPr="00AF4F03">
        <w:rPr>
          <w:rFonts w:cs="Arial"/>
          <w:spacing w:val="-12"/>
          <w:szCs w:val="20"/>
        </w:rPr>
        <w:t xml:space="preserve"> </w:t>
      </w:r>
      <w:r w:rsidR="00CF340C" w:rsidRPr="00AF4F03">
        <w:rPr>
          <w:rFonts w:cs="Arial"/>
          <w:spacing w:val="-2"/>
          <w:szCs w:val="20"/>
        </w:rPr>
        <w:t>indisponibilidade</w:t>
      </w:r>
      <w:r w:rsidR="00CF340C" w:rsidRPr="00AF4F03">
        <w:rPr>
          <w:rFonts w:cs="Arial"/>
          <w:spacing w:val="3"/>
          <w:szCs w:val="20"/>
        </w:rPr>
        <w:t xml:space="preserve"> </w:t>
      </w:r>
      <w:r w:rsidR="00CF340C" w:rsidRPr="00AF4F03">
        <w:rPr>
          <w:rFonts w:cs="Arial"/>
          <w:spacing w:val="-2"/>
          <w:szCs w:val="20"/>
        </w:rPr>
        <w:t>e</w:t>
      </w:r>
      <w:r w:rsidR="00CF340C" w:rsidRPr="00AF4F03">
        <w:rPr>
          <w:rFonts w:cs="Arial"/>
          <w:spacing w:val="-57"/>
          <w:szCs w:val="20"/>
        </w:rPr>
        <w:t xml:space="preserve"> </w:t>
      </w:r>
      <w:r w:rsidR="00CF340C" w:rsidRPr="00AF4F03">
        <w:rPr>
          <w:rFonts w:cs="Arial"/>
          <w:spacing w:val="-3"/>
          <w:szCs w:val="20"/>
        </w:rPr>
        <w:t>desempenho</w:t>
      </w:r>
      <w:r w:rsidR="00CF340C" w:rsidRPr="00AF4F03">
        <w:rPr>
          <w:rFonts w:cs="Arial"/>
          <w:spacing w:val="5"/>
          <w:szCs w:val="20"/>
        </w:rPr>
        <w:t xml:space="preserve"> </w:t>
      </w:r>
      <w:r w:rsidR="00CF340C" w:rsidRPr="00AF4F03">
        <w:rPr>
          <w:rFonts w:cs="Arial"/>
          <w:spacing w:val="-3"/>
          <w:szCs w:val="20"/>
        </w:rPr>
        <w:t>nos</w:t>
      </w:r>
      <w:r w:rsidR="00CF340C" w:rsidRPr="00AF4F03">
        <w:rPr>
          <w:rFonts w:cs="Arial"/>
          <w:spacing w:val="1"/>
          <w:szCs w:val="20"/>
        </w:rPr>
        <w:t xml:space="preserve"> </w:t>
      </w:r>
      <w:r w:rsidR="00CF340C" w:rsidRPr="00AF4F03">
        <w:rPr>
          <w:rFonts w:cs="Arial"/>
          <w:spacing w:val="-3"/>
          <w:szCs w:val="20"/>
        </w:rPr>
        <w:t>serviços</w:t>
      </w:r>
      <w:r w:rsidR="00CF340C" w:rsidRPr="00AF4F03">
        <w:rPr>
          <w:rFonts w:cs="Arial"/>
          <w:spacing w:val="1"/>
          <w:szCs w:val="20"/>
        </w:rPr>
        <w:t xml:space="preserve"> </w:t>
      </w:r>
      <w:r w:rsidR="00CF340C" w:rsidRPr="00AF4F03">
        <w:rPr>
          <w:rFonts w:cs="Arial"/>
          <w:spacing w:val="-3"/>
          <w:szCs w:val="20"/>
        </w:rPr>
        <w:t>de</w:t>
      </w:r>
      <w:r w:rsidR="00CF340C" w:rsidRPr="00AF4F03">
        <w:rPr>
          <w:rFonts w:cs="Arial"/>
          <w:spacing w:val="3"/>
          <w:szCs w:val="20"/>
        </w:rPr>
        <w:t xml:space="preserve"> </w:t>
      </w:r>
      <w:r w:rsidR="00CF340C" w:rsidRPr="00AF4F03">
        <w:rPr>
          <w:rFonts w:cs="Arial"/>
          <w:spacing w:val="-3"/>
          <w:szCs w:val="20"/>
        </w:rPr>
        <w:t>rede,</w:t>
      </w:r>
      <w:r w:rsidR="00CF340C" w:rsidRPr="00AF4F03">
        <w:rPr>
          <w:rFonts w:cs="Arial"/>
          <w:spacing w:val="5"/>
          <w:szCs w:val="20"/>
        </w:rPr>
        <w:t xml:space="preserve"> </w:t>
      </w:r>
      <w:r w:rsidR="00CF340C" w:rsidRPr="00AF4F03">
        <w:rPr>
          <w:rFonts w:cs="Arial"/>
          <w:spacing w:val="-3"/>
          <w:szCs w:val="20"/>
        </w:rPr>
        <w:t>gerenciamento</w:t>
      </w:r>
      <w:r w:rsidR="00CF340C" w:rsidRPr="00AF4F03">
        <w:rPr>
          <w:rFonts w:cs="Arial"/>
          <w:spacing w:val="5"/>
          <w:szCs w:val="20"/>
        </w:rPr>
        <w:t xml:space="preserve"> </w:t>
      </w:r>
      <w:r w:rsidR="00CF340C" w:rsidRPr="00AF4F03">
        <w:rPr>
          <w:rFonts w:cs="Arial"/>
          <w:spacing w:val="-3"/>
          <w:szCs w:val="20"/>
        </w:rPr>
        <w:t>da</w:t>
      </w:r>
      <w:r w:rsidR="00CF340C" w:rsidRPr="00AF4F03">
        <w:rPr>
          <w:rFonts w:cs="Arial"/>
          <w:spacing w:val="4"/>
          <w:szCs w:val="20"/>
        </w:rPr>
        <w:t xml:space="preserve"> </w:t>
      </w:r>
      <w:r w:rsidR="00CF340C" w:rsidRPr="00AF4F03">
        <w:rPr>
          <w:rFonts w:cs="Arial"/>
          <w:spacing w:val="-3"/>
          <w:szCs w:val="20"/>
        </w:rPr>
        <w:t>rede</w:t>
      </w:r>
      <w:r w:rsidR="00CF340C" w:rsidRPr="00AF4F03">
        <w:rPr>
          <w:rFonts w:cs="Arial"/>
          <w:spacing w:val="3"/>
          <w:szCs w:val="20"/>
        </w:rPr>
        <w:t xml:space="preserve"> </w:t>
      </w:r>
      <w:r w:rsidR="00CF340C" w:rsidRPr="00AF4F03">
        <w:rPr>
          <w:rFonts w:cs="Arial"/>
          <w:spacing w:val="-3"/>
          <w:szCs w:val="20"/>
        </w:rPr>
        <w:t>e</w:t>
      </w:r>
      <w:r w:rsidR="00CF340C" w:rsidRPr="00AF4F03">
        <w:rPr>
          <w:rFonts w:cs="Arial"/>
          <w:spacing w:val="3"/>
          <w:szCs w:val="20"/>
        </w:rPr>
        <w:t xml:space="preserve"> </w:t>
      </w:r>
      <w:r w:rsidR="00CF340C" w:rsidRPr="00AF4F03">
        <w:rPr>
          <w:rFonts w:cs="Arial"/>
          <w:spacing w:val="-3"/>
          <w:szCs w:val="20"/>
        </w:rPr>
        <w:t>segurança,</w:t>
      </w:r>
      <w:r w:rsidR="00CF340C" w:rsidRPr="00AF4F03">
        <w:rPr>
          <w:rFonts w:cs="Arial"/>
          <w:spacing w:val="5"/>
          <w:szCs w:val="20"/>
        </w:rPr>
        <w:t xml:space="preserve"> </w:t>
      </w:r>
      <w:r w:rsidR="00CF340C" w:rsidRPr="00AF4F03">
        <w:rPr>
          <w:rFonts w:cs="Arial"/>
          <w:spacing w:val="-3"/>
          <w:szCs w:val="20"/>
        </w:rPr>
        <w:t>operando</w:t>
      </w:r>
      <w:r w:rsidR="00CF340C" w:rsidRPr="00AF4F03">
        <w:rPr>
          <w:rFonts w:cs="Arial"/>
          <w:spacing w:val="5"/>
          <w:szCs w:val="20"/>
        </w:rPr>
        <w:t xml:space="preserve"> </w:t>
      </w:r>
      <w:r w:rsidR="00CF340C" w:rsidRPr="00AF4F03">
        <w:rPr>
          <w:rFonts w:cs="Arial"/>
          <w:spacing w:val="-3"/>
          <w:szCs w:val="20"/>
        </w:rPr>
        <w:t>em</w:t>
      </w:r>
      <w:r w:rsidR="00CF340C" w:rsidRPr="00AF4F03">
        <w:rPr>
          <w:rFonts w:cs="Arial"/>
          <w:spacing w:val="-17"/>
          <w:szCs w:val="20"/>
        </w:rPr>
        <w:t xml:space="preserve"> </w:t>
      </w:r>
      <w:r w:rsidR="00CF340C" w:rsidRPr="00AF4F03">
        <w:rPr>
          <w:rFonts w:cs="Arial"/>
          <w:spacing w:val="-3"/>
          <w:szCs w:val="20"/>
        </w:rPr>
        <w:t>regime</w:t>
      </w:r>
      <w:r w:rsidR="00CF340C" w:rsidRPr="00AF4F03">
        <w:rPr>
          <w:rFonts w:cs="Arial"/>
          <w:spacing w:val="4"/>
          <w:szCs w:val="20"/>
        </w:rPr>
        <w:t xml:space="preserve"> </w:t>
      </w:r>
      <w:r w:rsidR="00CF340C" w:rsidRPr="00AF4F03">
        <w:rPr>
          <w:rFonts w:cs="Arial"/>
          <w:spacing w:val="-3"/>
          <w:szCs w:val="20"/>
        </w:rPr>
        <w:t>24</w:t>
      </w:r>
      <w:r w:rsidR="00CF340C" w:rsidRPr="00AF4F03">
        <w:rPr>
          <w:rFonts w:cs="Arial"/>
          <w:spacing w:val="5"/>
          <w:szCs w:val="20"/>
        </w:rPr>
        <w:t xml:space="preserve"> </w:t>
      </w:r>
      <w:r w:rsidR="00CF340C" w:rsidRPr="00AF4F03">
        <w:rPr>
          <w:rFonts w:cs="Arial"/>
          <w:spacing w:val="-3"/>
          <w:szCs w:val="20"/>
        </w:rPr>
        <w:t>horas</w:t>
      </w:r>
      <w:r w:rsidR="00CF340C" w:rsidRPr="00AF4F03">
        <w:rPr>
          <w:rFonts w:cs="Arial"/>
          <w:spacing w:val="1"/>
          <w:szCs w:val="20"/>
        </w:rPr>
        <w:t xml:space="preserve"> </w:t>
      </w:r>
      <w:r w:rsidR="00CF340C" w:rsidRPr="00AF4F03">
        <w:rPr>
          <w:rFonts w:cs="Arial"/>
          <w:spacing w:val="-2"/>
          <w:szCs w:val="20"/>
        </w:rPr>
        <w:t>por</w:t>
      </w:r>
      <w:r w:rsidR="00CF340C" w:rsidRPr="00AF4F03">
        <w:rPr>
          <w:rFonts w:cs="Arial"/>
          <w:szCs w:val="20"/>
        </w:rPr>
        <w:t xml:space="preserve"> </w:t>
      </w:r>
      <w:r w:rsidR="00CF340C" w:rsidRPr="00AF4F03">
        <w:rPr>
          <w:rFonts w:cs="Arial"/>
          <w:spacing w:val="-2"/>
          <w:szCs w:val="20"/>
        </w:rPr>
        <w:t>dia,</w:t>
      </w:r>
      <w:r w:rsidR="00CF340C" w:rsidRPr="00AF4F03">
        <w:rPr>
          <w:rFonts w:cs="Arial"/>
          <w:spacing w:val="-57"/>
          <w:szCs w:val="20"/>
        </w:rPr>
        <w:t xml:space="preserve"> </w:t>
      </w:r>
      <w:r w:rsidR="00CF340C" w:rsidRPr="00AF4F03">
        <w:rPr>
          <w:rFonts w:cs="Arial"/>
          <w:szCs w:val="20"/>
        </w:rPr>
        <w:t>7 dias</w:t>
      </w:r>
      <w:r w:rsidR="00CF340C" w:rsidRPr="00AF4F03">
        <w:rPr>
          <w:rFonts w:cs="Arial"/>
          <w:spacing w:val="-3"/>
          <w:szCs w:val="20"/>
        </w:rPr>
        <w:t xml:space="preserve"> </w:t>
      </w:r>
      <w:r w:rsidR="00CF340C" w:rsidRPr="00AF4F03">
        <w:rPr>
          <w:rFonts w:cs="Arial"/>
          <w:szCs w:val="20"/>
        </w:rPr>
        <w:t>por</w:t>
      </w:r>
      <w:r w:rsidR="00CF340C" w:rsidRPr="00AF4F03">
        <w:rPr>
          <w:rFonts w:cs="Arial"/>
          <w:spacing w:val="-4"/>
          <w:szCs w:val="20"/>
        </w:rPr>
        <w:t xml:space="preserve"> </w:t>
      </w:r>
      <w:r w:rsidR="00CF340C" w:rsidRPr="00AF4F03">
        <w:rPr>
          <w:rFonts w:cs="Arial"/>
          <w:szCs w:val="20"/>
        </w:rPr>
        <w:t>semana, todos</w:t>
      </w:r>
      <w:r w:rsidR="00CF340C" w:rsidRPr="00AF4F03">
        <w:rPr>
          <w:rFonts w:cs="Arial"/>
          <w:spacing w:val="-3"/>
          <w:szCs w:val="20"/>
        </w:rPr>
        <w:t xml:space="preserve"> </w:t>
      </w:r>
      <w:r w:rsidR="00CF340C" w:rsidRPr="00AF4F03">
        <w:rPr>
          <w:rFonts w:cs="Arial"/>
          <w:szCs w:val="20"/>
        </w:rPr>
        <w:t>os</w:t>
      </w:r>
      <w:r w:rsidR="00CF340C" w:rsidRPr="00AF4F03">
        <w:rPr>
          <w:rFonts w:cs="Arial"/>
          <w:spacing w:val="-3"/>
          <w:szCs w:val="20"/>
        </w:rPr>
        <w:t xml:space="preserve"> </w:t>
      </w:r>
      <w:r w:rsidR="00CF340C" w:rsidRPr="00AF4F03">
        <w:rPr>
          <w:rFonts w:cs="Arial"/>
          <w:szCs w:val="20"/>
        </w:rPr>
        <w:t>dias</w:t>
      </w:r>
      <w:r w:rsidR="00CF340C" w:rsidRPr="00AF4F03">
        <w:rPr>
          <w:rFonts w:cs="Arial"/>
          <w:spacing w:val="-3"/>
          <w:szCs w:val="20"/>
        </w:rPr>
        <w:t xml:space="preserve"> </w:t>
      </w:r>
      <w:r w:rsidR="00CF340C" w:rsidRPr="00AF4F03">
        <w:rPr>
          <w:rFonts w:cs="Arial"/>
          <w:szCs w:val="20"/>
        </w:rPr>
        <w:t>do ano</w:t>
      </w:r>
      <w:r w:rsidR="00CF340C" w:rsidRPr="00AF4F03">
        <w:rPr>
          <w:rFonts w:cs="Arial"/>
          <w:spacing w:val="1"/>
          <w:szCs w:val="20"/>
        </w:rPr>
        <w:t xml:space="preserve"> </w:t>
      </w:r>
      <w:r w:rsidR="00CF340C" w:rsidRPr="00AF4F03">
        <w:rPr>
          <w:rFonts w:cs="Arial"/>
          <w:szCs w:val="20"/>
        </w:rPr>
        <w:t>(24</w:t>
      </w:r>
      <w:r w:rsidR="00CF340C" w:rsidRPr="00AF4F03">
        <w:rPr>
          <w:rFonts w:cs="Arial"/>
          <w:spacing w:val="1"/>
          <w:szCs w:val="20"/>
        </w:rPr>
        <w:t xml:space="preserve"> </w:t>
      </w:r>
      <w:proofErr w:type="gramStart"/>
      <w:r w:rsidR="00CF340C" w:rsidRPr="00AF4F03">
        <w:rPr>
          <w:rFonts w:cs="Arial"/>
          <w:szCs w:val="20"/>
        </w:rPr>
        <w:t>x</w:t>
      </w:r>
      <w:proofErr w:type="gramEnd"/>
      <w:r w:rsidR="00CF340C" w:rsidRPr="00AF4F03">
        <w:rPr>
          <w:rFonts w:cs="Arial"/>
          <w:spacing w:val="-15"/>
          <w:szCs w:val="20"/>
        </w:rPr>
        <w:t xml:space="preserve"> </w:t>
      </w:r>
      <w:r w:rsidR="00CF340C" w:rsidRPr="00AF4F03">
        <w:rPr>
          <w:rFonts w:cs="Arial"/>
          <w:szCs w:val="20"/>
        </w:rPr>
        <w:t>7</w:t>
      </w:r>
      <w:r w:rsidR="00CF340C" w:rsidRPr="00AF4F03">
        <w:rPr>
          <w:rFonts w:cs="Arial"/>
          <w:spacing w:val="1"/>
          <w:szCs w:val="20"/>
        </w:rPr>
        <w:t xml:space="preserve"> </w:t>
      </w:r>
      <w:r w:rsidR="00CF340C" w:rsidRPr="00AF4F03">
        <w:rPr>
          <w:rFonts w:cs="Arial"/>
          <w:szCs w:val="20"/>
        </w:rPr>
        <w:t>x</w:t>
      </w:r>
      <w:r w:rsidR="00CF340C" w:rsidRPr="00AF4F03">
        <w:rPr>
          <w:rFonts w:cs="Arial"/>
          <w:spacing w:val="-14"/>
          <w:szCs w:val="20"/>
        </w:rPr>
        <w:t xml:space="preserve"> </w:t>
      </w:r>
      <w:r w:rsidR="00CF340C" w:rsidRPr="00AF4F03">
        <w:rPr>
          <w:rFonts w:cs="Arial"/>
          <w:szCs w:val="20"/>
        </w:rPr>
        <w:t>365).</w:t>
      </w:r>
    </w:p>
    <w:p w14:paraId="54F3C11E" w14:textId="2E9D8DCF" w:rsidR="002B0FE1" w:rsidRDefault="00093C88" w:rsidP="00093C88">
      <w:pPr>
        <w:spacing w:before="120" w:after="120"/>
        <w:jc w:val="both"/>
        <w:rPr>
          <w:rFonts w:cs="Arial"/>
          <w:spacing w:val="-3"/>
          <w:szCs w:val="20"/>
        </w:rPr>
      </w:pPr>
      <w:r>
        <w:rPr>
          <w:rFonts w:cs="Arial"/>
          <w:szCs w:val="20"/>
        </w:rPr>
        <w:t xml:space="preserve">2.6. </w:t>
      </w:r>
      <w:r w:rsidR="002B0FE1" w:rsidRPr="00AF4F03">
        <w:rPr>
          <w:rFonts w:cs="Arial"/>
          <w:spacing w:val="-4"/>
          <w:szCs w:val="20"/>
        </w:rPr>
        <w:t>Caso</w:t>
      </w:r>
      <w:r w:rsidR="002B0FE1" w:rsidRPr="00AF4F03">
        <w:rPr>
          <w:rFonts w:cs="Arial"/>
          <w:spacing w:val="5"/>
          <w:szCs w:val="20"/>
        </w:rPr>
        <w:t xml:space="preserve"> </w:t>
      </w:r>
      <w:r w:rsidR="002B0FE1" w:rsidRPr="00AF4F03">
        <w:rPr>
          <w:rFonts w:cs="Arial"/>
          <w:spacing w:val="-4"/>
          <w:szCs w:val="20"/>
        </w:rPr>
        <w:t>haja</w:t>
      </w:r>
      <w:r w:rsidR="002B0FE1" w:rsidRPr="00AF4F03">
        <w:rPr>
          <w:rFonts w:cs="Arial"/>
          <w:spacing w:val="3"/>
          <w:szCs w:val="20"/>
        </w:rPr>
        <w:t xml:space="preserve"> </w:t>
      </w:r>
      <w:r w:rsidR="002B0FE1" w:rsidRPr="00AF4F03">
        <w:rPr>
          <w:rFonts w:cs="Arial"/>
          <w:spacing w:val="-4"/>
          <w:szCs w:val="20"/>
        </w:rPr>
        <w:t>interrupções</w:t>
      </w:r>
      <w:r w:rsidR="002B0FE1" w:rsidRPr="00AF4F03">
        <w:rPr>
          <w:rFonts w:cs="Arial"/>
          <w:spacing w:val="2"/>
          <w:szCs w:val="20"/>
        </w:rPr>
        <w:t xml:space="preserve"> </w:t>
      </w:r>
      <w:r w:rsidR="002B0FE1" w:rsidRPr="00AF4F03">
        <w:rPr>
          <w:rFonts w:cs="Arial"/>
          <w:spacing w:val="-4"/>
          <w:szCs w:val="20"/>
        </w:rPr>
        <w:t>não</w:t>
      </w:r>
      <w:r w:rsidR="002B0FE1" w:rsidRPr="00AF4F03">
        <w:rPr>
          <w:rFonts w:cs="Arial"/>
          <w:spacing w:val="6"/>
          <w:szCs w:val="20"/>
        </w:rPr>
        <w:t xml:space="preserve"> </w:t>
      </w:r>
      <w:r w:rsidR="002B0FE1" w:rsidRPr="00AF4F03">
        <w:rPr>
          <w:rFonts w:cs="Arial"/>
          <w:spacing w:val="-4"/>
          <w:szCs w:val="20"/>
        </w:rPr>
        <w:t>programadas</w:t>
      </w:r>
      <w:r w:rsidR="002B0FE1" w:rsidRPr="00AF4F03">
        <w:rPr>
          <w:rFonts w:cs="Arial"/>
          <w:spacing w:val="2"/>
          <w:szCs w:val="20"/>
        </w:rPr>
        <w:t xml:space="preserve"> </w:t>
      </w:r>
      <w:r w:rsidR="002B0FE1" w:rsidRPr="00AF4F03">
        <w:rPr>
          <w:rFonts w:cs="Arial"/>
          <w:spacing w:val="-4"/>
          <w:szCs w:val="20"/>
        </w:rPr>
        <w:t>nos</w:t>
      </w:r>
      <w:r w:rsidR="002B0FE1" w:rsidRPr="00AF4F03">
        <w:rPr>
          <w:rFonts w:cs="Arial"/>
          <w:spacing w:val="2"/>
          <w:szCs w:val="20"/>
        </w:rPr>
        <w:t xml:space="preserve"> </w:t>
      </w:r>
      <w:r w:rsidR="002B0FE1" w:rsidRPr="00AF4F03">
        <w:rPr>
          <w:rFonts w:cs="Arial"/>
          <w:spacing w:val="-4"/>
          <w:szCs w:val="20"/>
        </w:rPr>
        <w:t>serviços,</w:t>
      </w:r>
      <w:r w:rsidR="002B0FE1" w:rsidRPr="00AF4F03">
        <w:rPr>
          <w:rFonts w:cs="Arial"/>
          <w:spacing w:val="5"/>
          <w:szCs w:val="20"/>
        </w:rPr>
        <w:t xml:space="preserve"> </w:t>
      </w:r>
      <w:r w:rsidR="002B0FE1" w:rsidRPr="00AF4F03">
        <w:rPr>
          <w:rFonts w:cs="Arial"/>
          <w:spacing w:val="-4"/>
          <w:szCs w:val="20"/>
        </w:rPr>
        <w:t>a</w:t>
      </w:r>
      <w:r w:rsidR="002B0FE1" w:rsidRPr="00AF4F03">
        <w:rPr>
          <w:rFonts w:cs="Arial"/>
          <w:spacing w:val="5"/>
          <w:szCs w:val="20"/>
        </w:rPr>
        <w:t xml:space="preserve"> </w:t>
      </w:r>
      <w:r w:rsidR="002B0FE1" w:rsidRPr="00AF4F03">
        <w:rPr>
          <w:rFonts w:cs="Arial"/>
          <w:spacing w:val="-4"/>
          <w:szCs w:val="20"/>
        </w:rPr>
        <w:t>CONTRATADA</w:t>
      </w:r>
      <w:r w:rsidR="002B0FE1" w:rsidRPr="00AF4F03">
        <w:rPr>
          <w:rFonts w:cs="Arial"/>
          <w:spacing w:val="-19"/>
          <w:szCs w:val="20"/>
        </w:rPr>
        <w:t xml:space="preserve"> </w:t>
      </w:r>
      <w:r w:rsidR="002B0FE1" w:rsidRPr="00AF4F03">
        <w:rPr>
          <w:rFonts w:cs="Arial"/>
          <w:spacing w:val="-4"/>
          <w:szCs w:val="20"/>
        </w:rPr>
        <w:t>fica</w:t>
      </w:r>
      <w:r w:rsidR="002B0FE1" w:rsidRPr="00AF4F03">
        <w:rPr>
          <w:rFonts w:cs="Arial"/>
          <w:spacing w:val="4"/>
          <w:szCs w:val="20"/>
        </w:rPr>
        <w:t xml:space="preserve"> </w:t>
      </w:r>
      <w:r w:rsidR="002B0FE1" w:rsidRPr="00AF4F03">
        <w:rPr>
          <w:rFonts w:cs="Arial"/>
          <w:spacing w:val="-4"/>
          <w:szCs w:val="20"/>
        </w:rPr>
        <w:t>sujeita</w:t>
      </w:r>
      <w:r w:rsidR="002B0FE1" w:rsidRPr="00AF4F03">
        <w:rPr>
          <w:rFonts w:cs="Arial"/>
          <w:spacing w:val="-3"/>
          <w:szCs w:val="20"/>
        </w:rPr>
        <w:t xml:space="preserve"> </w:t>
      </w:r>
      <w:r w:rsidR="002B0FE1" w:rsidRPr="00AF4F03">
        <w:rPr>
          <w:rFonts w:cs="Arial"/>
          <w:spacing w:val="-4"/>
          <w:szCs w:val="20"/>
        </w:rPr>
        <w:t>a</w:t>
      </w:r>
      <w:r w:rsidR="002B0FE1" w:rsidRPr="00AF4F03">
        <w:rPr>
          <w:rFonts w:cs="Arial"/>
          <w:spacing w:val="1"/>
          <w:szCs w:val="20"/>
        </w:rPr>
        <w:t xml:space="preserve"> </w:t>
      </w:r>
      <w:r w:rsidR="002B0FE1" w:rsidRPr="00AF4F03">
        <w:rPr>
          <w:rFonts w:cs="Arial"/>
          <w:spacing w:val="-4"/>
          <w:szCs w:val="20"/>
        </w:rPr>
        <w:t>descontos</w:t>
      </w:r>
      <w:r w:rsidR="002B0FE1" w:rsidRPr="00AF4F03">
        <w:rPr>
          <w:rFonts w:cs="Arial"/>
          <w:spacing w:val="-1"/>
          <w:szCs w:val="20"/>
        </w:rPr>
        <w:t xml:space="preserve"> </w:t>
      </w:r>
      <w:r w:rsidR="002B0FE1" w:rsidRPr="00AF4F03">
        <w:rPr>
          <w:rFonts w:cs="Arial"/>
          <w:spacing w:val="-4"/>
          <w:szCs w:val="20"/>
        </w:rPr>
        <w:t>na</w:t>
      </w:r>
      <w:r w:rsidR="002B0FE1" w:rsidRPr="00AF4F03">
        <w:rPr>
          <w:rFonts w:cs="Arial"/>
          <w:spacing w:val="1"/>
          <w:szCs w:val="20"/>
        </w:rPr>
        <w:t xml:space="preserve"> </w:t>
      </w:r>
      <w:r w:rsidR="002B0FE1" w:rsidRPr="00AF4F03">
        <w:rPr>
          <w:rFonts w:cs="Arial"/>
          <w:spacing w:val="-4"/>
          <w:szCs w:val="20"/>
        </w:rPr>
        <w:t>fatura</w:t>
      </w:r>
      <w:r w:rsidR="002B0FE1" w:rsidRPr="00AF4F03">
        <w:rPr>
          <w:rFonts w:cs="Arial"/>
          <w:spacing w:val="1"/>
          <w:szCs w:val="20"/>
        </w:rPr>
        <w:t xml:space="preserve"> </w:t>
      </w:r>
      <w:r w:rsidR="002B0FE1" w:rsidRPr="00AF4F03">
        <w:rPr>
          <w:rFonts w:cs="Arial"/>
          <w:spacing w:val="-4"/>
          <w:szCs w:val="20"/>
        </w:rPr>
        <w:t>mensal,</w:t>
      </w:r>
      <w:r w:rsidR="002B0FE1" w:rsidRPr="00AF4F03">
        <w:rPr>
          <w:rFonts w:cs="Arial"/>
          <w:spacing w:val="3"/>
          <w:szCs w:val="20"/>
        </w:rPr>
        <w:t xml:space="preserve"> </w:t>
      </w:r>
      <w:r w:rsidR="002B0FE1" w:rsidRPr="00AF4F03">
        <w:rPr>
          <w:rFonts w:cs="Arial"/>
          <w:spacing w:val="-4"/>
          <w:szCs w:val="20"/>
        </w:rPr>
        <w:t>aplicados</w:t>
      </w:r>
      <w:r w:rsidR="002B0FE1" w:rsidRPr="00AF4F03">
        <w:rPr>
          <w:rFonts w:cs="Arial"/>
          <w:spacing w:val="-1"/>
          <w:szCs w:val="20"/>
        </w:rPr>
        <w:t xml:space="preserve"> </w:t>
      </w:r>
      <w:r w:rsidR="002B0FE1" w:rsidRPr="00AF4F03">
        <w:rPr>
          <w:rFonts w:cs="Arial"/>
          <w:spacing w:val="-4"/>
          <w:szCs w:val="20"/>
        </w:rPr>
        <w:t>no</w:t>
      </w:r>
      <w:r w:rsidR="002B0FE1" w:rsidRPr="00AF4F03">
        <w:rPr>
          <w:rFonts w:cs="Arial"/>
          <w:spacing w:val="3"/>
          <w:szCs w:val="20"/>
        </w:rPr>
        <w:t xml:space="preserve"> </w:t>
      </w:r>
      <w:r w:rsidR="002B0FE1" w:rsidRPr="00AF4F03">
        <w:rPr>
          <w:rFonts w:cs="Arial"/>
          <w:spacing w:val="-4"/>
          <w:szCs w:val="20"/>
        </w:rPr>
        <w:t>mês</w:t>
      </w:r>
      <w:r w:rsidR="002B0FE1" w:rsidRPr="00AF4F03">
        <w:rPr>
          <w:rFonts w:cs="Arial"/>
          <w:spacing w:val="-1"/>
          <w:szCs w:val="20"/>
        </w:rPr>
        <w:t xml:space="preserve"> </w:t>
      </w:r>
      <w:r w:rsidR="002B0FE1" w:rsidRPr="00AF4F03">
        <w:rPr>
          <w:rFonts w:cs="Arial"/>
          <w:spacing w:val="-4"/>
          <w:szCs w:val="20"/>
        </w:rPr>
        <w:t>imediatamente</w:t>
      </w:r>
      <w:r w:rsidR="002B0FE1" w:rsidRPr="00AF4F03">
        <w:rPr>
          <w:rFonts w:cs="Arial"/>
          <w:spacing w:val="1"/>
          <w:szCs w:val="20"/>
        </w:rPr>
        <w:t xml:space="preserve"> </w:t>
      </w:r>
      <w:r w:rsidR="002B0FE1" w:rsidRPr="00AF4F03">
        <w:rPr>
          <w:rFonts w:cs="Arial"/>
          <w:spacing w:val="-4"/>
          <w:szCs w:val="20"/>
        </w:rPr>
        <w:t>subsequente</w:t>
      </w:r>
      <w:r w:rsidR="002B0FE1" w:rsidRPr="00AF4F03">
        <w:rPr>
          <w:rFonts w:cs="Arial"/>
          <w:spacing w:val="1"/>
          <w:szCs w:val="20"/>
        </w:rPr>
        <w:t xml:space="preserve"> </w:t>
      </w:r>
      <w:r w:rsidR="002B0FE1" w:rsidRPr="00AF4F03">
        <w:rPr>
          <w:rFonts w:cs="Arial"/>
          <w:spacing w:val="-4"/>
          <w:szCs w:val="20"/>
        </w:rPr>
        <w:t>ao</w:t>
      </w:r>
      <w:r w:rsidR="002B0FE1" w:rsidRPr="00AF4F03">
        <w:rPr>
          <w:rFonts w:cs="Arial"/>
          <w:spacing w:val="3"/>
          <w:szCs w:val="20"/>
        </w:rPr>
        <w:t xml:space="preserve"> </w:t>
      </w:r>
      <w:r w:rsidR="002B0FE1" w:rsidRPr="00AF4F03">
        <w:rPr>
          <w:rFonts w:cs="Arial"/>
          <w:spacing w:val="-4"/>
          <w:szCs w:val="20"/>
        </w:rPr>
        <w:t>mês</w:t>
      </w:r>
      <w:r w:rsidR="002B0FE1" w:rsidRPr="00AF4F03">
        <w:rPr>
          <w:rFonts w:cs="Arial"/>
          <w:spacing w:val="-1"/>
          <w:szCs w:val="20"/>
        </w:rPr>
        <w:t xml:space="preserve"> </w:t>
      </w:r>
      <w:r w:rsidR="002B0FE1" w:rsidRPr="00AF4F03">
        <w:rPr>
          <w:rFonts w:cs="Arial"/>
          <w:spacing w:val="-4"/>
          <w:szCs w:val="20"/>
        </w:rPr>
        <w:t>no</w:t>
      </w:r>
      <w:r w:rsidR="002B0FE1" w:rsidRPr="00AF4F03">
        <w:rPr>
          <w:rFonts w:cs="Arial"/>
          <w:spacing w:val="3"/>
          <w:szCs w:val="20"/>
        </w:rPr>
        <w:t xml:space="preserve"> </w:t>
      </w:r>
      <w:r w:rsidR="002B0FE1" w:rsidRPr="00AF4F03">
        <w:rPr>
          <w:rFonts w:cs="Arial"/>
          <w:spacing w:val="-4"/>
          <w:szCs w:val="20"/>
        </w:rPr>
        <w:t>qual</w:t>
      </w:r>
      <w:r w:rsidR="002B0FE1" w:rsidRPr="00AF4F03">
        <w:rPr>
          <w:rFonts w:cs="Arial"/>
          <w:spacing w:val="-19"/>
          <w:szCs w:val="20"/>
        </w:rPr>
        <w:t xml:space="preserve"> </w:t>
      </w:r>
      <w:r w:rsidR="002B0FE1" w:rsidRPr="00AF4F03">
        <w:rPr>
          <w:rFonts w:cs="Arial"/>
          <w:spacing w:val="-3"/>
          <w:szCs w:val="20"/>
        </w:rPr>
        <w:t>ocorreram</w:t>
      </w:r>
      <w:r w:rsidR="002B0FE1" w:rsidRPr="00AF4F03">
        <w:rPr>
          <w:rFonts w:cs="Arial"/>
          <w:spacing w:val="-18"/>
          <w:szCs w:val="20"/>
        </w:rPr>
        <w:t xml:space="preserve"> </w:t>
      </w:r>
      <w:r w:rsidR="002B0FE1" w:rsidRPr="00AF4F03">
        <w:rPr>
          <w:rFonts w:cs="Arial"/>
          <w:spacing w:val="-3"/>
          <w:szCs w:val="20"/>
        </w:rPr>
        <w:t>os</w:t>
      </w:r>
      <w:r w:rsidR="002B0FE1" w:rsidRPr="00AF4F03">
        <w:rPr>
          <w:rFonts w:cs="Arial"/>
          <w:spacing w:val="-1"/>
          <w:szCs w:val="20"/>
        </w:rPr>
        <w:t xml:space="preserve"> </w:t>
      </w:r>
      <w:r w:rsidR="002B0FE1" w:rsidRPr="00AF4F03">
        <w:rPr>
          <w:rFonts w:cs="Arial"/>
          <w:spacing w:val="-3"/>
          <w:szCs w:val="20"/>
        </w:rPr>
        <w:t xml:space="preserve">fatos </w:t>
      </w:r>
      <w:r w:rsidR="002B0FE1" w:rsidRPr="00AF4F03">
        <w:rPr>
          <w:rFonts w:cs="Arial"/>
          <w:spacing w:val="-4"/>
          <w:szCs w:val="20"/>
        </w:rPr>
        <w:t>que</w:t>
      </w:r>
      <w:r w:rsidR="002B0FE1" w:rsidRPr="00AF4F03">
        <w:rPr>
          <w:rFonts w:cs="Arial"/>
          <w:szCs w:val="20"/>
        </w:rPr>
        <w:t xml:space="preserve"> </w:t>
      </w:r>
      <w:r w:rsidR="002B0FE1" w:rsidRPr="00AF4F03">
        <w:rPr>
          <w:rFonts w:cs="Arial"/>
          <w:spacing w:val="-4"/>
          <w:szCs w:val="20"/>
        </w:rPr>
        <w:t>originaram</w:t>
      </w:r>
      <w:r w:rsidR="002B0FE1" w:rsidRPr="00AF4F03">
        <w:rPr>
          <w:rFonts w:cs="Arial"/>
          <w:spacing w:val="-20"/>
          <w:szCs w:val="20"/>
        </w:rPr>
        <w:t xml:space="preserve"> </w:t>
      </w:r>
      <w:r w:rsidR="002B0FE1" w:rsidRPr="00AF4F03">
        <w:rPr>
          <w:rFonts w:cs="Arial"/>
          <w:spacing w:val="-3"/>
          <w:szCs w:val="20"/>
        </w:rPr>
        <w:t>os</w:t>
      </w:r>
      <w:r w:rsidR="002B0FE1" w:rsidRPr="00AF4F03">
        <w:rPr>
          <w:rFonts w:cs="Arial"/>
          <w:spacing w:val="-2"/>
          <w:szCs w:val="20"/>
        </w:rPr>
        <w:t xml:space="preserve"> </w:t>
      </w:r>
      <w:r w:rsidR="002B0FE1" w:rsidRPr="00AF4F03">
        <w:rPr>
          <w:rFonts w:cs="Arial"/>
          <w:spacing w:val="-3"/>
          <w:szCs w:val="20"/>
        </w:rPr>
        <w:t>descontos.</w:t>
      </w:r>
    </w:p>
    <w:p w14:paraId="6D561D6E" w14:textId="77777777" w:rsidR="00093C88" w:rsidRDefault="00093C88" w:rsidP="00093C88">
      <w:pPr>
        <w:spacing w:before="120" w:after="120"/>
        <w:jc w:val="both"/>
        <w:rPr>
          <w:rFonts w:cs="Arial"/>
          <w:spacing w:val="-3"/>
          <w:szCs w:val="20"/>
        </w:rPr>
      </w:pPr>
    </w:p>
    <w:p w14:paraId="3A555512" w14:textId="201D148C" w:rsidR="00CF340C" w:rsidRPr="00AF4F03" w:rsidRDefault="002B0FE1" w:rsidP="00093C88">
      <w:pPr>
        <w:pStyle w:val="PargrafodaLista"/>
        <w:numPr>
          <w:ilvl w:val="0"/>
          <w:numId w:val="14"/>
        </w:numPr>
        <w:spacing w:before="120" w:after="120"/>
        <w:ind w:left="357" w:hanging="357"/>
        <w:contextualSpacing w:val="0"/>
        <w:jc w:val="both"/>
        <w:rPr>
          <w:rFonts w:cs="Arial"/>
          <w:b/>
          <w:spacing w:val="-2"/>
          <w:szCs w:val="20"/>
        </w:rPr>
      </w:pPr>
      <w:r w:rsidRPr="00AF4F03">
        <w:rPr>
          <w:rFonts w:cs="Arial"/>
          <w:b/>
          <w:spacing w:val="-2"/>
          <w:szCs w:val="20"/>
        </w:rPr>
        <w:t>Do tempo de reparo</w:t>
      </w:r>
    </w:p>
    <w:p w14:paraId="76E57624" w14:textId="03E16750" w:rsidR="00AD05CE" w:rsidRPr="00AF4F03" w:rsidRDefault="00AD05CE" w:rsidP="00093C88">
      <w:pPr>
        <w:pStyle w:val="PargrafodaLista"/>
        <w:numPr>
          <w:ilvl w:val="1"/>
          <w:numId w:val="14"/>
        </w:numPr>
        <w:spacing w:before="120" w:after="120"/>
        <w:ind w:left="0" w:firstLine="0"/>
        <w:contextualSpacing w:val="0"/>
        <w:jc w:val="both"/>
        <w:rPr>
          <w:rFonts w:cs="Arial"/>
          <w:spacing w:val="-2"/>
          <w:szCs w:val="20"/>
        </w:rPr>
      </w:pPr>
      <w:r w:rsidRPr="00AF4F03">
        <w:rPr>
          <w:rFonts w:cs="Arial"/>
          <w:spacing w:val="-2"/>
          <w:szCs w:val="20"/>
        </w:rPr>
        <w:lastRenderedPageBreak/>
        <w:t>Na ocorrência de inoperância dos circuitos, o prazo máximo para reparo/restabelecimento deverá obedecer ao prazo máximo de 4 horas corridas para o link de internet dedicada e até 8 horas para os demais itens.</w:t>
      </w:r>
    </w:p>
    <w:p w14:paraId="16A9FA81" w14:textId="6D469765" w:rsidR="002B0FE1" w:rsidRPr="00AF4F03" w:rsidRDefault="00AD05CE" w:rsidP="00093C88">
      <w:pPr>
        <w:pStyle w:val="PargrafodaLista"/>
        <w:numPr>
          <w:ilvl w:val="1"/>
          <w:numId w:val="14"/>
        </w:numPr>
        <w:spacing w:before="120" w:after="120"/>
        <w:ind w:left="0" w:firstLine="0"/>
        <w:contextualSpacing w:val="0"/>
        <w:jc w:val="both"/>
        <w:rPr>
          <w:rFonts w:cs="Arial"/>
          <w:b/>
          <w:spacing w:val="-2"/>
          <w:szCs w:val="20"/>
        </w:rPr>
      </w:pPr>
      <w:r w:rsidRPr="00AF4F03">
        <w:rPr>
          <w:rFonts w:cs="Arial"/>
          <w:spacing w:val="-1"/>
          <w:szCs w:val="20"/>
        </w:rPr>
        <w:t>Entende-se</w:t>
      </w:r>
      <w:r w:rsidRPr="00AF4F03">
        <w:rPr>
          <w:rFonts w:cs="Arial"/>
          <w:spacing w:val="-10"/>
          <w:szCs w:val="20"/>
        </w:rPr>
        <w:t xml:space="preserve"> </w:t>
      </w:r>
      <w:r w:rsidRPr="00AF4F03">
        <w:rPr>
          <w:rFonts w:cs="Arial"/>
          <w:spacing w:val="-1"/>
          <w:szCs w:val="20"/>
        </w:rPr>
        <w:t>por</w:t>
      </w:r>
      <w:r w:rsidRPr="00AF4F03">
        <w:rPr>
          <w:rFonts w:cs="Arial"/>
          <w:spacing w:val="-12"/>
          <w:szCs w:val="20"/>
        </w:rPr>
        <w:t xml:space="preserve"> </w:t>
      </w:r>
      <w:r w:rsidRPr="00AF4F03">
        <w:rPr>
          <w:rFonts w:cs="Arial"/>
          <w:spacing w:val="-1"/>
          <w:szCs w:val="20"/>
        </w:rPr>
        <w:t>reparo/restabelecimento</w:t>
      </w:r>
      <w:r w:rsidRPr="00AF4F03">
        <w:rPr>
          <w:rFonts w:cs="Arial"/>
          <w:spacing w:val="-8"/>
          <w:szCs w:val="20"/>
        </w:rPr>
        <w:t xml:space="preserve"> </w:t>
      </w:r>
      <w:r w:rsidRPr="00AF4F03">
        <w:rPr>
          <w:rFonts w:cs="Arial"/>
          <w:spacing w:val="-1"/>
          <w:szCs w:val="20"/>
        </w:rPr>
        <w:t>do</w:t>
      </w:r>
      <w:r w:rsidRPr="00AF4F03">
        <w:rPr>
          <w:rFonts w:cs="Arial"/>
          <w:spacing w:val="-8"/>
          <w:szCs w:val="20"/>
        </w:rPr>
        <w:t xml:space="preserve"> </w:t>
      </w:r>
      <w:r w:rsidRPr="00AF4F03">
        <w:rPr>
          <w:rFonts w:cs="Arial"/>
          <w:spacing w:val="-1"/>
          <w:szCs w:val="20"/>
        </w:rPr>
        <w:t>funcionamento,</w:t>
      </w:r>
      <w:r w:rsidRPr="00AF4F03">
        <w:rPr>
          <w:rFonts w:cs="Arial"/>
          <w:spacing w:val="-8"/>
          <w:szCs w:val="20"/>
        </w:rPr>
        <w:t xml:space="preserve"> </w:t>
      </w:r>
      <w:r w:rsidRPr="00AF4F03">
        <w:rPr>
          <w:rFonts w:cs="Arial"/>
          <w:szCs w:val="20"/>
        </w:rPr>
        <w:t>a</w:t>
      </w:r>
      <w:r w:rsidRPr="00AF4F03">
        <w:rPr>
          <w:rFonts w:cs="Arial"/>
          <w:spacing w:val="-10"/>
          <w:szCs w:val="20"/>
        </w:rPr>
        <w:t xml:space="preserve"> </w:t>
      </w:r>
      <w:r w:rsidRPr="00AF4F03">
        <w:rPr>
          <w:rFonts w:cs="Arial"/>
          <w:szCs w:val="20"/>
        </w:rPr>
        <w:t>série</w:t>
      </w:r>
      <w:r w:rsidRPr="00AF4F03">
        <w:rPr>
          <w:rFonts w:cs="Arial"/>
          <w:spacing w:val="-9"/>
          <w:szCs w:val="20"/>
        </w:rPr>
        <w:t xml:space="preserve"> </w:t>
      </w:r>
      <w:r w:rsidRPr="00AF4F03">
        <w:rPr>
          <w:rFonts w:cs="Arial"/>
          <w:szCs w:val="20"/>
        </w:rPr>
        <w:t>de</w:t>
      </w:r>
      <w:r w:rsidRPr="00AF4F03">
        <w:rPr>
          <w:rFonts w:cs="Arial"/>
          <w:spacing w:val="-9"/>
          <w:szCs w:val="20"/>
        </w:rPr>
        <w:t xml:space="preserve"> </w:t>
      </w:r>
      <w:r w:rsidRPr="00AF4F03">
        <w:rPr>
          <w:rFonts w:cs="Arial"/>
          <w:szCs w:val="20"/>
        </w:rPr>
        <w:t>procedimentos</w:t>
      </w:r>
      <w:r w:rsidRPr="00AF4F03">
        <w:rPr>
          <w:rFonts w:cs="Arial"/>
          <w:spacing w:val="-58"/>
          <w:szCs w:val="20"/>
        </w:rPr>
        <w:t xml:space="preserve"> </w:t>
      </w:r>
      <w:r w:rsidRPr="00AF4F03">
        <w:rPr>
          <w:rFonts w:cs="Arial"/>
          <w:spacing w:val="-1"/>
          <w:szCs w:val="20"/>
        </w:rPr>
        <w:t xml:space="preserve">destinados a recolocar </w:t>
      </w:r>
      <w:r w:rsidRPr="00AF4F03">
        <w:rPr>
          <w:rFonts w:cs="Arial"/>
          <w:szCs w:val="20"/>
        </w:rPr>
        <w:t>os serviços em seu perfeito estado de uso, compreendendo inclusive, substituição de</w:t>
      </w:r>
      <w:r w:rsidRPr="00AF4F03">
        <w:rPr>
          <w:rFonts w:cs="Arial"/>
          <w:spacing w:val="-57"/>
          <w:szCs w:val="20"/>
        </w:rPr>
        <w:t xml:space="preserve"> </w:t>
      </w:r>
      <w:r w:rsidRPr="00AF4F03">
        <w:rPr>
          <w:rFonts w:cs="Arial"/>
          <w:spacing w:val="-3"/>
          <w:szCs w:val="20"/>
        </w:rPr>
        <w:t>equipamentos,</w:t>
      </w:r>
      <w:r w:rsidRPr="00AF4F03">
        <w:rPr>
          <w:rFonts w:cs="Arial"/>
          <w:spacing w:val="1"/>
          <w:szCs w:val="20"/>
        </w:rPr>
        <w:t xml:space="preserve"> </w:t>
      </w:r>
      <w:r w:rsidRPr="00AF4F03">
        <w:rPr>
          <w:rFonts w:cs="Arial"/>
          <w:spacing w:val="-3"/>
          <w:szCs w:val="20"/>
        </w:rPr>
        <w:t>ajustes ou</w:t>
      </w:r>
      <w:r w:rsidRPr="00AF4F03">
        <w:rPr>
          <w:rFonts w:cs="Arial"/>
          <w:spacing w:val="-14"/>
          <w:szCs w:val="20"/>
        </w:rPr>
        <w:t xml:space="preserve"> </w:t>
      </w:r>
      <w:r w:rsidRPr="00AF4F03">
        <w:rPr>
          <w:rFonts w:cs="Arial"/>
          <w:spacing w:val="-3"/>
          <w:szCs w:val="20"/>
        </w:rPr>
        <w:t xml:space="preserve">reparos nos equipamentos </w:t>
      </w:r>
      <w:r w:rsidRPr="00AF4F03">
        <w:rPr>
          <w:rFonts w:cs="Arial"/>
          <w:spacing w:val="-2"/>
          <w:szCs w:val="20"/>
        </w:rPr>
        <w:t>da</w:t>
      </w:r>
      <w:r w:rsidRPr="00AF4F03">
        <w:rPr>
          <w:rFonts w:cs="Arial"/>
          <w:spacing w:val="-1"/>
          <w:szCs w:val="20"/>
        </w:rPr>
        <w:t xml:space="preserve"> </w:t>
      </w:r>
      <w:r w:rsidRPr="00AF4F03">
        <w:rPr>
          <w:rFonts w:cs="Arial"/>
          <w:spacing w:val="-2"/>
          <w:szCs w:val="20"/>
        </w:rPr>
        <w:t>CONTRATADA</w:t>
      </w:r>
    </w:p>
    <w:p w14:paraId="4FB6F91A" w14:textId="45658955" w:rsidR="00AD05CE" w:rsidRPr="00AF4F03" w:rsidRDefault="00AD05CE" w:rsidP="00093C88">
      <w:pPr>
        <w:pStyle w:val="PargrafodaLista"/>
        <w:numPr>
          <w:ilvl w:val="1"/>
          <w:numId w:val="14"/>
        </w:numPr>
        <w:spacing w:before="120" w:after="120"/>
        <w:ind w:left="0" w:firstLine="0"/>
        <w:contextualSpacing w:val="0"/>
        <w:jc w:val="both"/>
        <w:rPr>
          <w:rFonts w:cs="Arial"/>
          <w:spacing w:val="-2"/>
          <w:szCs w:val="20"/>
        </w:rPr>
      </w:pPr>
      <w:r w:rsidRPr="00AF4F03">
        <w:rPr>
          <w:rFonts w:cs="Arial"/>
          <w:spacing w:val="-2"/>
          <w:szCs w:val="20"/>
        </w:rPr>
        <w:t>As aferições das metas estipuladas no Termo de Referência deverão obedecer aos indicadores abaixo, sem que isso isente a CONTRATADA de cumprir todas as demais exigências deste Termo de Referência, as quais também são passiveis de sanção:</w:t>
      </w:r>
    </w:p>
    <w:p w14:paraId="63526D19" w14:textId="77777777" w:rsidR="00AD05CE" w:rsidRPr="00AF4F03" w:rsidRDefault="00AD05CE" w:rsidP="00AD05CE">
      <w:pPr>
        <w:pStyle w:val="PargrafodaLista"/>
        <w:ind w:left="0"/>
        <w:jc w:val="both"/>
        <w:rPr>
          <w:rFonts w:cs="Arial"/>
          <w:spacing w:val="-2"/>
          <w:szCs w:val="20"/>
        </w:rPr>
      </w:pPr>
    </w:p>
    <w:tbl>
      <w:tblPr>
        <w:tblStyle w:val="TableNormal"/>
        <w:tblW w:w="9214" w:type="dxa"/>
        <w:tblInd w:w="-23"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firstRow="1" w:lastRow="1" w:firstColumn="1" w:lastColumn="1" w:noHBand="0" w:noVBand="0"/>
      </w:tblPr>
      <w:tblGrid>
        <w:gridCol w:w="1985"/>
        <w:gridCol w:w="7229"/>
      </w:tblGrid>
      <w:tr w:rsidR="00AD05CE" w:rsidRPr="00AF4F03" w14:paraId="5A7C73CB" w14:textId="77777777" w:rsidTr="00AD05CE">
        <w:trPr>
          <w:trHeight w:val="246"/>
        </w:trPr>
        <w:tc>
          <w:tcPr>
            <w:tcW w:w="9214" w:type="dxa"/>
            <w:gridSpan w:val="2"/>
            <w:tcBorders>
              <w:right w:val="single" w:sz="18" w:space="0" w:color="7F7F7F"/>
            </w:tcBorders>
            <w:vAlign w:val="center"/>
          </w:tcPr>
          <w:p w14:paraId="1AB2DAB1" w14:textId="77777777" w:rsidR="00AD05CE" w:rsidRPr="00AF4F03" w:rsidRDefault="00AD05CE" w:rsidP="00553475">
            <w:pPr>
              <w:pStyle w:val="TableParagraph"/>
              <w:jc w:val="center"/>
              <w:rPr>
                <w:rFonts w:ascii="Arial" w:hAnsi="Arial" w:cs="Arial"/>
                <w:sz w:val="20"/>
                <w:szCs w:val="20"/>
              </w:rPr>
            </w:pPr>
            <w:r w:rsidRPr="00AF4F03">
              <w:rPr>
                <w:rFonts w:ascii="Arial" w:hAnsi="Arial" w:cs="Arial"/>
                <w:sz w:val="20"/>
                <w:szCs w:val="20"/>
              </w:rPr>
              <w:t>INDICADOR</w:t>
            </w:r>
          </w:p>
        </w:tc>
      </w:tr>
      <w:tr w:rsidR="00AD05CE" w:rsidRPr="00AF4F03" w14:paraId="58B9542F" w14:textId="77777777" w:rsidTr="00553475">
        <w:trPr>
          <w:trHeight w:val="150"/>
        </w:trPr>
        <w:tc>
          <w:tcPr>
            <w:tcW w:w="9214" w:type="dxa"/>
            <w:gridSpan w:val="2"/>
            <w:tcBorders>
              <w:right w:val="single" w:sz="18" w:space="0" w:color="7F7F7F"/>
            </w:tcBorders>
            <w:vAlign w:val="center"/>
          </w:tcPr>
          <w:p w14:paraId="20FE596C" w14:textId="70EA0603" w:rsidR="00AD05CE" w:rsidRPr="00AF4F03" w:rsidRDefault="00AD05CE" w:rsidP="00553475">
            <w:pPr>
              <w:pStyle w:val="TableParagraph"/>
              <w:tabs>
                <w:tab w:val="left" w:pos="4416"/>
              </w:tabs>
              <w:jc w:val="center"/>
              <w:rPr>
                <w:rFonts w:ascii="Arial" w:hAnsi="Arial" w:cs="Arial"/>
                <w:sz w:val="20"/>
                <w:szCs w:val="20"/>
              </w:rPr>
            </w:pPr>
            <w:r w:rsidRPr="00AF4F03">
              <w:rPr>
                <w:rFonts w:ascii="Arial" w:hAnsi="Arial" w:cs="Arial"/>
                <w:sz w:val="20"/>
                <w:szCs w:val="20"/>
              </w:rPr>
              <w:t>PERDA</w:t>
            </w:r>
            <w:r w:rsidRPr="00AF4F03">
              <w:rPr>
                <w:rFonts w:ascii="Arial" w:hAnsi="Arial" w:cs="Arial"/>
                <w:spacing w:val="12"/>
                <w:sz w:val="20"/>
                <w:szCs w:val="20"/>
              </w:rPr>
              <w:t xml:space="preserve"> </w:t>
            </w:r>
            <w:r w:rsidRPr="00AF4F03">
              <w:rPr>
                <w:rFonts w:ascii="Arial" w:hAnsi="Arial" w:cs="Arial"/>
                <w:sz w:val="20"/>
                <w:szCs w:val="20"/>
              </w:rPr>
              <w:t>DE</w:t>
            </w:r>
            <w:r w:rsidRPr="00AF4F03">
              <w:rPr>
                <w:rFonts w:ascii="Arial" w:hAnsi="Arial" w:cs="Arial"/>
                <w:spacing w:val="7"/>
                <w:sz w:val="20"/>
                <w:szCs w:val="20"/>
              </w:rPr>
              <w:t xml:space="preserve"> </w:t>
            </w:r>
            <w:r w:rsidRPr="00AF4F03">
              <w:rPr>
                <w:rFonts w:ascii="Arial" w:hAnsi="Arial" w:cs="Arial"/>
                <w:sz w:val="20"/>
                <w:szCs w:val="20"/>
              </w:rPr>
              <w:t>PACOTES</w:t>
            </w:r>
          </w:p>
        </w:tc>
      </w:tr>
      <w:tr w:rsidR="00AD05CE" w:rsidRPr="00AF4F03" w14:paraId="1D9A8F35" w14:textId="77777777" w:rsidTr="00553475">
        <w:trPr>
          <w:trHeight w:val="246"/>
        </w:trPr>
        <w:tc>
          <w:tcPr>
            <w:tcW w:w="1985" w:type="dxa"/>
          </w:tcPr>
          <w:p w14:paraId="58DF61A5"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z w:val="20"/>
                <w:szCs w:val="20"/>
              </w:rPr>
              <w:t>Item</w:t>
            </w:r>
          </w:p>
        </w:tc>
        <w:tc>
          <w:tcPr>
            <w:tcW w:w="7229" w:type="dxa"/>
            <w:tcBorders>
              <w:right w:val="single" w:sz="18" w:space="0" w:color="7F7F7F"/>
            </w:tcBorders>
          </w:tcPr>
          <w:p w14:paraId="0CB1D73A" w14:textId="77777777" w:rsidR="00AD05CE" w:rsidRPr="00AF4F03" w:rsidRDefault="00AD05CE" w:rsidP="00553475">
            <w:pPr>
              <w:pStyle w:val="TableParagraph"/>
              <w:ind w:left="56" w:right="34"/>
              <w:jc w:val="center"/>
              <w:rPr>
                <w:rFonts w:ascii="Arial" w:hAnsi="Arial" w:cs="Arial"/>
                <w:sz w:val="20"/>
                <w:szCs w:val="20"/>
              </w:rPr>
            </w:pPr>
            <w:r w:rsidRPr="00AF4F03">
              <w:rPr>
                <w:rFonts w:ascii="Arial" w:hAnsi="Arial" w:cs="Arial"/>
                <w:sz w:val="20"/>
                <w:szCs w:val="20"/>
              </w:rPr>
              <w:t>Descrição</w:t>
            </w:r>
          </w:p>
        </w:tc>
      </w:tr>
      <w:tr w:rsidR="00AD05CE" w:rsidRPr="00AF4F03" w14:paraId="7F8893B6" w14:textId="77777777" w:rsidTr="00553475">
        <w:trPr>
          <w:trHeight w:val="246"/>
        </w:trPr>
        <w:tc>
          <w:tcPr>
            <w:tcW w:w="1985" w:type="dxa"/>
          </w:tcPr>
          <w:p w14:paraId="4D74B480"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z w:val="20"/>
                <w:szCs w:val="20"/>
              </w:rPr>
              <w:t>Finalidade</w:t>
            </w:r>
          </w:p>
        </w:tc>
        <w:tc>
          <w:tcPr>
            <w:tcW w:w="7229" w:type="dxa"/>
            <w:tcBorders>
              <w:right w:val="single" w:sz="18" w:space="0" w:color="7F7F7F"/>
            </w:tcBorders>
          </w:tcPr>
          <w:p w14:paraId="113D80F3" w14:textId="77777777" w:rsidR="00AD05CE" w:rsidRPr="00AF4F03" w:rsidRDefault="00AD05CE" w:rsidP="00553475">
            <w:pPr>
              <w:pStyle w:val="TableParagraph"/>
              <w:ind w:left="60" w:right="33"/>
              <w:jc w:val="center"/>
              <w:rPr>
                <w:rFonts w:ascii="Arial" w:hAnsi="Arial" w:cs="Arial"/>
                <w:sz w:val="20"/>
                <w:szCs w:val="20"/>
              </w:rPr>
            </w:pPr>
            <w:r w:rsidRPr="00AF4F03">
              <w:rPr>
                <w:rFonts w:ascii="Arial" w:hAnsi="Arial" w:cs="Arial"/>
                <w:spacing w:val="-2"/>
                <w:sz w:val="20"/>
                <w:szCs w:val="20"/>
              </w:rPr>
              <w:t>Garantir</w:t>
            </w:r>
            <w:r w:rsidRPr="00AF4F03">
              <w:rPr>
                <w:rFonts w:ascii="Arial" w:hAnsi="Arial" w:cs="Arial"/>
                <w:spacing w:val="-6"/>
                <w:sz w:val="20"/>
                <w:szCs w:val="20"/>
              </w:rPr>
              <w:t xml:space="preserve"> </w:t>
            </w:r>
            <w:r w:rsidRPr="00AF4F03">
              <w:rPr>
                <w:rFonts w:ascii="Arial" w:hAnsi="Arial" w:cs="Arial"/>
                <w:spacing w:val="-2"/>
                <w:sz w:val="20"/>
                <w:szCs w:val="20"/>
              </w:rPr>
              <w:t>o</w:t>
            </w:r>
            <w:r w:rsidRPr="00AF4F03">
              <w:rPr>
                <w:rFonts w:ascii="Arial" w:hAnsi="Arial" w:cs="Arial"/>
                <w:spacing w:val="-12"/>
                <w:sz w:val="20"/>
                <w:szCs w:val="20"/>
              </w:rPr>
              <w:t xml:space="preserve"> </w:t>
            </w:r>
            <w:r w:rsidRPr="00AF4F03">
              <w:rPr>
                <w:rFonts w:ascii="Arial" w:hAnsi="Arial" w:cs="Arial"/>
                <w:spacing w:val="-2"/>
                <w:sz w:val="20"/>
                <w:szCs w:val="20"/>
              </w:rPr>
              <w:t>mínimo</w:t>
            </w:r>
            <w:r w:rsidRPr="00AF4F03">
              <w:rPr>
                <w:rFonts w:ascii="Arial" w:hAnsi="Arial" w:cs="Arial"/>
                <w:spacing w:val="-12"/>
                <w:sz w:val="20"/>
                <w:szCs w:val="20"/>
              </w:rPr>
              <w:t xml:space="preserve"> </w:t>
            </w:r>
            <w:r w:rsidRPr="00AF4F03">
              <w:rPr>
                <w:rFonts w:ascii="Arial" w:hAnsi="Arial" w:cs="Arial"/>
                <w:spacing w:val="-2"/>
                <w:sz w:val="20"/>
                <w:szCs w:val="20"/>
              </w:rPr>
              <w:t>de perda</w:t>
            </w:r>
            <w:r w:rsidRPr="00AF4F03">
              <w:rPr>
                <w:rFonts w:ascii="Arial" w:hAnsi="Arial" w:cs="Arial"/>
                <w:spacing w:val="-1"/>
                <w:sz w:val="20"/>
                <w:szCs w:val="20"/>
              </w:rPr>
              <w:t xml:space="preserve"> </w:t>
            </w:r>
            <w:r w:rsidRPr="00AF4F03">
              <w:rPr>
                <w:rFonts w:ascii="Arial" w:hAnsi="Arial" w:cs="Arial"/>
                <w:spacing w:val="-2"/>
                <w:sz w:val="20"/>
                <w:szCs w:val="20"/>
              </w:rPr>
              <w:t>de</w:t>
            </w:r>
            <w:r w:rsidRPr="00AF4F03">
              <w:rPr>
                <w:rFonts w:ascii="Arial" w:hAnsi="Arial" w:cs="Arial"/>
                <w:spacing w:val="-1"/>
                <w:sz w:val="20"/>
                <w:szCs w:val="20"/>
              </w:rPr>
              <w:t xml:space="preserve"> pacotes</w:t>
            </w:r>
          </w:p>
        </w:tc>
      </w:tr>
      <w:tr w:rsidR="00AD05CE" w:rsidRPr="00AF4F03" w14:paraId="67381D32" w14:textId="77777777" w:rsidTr="00553475">
        <w:trPr>
          <w:trHeight w:val="246"/>
        </w:trPr>
        <w:tc>
          <w:tcPr>
            <w:tcW w:w="1985" w:type="dxa"/>
          </w:tcPr>
          <w:p w14:paraId="3597981E"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z w:val="20"/>
                <w:szCs w:val="20"/>
              </w:rPr>
              <w:t>Meta</w:t>
            </w:r>
            <w:r w:rsidRPr="00AF4F03">
              <w:rPr>
                <w:rFonts w:ascii="Arial" w:hAnsi="Arial" w:cs="Arial"/>
                <w:spacing w:val="-5"/>
                <w:sz w:val="20"/>
                <w:szCs w:val="20"/>
              </w:rPr>
              <w:t xml:space="preserve"> </w:t>
            </w:r>
            <w:r w:rsidRPr="00AF4F03">
              <w:rPr>
                <w:rFonts w:ascii="Arial" w:hAnsi="Arial" w:cs="Arial"/>
                <w:sz w:val="20"/>
                <w:szCs w:val="20"/>
              </w:rPr>
              <w:t>a</w:t>
            </w:r>
            <w:r w:rsidRPr="00AF4F03">
              <w:rPr>
                <w:rFonts w:ascii="Arial" w:hAnsi="Arial" w:cs="Arial"/>
                <w:spacing w:val="-4"/>
                <w:sz w:val="20"/>
                <w:szCs w:val="20"/>
              </w:rPr>
              <w:t xml:space="preserve"> </w:t>
            </w:r>
            <w:r w:rsidRPr="00AF4F03">
              <w:rPr>
                <w:rFonts w:ascii="Arial" w:hAnsi="Arial" w:cs="Arial"/>
                <w:sz w:val="20"/>
                <w:szCs w:val="20"/>
              </w:rPr>
              <w:t>cumprir</w:t>
            </w:r>
          </w:p>
        </w:tc>
        <w:tc>
          <w:tcPr>
            <w:tcW w:w="7229" w:type="dxa"/>
            <w:tcBorders>
              <w:right w:val="single" w:sz="18" w:space="0" w:color="7F7F7F"/>
            </w:tcBorders>
          </w:tcPr>
          <w:p w14:paraId="13B37910" w14:textId="1DF9DD78" w:rsidR="00AD05CE" w:rsidRPr="00AF4F03" w:rsidRDefault="00AD05CE" w:rsidP="00553475">
            <w:pPr>
              <w:pStyle w:val="TableParagraph"/>
              <w:ind w:left="40" w:right="34"/>
              <w:jc w:val="center"/>
              <w:rPr>
                <w:rFonts w:ascii="Arial" w:hAnsi="Arial" w:cs="Arial"/>
                <w:sz w:val="20"/>
                <w:szCs w:val="20"/>
              </w:rPr>
            </w:pPr>
            <w:r w:rsidRPr="00AF4F03">
              <w:rPr>
                <w:rFonts w:ascii="Arial" w:hAnsi="Arial" w:cs="Arial"/>
                <w:sz w:val="20"/>
                <w:szCs w:val="20"/>
              </w:rPr>
              <w:t>Perda</w:t>
            </w:r>
            <w:r w:rsidRPr="00AF4F03">
              <w:rPr>
                <w:rFonts w:ascii="Arial" w:hAnsi="Arial" w:cs="Arial"/>
                <w:spacing w:val="-2"/>
                <w:sz w:val="20"/>
                <w:szCs w:val="20"/>
              </w:rPr>
              <w:t xml:space="preserve"> </w:t>
            </w:r>
            <w:r w:rsidRPr="00AF4F03">
              <w:rPr>
                <w:rFonts w:ascii="Arial" w:hAnsi="Arial" w:cs="Arial"/>
                <w:sz w:val="20"/>
                <w:szCs w:val="20"/>
              </w:rPr>
              <w:t>de</w:t>
            </w:r>
            <w:r w:rsidRPr="00AF4F03">
              <w:rPr>
                <w:rFonts w:ascii="Arial" w:hAnsi="Arial" w:cs="Arial"/>
                <w:spacing w:val="-1"/>
                <w:sz w:val="20"/>
                <w:szCs w:val="20"/>
              </w:rPr>
              <w:t xml:space="preserve"> </w:t>
            </w:r>
            <w:r w:rsidRPr="00AF4F03">
              <w:rPr>
                <w:rFonts w:ascii="Arial" w:hAnsi="Arial" w:cs="Arial"/>
                <w:sz w:val="20"/>
                <w:szCs w:val="20"/>
              </w:rPr>
              <w:t>pacote</w:t>
            </w:r>
            <w:r w:rsidRPr="00AF4F03">
              <w:rPr>
                <w:rFonts w:ascii="Arial" w:hAnsi="Arial" w:cs="Arial"/>
                <w:spacing w:val="-2"/>
                <w:sz w:val="20"/>
                <w:szCs w:val="20"/>
              </w:rPr>
              <w:t xml:space="preserve"> </w:t>
            </w:r>
            <w:r w:rsidRPr="00AF4F03">
              <w:rPr>
                <w:rFonts w:ascii="Arial" w:hAnsi="Arial" w:cs="Arial"/>
                <w:sz w:val="20"/>
                <w:szCs w:val="20"/>
              </w:rPr>
              <w:t>máxima</w:t>
            </w:r>
            <w:r w:rsidRPr="00AF4F03">
              <w:rPr>
                <w:rFonts w:ascii="Arial" w:hAnsi="Arial" w:cs="Arial"/>
                <w:spacing w:val="-1"/>
                <w:sz w:val="20"/>
                <w:szCs w:val="20"/>
              </w:rPr>
              <w:t xml:space="preserve"> </w:t>
            </w:r>
            <w:r w:rsidR="003965F8" w:rsidRPr="00AF4F03">
              <w:rPr>
                <w:rFonts w:ascii="Arial" w:hAnsi="Arial" w:cs="Arial"/>
                <w:spacing w:val="-1"/>
                <w:sz w:val="20"/>
                <w:szCs w:val="20"/>
              </w:rPr>
              <w:t xml:space="preserve">em conformidade com </w:t>
            </w:r>
            <w:r w:rsidR="003965F8" w:rsidRPr="00AF4F03">
              <w:rPr>
                <w:rFonts w:ascii="Arial" w:hAnsi="Arial" w:cs="Arial"/>
                <w:b/>
                <w:spacing w:val="-1"/>
                <w:sz w:val="20"/>
                <w:szCs w:val="20"/>
              </w:rPr>
              <w:t>ANATEL</w:t>
            </w:r>
          </w:p>
        </w:tc>
      </w:tr>
      <w:tr w:rsidR="00AD05CE" w:rsidRPr="00AF4F03" w14:paraId="781F298A" w14:textId="77777777" w:rsidTr="00553475">
        <w:trPr>
          <w:trHeight w:val="507"/>
        </w:trPr>
        <w:tc>
          <w:tcPr>
            <w:tcW w:w="1985" w:type="dxa"/>
          </w:tcPr>
          <w:p w14:paraId="6EC504D1"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pacing w:val="-2"/>
                <w:sz w:val="20"/>
                <w:szCs w:val="20"/>
              </w:rPr>
              <w:t>Instrumento</w:t>
            </w:r>
            <w:r w:rsidRPr="00AF4F03">
              <w:rPr>
                <w:rFonts w:ascii="Arial" w:hAnsi="Arial" w:cs="Arial"/>
                <w:spacing w:val="-11"/>
                <w:sz w:val="20"/>
                <w:szCs w:val="20"/>
              </w:rPr>
              <w:t xml:space="preserve"> </w:t>
            </w:r>
            <w:r w:rsidRPr="00AF4F03">
              <w:rPr>
                <w:rFonts w:ascii="Arial" w:hAnsi="Arial" w:cs="Arial"/>
                <w:spacing w:val="-1"/>
                <w:sz w:val="20"/>
                <w:szCs w:val="20"/>
              </w:rPr>
              <w:t>de</w:t>
            </w:r>
          </w:p>
          <w:p w14:paraId="1756B738"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z w:val="20"/>
                <w:szCs w:val="20"/>
              </w:rPr>
              <w:t>medição</w:t>
            </w:r>
          </w:p>
        </w:tc>
        <w:tc>
          <w:tcPr>
            <w:tcW w:w="7229" w:type="dxa"/>
            <w:tcBorders>
              <w:right w:val="single" w:sz="18" w:space="0" w:color="7F7F7F"/>
            </w:tcBorders>
          </w:tcPr>
          <w:p w14:paraId="74BFAB65" w14:textId="77777777" w:rsidR="00AD05CE" w:rsidRPr="00AF4F03" w:rsidRDefault="00AD05CE" w:rsidP="00553475">
            <w:pPr>
              <w:pStyle w:val="TableParagraph"/>
              <w:ind w:left="43" w:right="34"/>
              <w:jc w:val="center"/>
              <w:rPr>
                <w:rFonts w:ascii="Arial" w:hAnsi="Arial" w:cs="Arial"/>
                <w:sz w:val="20"/>
                <w:szCs w:val="20"/>
              </w:rPr>
            </w:pPr>
            <w:r w:rsidRPr="00AF4F03">
              <w:rPr>
                <w:rFonts w:ascii="Arial" w:hAnsi="Arial" w:cs="Arial"/>
                <w:spacing w:val="-2"/>
                <w:sz w:val="20"/>
                <w:szCs w:val="20"/>
              </w:rPr>
              <w:t xml:space="preserve">Software </w:t>
            </w:r>
            <w:r w:rsidRPr="00AF4F03">
              <w:rPr>
                <w:rFonts w:ascii="Arial" w:hAnsi="Arial" w:cs="Arial"/>
                <w:spacing w:val="-1"/>
                <w:sz w:val="20"/>
                <w:szCs w:val="20"/>
              </w:rPr>
              <w:t>de Monitoramento</w:t>
            </w:r>
            <w:r w:rsidRPr="00AF4F03">
              <w:rPr>
                <w:rFonts w:ascii="Arial" w:hAnsi="Arial" w:cs="Arial"/>
                <w:spacing w:val="-12"/>
                <w:sz w:val="20"/>
                <w:szCs w:val="20"/>
              </w:rPr>
              <w:t xml:space="preserve"> </w:t>
            </w:r>
            <w:r w:rsidRPr="00AF4F03">
              <w:rPr>
                <w:rFonts w:ascii="Arial" w:hAnsi="Arial" w:cs="Arial"/>
                <w:spacing w:val="-1"/>
                <w:sz w:val="20"/>
                <w:szCs w:val="20"/>
              </w:rPr>
              <w:t>de Rede</w:t>
            </w:r>
          </w:p>
        </w:tc>
      </w:tr>
      <w:tr w:rsidR="00AD05CE" w:rsidRPr="00AF4F03" w14:paraId="7729DD06" w14:textId="77777777" w:rsidTr="00553475">
        <w:trPr>
          <w:trHeight w:val="507"/>
        </w:trPr>
        <w:tc>
          <w:tcPr>
            <w:tcW w:w="1985" w:type="dxa"/>
          </w:tcPr>
          <w:p w14:paraId="5E898A0B"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z w:val="20"/>
                <w:szCs w:val="20"/>
              </w:rPr>
              <w:t>Forma</w:t>
            </w:r>
            <w:r w:rsidRPr="00AF4F03">
              <w:rPr>
                <w:rFonts w:ascii="Arial" w:hAnsi="Arial" w:cs="Arial"/>
                <w:spacing w:val="-6"/>
                <w:sz w:val="20"/>
                <w:szCs w:val="20"/>
              </w:rPr>
              <w:t xml:space="preserve"> </w:t>
            </w:r>
            <w:r w:rsidRPr="00AF4F03">
              <w:rPr>
                <w:rFonts w:ascii="Arial" w:hAnsi="Arial" w:cs="Arial"/>
                <w:sz w:val="20"/>
                <w:szCs w:val="20"/>
              </w:rPr>
              <w:t>de</w:t>
            </w:r>
          </w:p>
          <w:p w14:paraId="5D81AC06"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z w:val="20"/>
                <w:szCs w:val="20"/>
              </w:rPr>
              <w:t>acompanhamento</w:t>
            </w:r>
          </w:p>
        </w:tc>
        <w:tc>
          <w:tcPr>
            <w:tcW w:w="7229" w:type="dxa"/>
            <w:tcBorders>
              <w:right w:val="single" w:sz="18" w:space="0" w:color="7F7F7F"/>
            </w:tcBorders>
          </w:tcPr>
          <w:p w14:paraId="52B14ED3" w14:textId="77777777" w:rsidR="00AD05CE" w:rsidRPr="00AF4F03" w:rsidRDefault="00AD05CE" w:rsidP="00553475">
            <w:pPr>
              <w:pStyle w:val="TableParagraph"/>
              <w:ind w:left="58" w:right="34"/>
              <w:jc w:val="center"/>
              <w:rPr>
                <w:rFonts w:ascii="Arial" w:hAnsi="Arial" w:cs="Arial"/>
                <w:sz w:val="20"/>
                <w:szCs w:val="20"/>
              </w:rPr>
            </w:pPr>
            <w:r w:rsidRPr="00AF4F03">
              <w:rPr>
                <w:rFonts w:ascii="Arial" w:hAnsi="Arial" w:cs="Arial"/>
                <w:spacing w:val="-4"/>
                <w:sz w:val="20"/>
                <w:szCs w:val="20"/>
              </w:rPr>
              <w:t>Pelo</w:t>
            </w:r>
            <w:r w:rsidRPr="00AF4F03">
              <w:rPr>
                <w:rFonts w:ascii="Arial" w:hAnsi="Arial" w:cs="Arial"/>
                <w:spacing w:val="-9"/>
                <w:sz w:val="20"/>
                <w:szCs w:val="20"/>
              </w:rPr>
              <w:t xml:space="preserve"> </w:t>
            </w:r>
            <w:r w:rsidRPr="00AF4F03">
              <w:rPr>
                <w:rFonts w:ascii="Arial" w:hAnsi="Arial" w:cs="Arial"/>
                <w:spacing w:val="-4"/>
                <w:sz w:val="20"/>
                <w:szCs w:val="20"/>
              </w:rPr>
              <w:t>Sistema</w:t>
            </w:r>
            <w:r w:rsidRPr="00AF4F03">
              <w:rPr>
                <w:rFonts w:ascii="Arial" w:hAnsi="Arial" w:cs="Arial"/>
                <w:spacing w:val="3"/>
                <w:sz w:val="20"/>
                <w:szCs w:val="20"/>
              </w:rPr>
              <w:t xml:space="preserve"> </w:t>
            </w:r>
            <w:r w:rsidRPr="00AF4F03">
              <w:rPr>
                <w:rFonts w:ascii="Arial" w:hAnsi="Arial" w:cs="Arial"/>
                <w:spacing w:val="-4"/>
                <w:sz w:val="20"/>
                <w:szCs w:val="20"/>
              </w:rPr>
              <w:t>e</w:t>
            </w:r>
            <w:r w:rsidRPr="00AF4F03">
              <w:rPr>
                <w:rFonts w:ascii="Arial" w:hAnsi="Arial" w:cs="Arial"/>
                <w:spacing w:val="3"/>
                <w:sz w:val="20"/>
                <w:szCs w:val="20"/>
              </w:rPr>
              <w:t xml:space="preserve"> </w:t>
            </w:r>
            <w:r w:rsidRPr="00AF4F03">
              <w:rPr>
                <w:rFonts w:ascii="Arial" w:hAnsi="Arial" w:cs="Arial"/>
                <w:spacing w:val="-4"/>
                <w:sz w:val="20"/>
                <w:szCs w:val="20"/>
              </w:rPr>
              <w:t>planilha</w:t>
            </w:r>
          </w:p>
        </w:tc>
      </w:tr>
      <w:tr w:rsidR="00AD05CE" w:rsidRPr="00AF4F03" w14:paraId="17D75B95" w14:textId="77777777" w:rsidTr="00553475">
        <w:trPr>
          <w:trHeight w:val="1030"/>
        </w:trPr>
        <w:tc>
          <w:tcPr>
            <w:tcW w:w="1985" w:type="dxa"/>
          </w:tcPr>
          <w:p w14:paraId="1C11305C" w14:textId="77777777" w:rsidR="00AD05CE" w:rsidRPr="00AF4F03" w:rsidRDefault="00AD05CE" w:rsidP="00553475">
            <w:pPr>
              <w:pStyle w:val="TableParagraph"/>
              <w:ind w:left="-13"/>
              <w:rPr>
                <w:rFonts w:ascii="Arial" w:hAnsi="Arial" w:cs="Arial"/>
                <w:b/>
                <w:sz w:val="20"/>
                <w:szCs w:val="20"/>
              </w:rPr>
            </w:pPr>
          </w:p>
          <w:p w14:paraId="5A78F297"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z w:val="20"/>
                <w:szCs w:val="20"/>
              </w:rPr>
              <w:t>Periodicidade</w:t>
            </w:r>
          </w:p>
        </w:tc>
        <w:tc>
          <w:tcPr>
            <w:tcW w:w="7229" w:type="dxa"/>
            <w:tcBorders>
              <w:right w:val="single" w:sz="18" w:space="0" w:color="7F7F7F"/>
            </w:tcBorders>
          </w:tcPr>
          <w:p w14:paraId="6CFF7B65" w14:textId="77777777" w:rsidR="00AD05CE" w:rsidRPr="00AF4F03" w:rsidRDefault="00AD05CE" w:rsidP="00553475">
            <w:pPr>
              <w:pStyle w:val="TableParagraph"/>
              <w:ind w:left="238" w:right="224" w:firstLine="25"/>
              <w:jc w:val="center"/>
              <w:rPr>
                <w:rFonts w:ascii="Arial" w:hAnsi="Arial" w:cs="Arial"/>
                <w:sz w:val="20"/>
                <w:szCs w:val="20"/>
              </w:rPr>
            </w:pPr>
            <w:r w:rsidRPr="00AF4F03">
              <w:rPr>
                <w:rFonts w:ascii="Arial" w:hAnsi="Arial" w:cs="Arial"/>
                <w:spacing w:val="-1"/>
                <w:sz w:val="20"/>
                <w:szCs w:val="20"/>
              </w:rPr>
              <w:t xml:space="preserve">Sempre que a CONTRATANTE julgar necessário, poderá ser solicitada a medição </w:t>
            </w:r>
            <w:r w:rsidRPr="00AF4F03">
              <w:rPr>
                <w:rFonts w:ascii="Arial" w:hAnsi="Arial" w:cs="Arial"/>
                <w:sz w:val="20"/>
                <w:szCs w:val="20"/>
              </w:rPr>
              <w:t>do</w:t>
            </w:r>
            <w:r w:rsidRPr="00AF4F03">
              <w:rPr>
                <w:rFonts w:ascii="Arial" w:hAnsi="Arial" w:cs="Arial"/>
                <w:spacing w:val="1"/>
                <w:sz w:val="20"/>
                <w:szCs w:val="20"/>
              </w:rPr>
              <w:t xml:space="preserve"> </w:t>
            </w:r>
            <w:r w:rsidRPr="00AF4F03">
              <w:rPr>
                <w:rFonts w:ascii="Arial" w:hAnsi="Arial" w:cs="Arial"/>
                <w:spacing w:val="-3"/>
                <w:sz w:val="20"/>
                <w:szCs w:val="20"/>
              </w:rPr>
              <w:t>percentual</w:t>
            </w:r>
            <w:r w:rsidRPr="00AF4F03">
              <w:rPr>
                <w:rFonts w:ascii="Arial" w:hAnsi="Arial" w:cs="Arial"/>
                <w:spacing w:val="-14"/>
                <w:sz w:val="20"/>
                <w:szCs w:val="20"/>
              </w:rPr>
              <w:t xml:space="preserve"> </w:t>
            </w:r>
            <w:r w:rsidRPr="00AF4F03">
              <w:rPr>
                <w:rFonts w:ascii="Arial" w:hAnsi="Arial" w:cs="Arial"/>
                <w:spacing w:val="-3"/>
                <w:sz w:val="20"/>
                <w:szCs w:val="20"/>
              </w:rPr>
              <w:t>de</w:t>
            </w:r>
            <w:r w:rsidRPr="00AF4F03">
              <w:rPr>
                <w:rFonts w:ascii="Arial" w:hAnsi="Arial" w:cs="Arial"/>
                <w:spacing w:val="9"/>
                <w:sz w:val="20"/>
                <w:szCs w:val="20"/>
              </w:rPr>
              <w:t xml:space="preserve"> </w:t>
            </w:r>
            <w:r w:rsidRPr="00AF4F03">
              <w:rPr>
                <w:rFonts w:ascii="Arial" w:hAnsi="Arial" w:cs="Arial"/>
                <w:spacing w:val="-3"/>
                <w:sz w:val="20"/>
                <w:szCs w:val="20"/>
              </w:rPr>
              <w:t>perda</w:t>
            </w:r>
            <w:r w:rsidRPr="00AF4F03">
              <w:rPr>
                <w:rFonts w:ascii="Arial" w:hAnsi="Arial" w:cs="Arial"/>
                <w:spacing w:val="9"/>
                <w:sz w:val="20"/>
                <w:szCs w:val="20"/>
              </w:rPr>
              <w:t xml:space="preserve"> </w:t>
            </w:r>
            <w:r w:rsidRPr="00AF4F03">
              <w:rPr>
                <w:rFonts w:ascii="Arial" w:hAnsi="Arial" w:cs="Arial"/>
                <w:spacing w:val="-3"/>
                <w:sz w:val="20"/>
                <w:szCs w:val="20"/>
              </w:rPr>
              <w:t>de</w:t>
            </w:r>
            <w:r w:rsidRPr="00AF4F03">
              <w:rPr>
                <w:rFonts w:ascii="Arial" w:hAnsi="Arial" w:cs="Arial"/>
                <w:spacing w:val="9"/>
                <w:sz w:val="20"/>
                <w:szCs w:val="20"/>
              </w:rPr>
              <w:t xml:space="preserve"> </w:t>
            </w:r>
            <w:r w:rsidRPr="00AF4F03">
              <w:rPr>
                <w:rFonts w:ascii="Arial" w:hAnsi="Arial" w:cs="Arial"/>
                <w:spacing w:val="-3"/>
                <w:sz w:val="20"/>
                <w:szCs w:val="20"/>
              </w:rPr>
              <w:t>pacotes</w:t>
            </w:r>
            <w:r w:rsidRPr="00AF4F03">
              <w:rPr>
                <w:rFonts w:ascii="Arial" w:hAnsi="Arial" w:cs="Arial"/>
                <w:spacing w:val="6"/>
                <w:sz w:val="20"/>
                <w:szCs w:val="20"/>
              </w:rPr>
              <w:t xml:space="preserve"> </w:t>
            </w:r>
            <w:r w:rsidRPr="00AF4F03">
              <w:rPr>
                <w:rFonts w:ascii="Arial" w:hAnsi="Arial" w:cs="Arial"/>
                <w:spacing w:val="-3"/>
                <w:sz w:val="20"/>
                <w:szCs w:val="20"/>
              </w:rPr>
              <w:t>fim</w:t>
            </w:r>
            <w:r w:rsidRPr="00AF4F03">
              <w:rPr>
                <w:rFonts w:ascii="Arial" w:hAnsi="Arial" w:cs="Arial"/>
                <w:spacing w:val="-7"/>
                <w:sz w:val="20"/>
                <w:szCs w:val="20"/>
              </w:rPr>
              <w:t xml:space="preserve"> </w:t>
            </w:r>
            <w:r w:rsidRPr="00AF4F03">
              <w:rPr>
                <w:rFonts w:ascii="Arial" w:hAnsi="Arial" w:cs="Arial"/>
                <w:spacing w:val="-3"/>
                <w:sz w:val="20"/>
                <w:szCs w:val="20"/>
              </w:rPr>
              <w:t>a</w:t>
            </w:r>
            <w:r w:rsidRPr="00AF4F03">
              <w:rPr>
                <w:rFonts w:ascii="Arial" w:hAnsi="Arial" w:cs="Arial"/>
                <w:spacing w:val="9"/>
                <w:sz w:val="20"/>
                <w:szCs w:val="20"/>
              </w:rPr>
              <w:t xml:space="preserve"> </w:t>
            </w:r>
            <w:r w:rsidRPr="00AF4F03">
              <w:rPr>
                <w:rFonts w:ascii="Arial" w:hAnsi="Arial" w:cs="Arial"/>
                <w:spacing w:val="-3"/>
                <w:sz w:val="20"/>
                <w:szCs w:val="20"/>
              </w:rPr>
              <w:t>fim,</w:t>
            </w:r>
            <w:r w:rsidRPr="00AF4F03">
              <w:rPr>
                <w:rFonts w:ascii="Arial" w:hAnsi="Arial" w:cs="Arial"/>
                <w:spacing w:val="-8"/>
                <w:sz w:val="20"/>
                <w:szCs w:val="20"/>
              </w:rPr>
              <w:t xml:space="preserve"> </w:t>
            </w:r>
            <w:r w:rsidRPr="00AF4F03">
              <w:rPr>
                <w:rFonts w:ascii="Arial" w:hAnsi="Arial" w:cs="Arial"/>
                <w:spacing w:val="-3"/>
                <w:sz w:val="20"/>
                <w:szCs w:val="20"/>
              </w:rPr>
              <w:t>através</w:t>
            </w:r>
            <w:r w:rsidRPr="00AF4F03">
              <w:rPr>
                <w:rFonts w:ascii="Arial" w:hAnsi="Arial" w:cs="Arial"/>
                <w:spacing w:val="6"/>
                <w:sz w:val="20"/>
                <w:szCs w:val="20"/>
              </w:rPr>
              <w:t xml:space="preserve"> </w:t>
            </w:r>
            <w:r w:rsidRPr="00AF4F03">
              <w:rPr>
                <w:rFonts w:ascii="Arial" w:hAnsi="Arial" w:cs="Arial"/>
                <w:spacing w:val="-3"/>
                <w:sz w:val="20"/>
                <w:szCs w:val="20"/>
              </w:rPr>
              <w:t>de</w:t>
            </w:r>
            <w:r w:rsidRPr="00AF4F03">
              <w:rPr>
                <w:rFonts w:ascii="Arial" w:hAnsi="Arial" w:cs="Arial"/>
                <w:spacing w:val="9"/>
                <w:sz w:val="20"/>
                <w:szCs w:val="20"/>
              </w:rPr>
              <w:t xml:space="preserve"> </w:t>
            </w:r>
            <w:r w:rsidRPr="00AF4F03">
              <w:rPr>
                <w:rFonts w:ascii="Arial" w:hAnsi="Arial" w:cs="Arial"/>
                <w:spacing w:val="-2"/>
                <w:sz w:val="20"/>
                <w:szCs w:val="20"/>
              </w:rPr>
              <w:t>equipamento</w:t>
            </w:r>
            <w:r w:rsidRPr="00AF4F03">
              <w:rPr>
                <w:rFonts w:ascii="Arial" w:hAnsi="Arial" w:cs="Arial"/>
                <w:spacing w:val="-4"/>
                <w:sz w:val="20"/>
                <w:szCs w:val="20"/>
              </w:rPr>
              <w:t xml:space="preserve"> </w:t>
            </w:r>
            <w:r w:rsidRPr="00AF4F03">
              <w:rPr>
                <w:rFonts w:ascii="Arial" w:hAnsi="Arial" w:cs="Arial"/>
                <w:spacing w:val="-2"/>
                <w:sz w:val="20"/>
                <w:szCs w:val="20"/>
              </w:rPr>
              <w:t>de</w:t>
            </w:r>
            <w:r w:rsidRPr="00AF4F03">
              <w:rPr>
                <w:rFonts w:ascii="Arial" w:hAnsi="Arial" w:cs="Arial"/>
                <w:spacing w:val="9"/>
                <w:sz w:val="20"/>
                <w:szCs w:val="20"/>
              </w:rPr>
              <w:t xml:space="preserve"> </w:t>
            </w:r>
            <w:r w:rsidRPr="00AF4F03">
              <w:rPr>
                <w:rFonts w:ascii="Arial" w:hAnsi="Arial" w:cs="Arial"/>
                <w:spacing w:val="-2"/>
                <w:sz w:val="20"/>
                <w:szCs w:val="20"/>
              </w:rPr>
              <w:t>teste</w:t>
            </w:r>
            <w:r w:rsidRPr="00AF4F03">
              <w:rPr>
                <w:rFonts w:ascii="Arial" w:hAnsi="Arial" w:cs="Arial"/>
                <w:spacing w:val="10"/>
                <w:sz w:val="20"/>
                <w:szCs w:val="20"/>
              </w:rPr>
              <w:t xml:space="preserve"> </w:t>
            </w:r>
            <w:r w:rsidRPr="00AF4F03">
              <w:rPr>
                <w:rFonts w:ascii="Arial" w:hAnsi="Arial" w:cs="Arial"/>
                <w:spacing w:val="-2"/>
                <w:sz w:val="20"/>
                <w:szCs w:val="20"/>
              </w:rPr>
              <w:t>especializado.</w:t>
            </w:r>
            <w:r w:rsidRPr="00AF4F03">
              <w:rPr>
                <w:rFonts w:ascii="Arial" w:hAnsi="Arial" w:cs="Arial"/>
                <w:spacing w:val="7"/>
                <w:sz w:val="20"/>
                <w:szCs w:val="20"/>
              </w:rPr>
              <w:t xml:space="preserve"> </w:t>
            </w:r>
            <w:r w:rsidRPr="00AF4F03">
              <w:rPr>
                <w:rFonts w:ascii="Arial" w:hAnsi="Arial" w:cs="Arial"/>
                <w:spacing w:val="-2"/>
                <w:sz w:val="20"/>
                <w:szCs w:val="20"/>
              </w:rPr>
              <w:t>A</w:t>
            </w:r>
            <w:r w:rsidRPr="00AF4F03">
              <w:rPr>
                <w:rFonts w:ascii="Arial" w:hAnsi="Arial" w:cs="Arial"/>
                <w:spacing w:val="-55"/>
                <w:sz w:val="20"/>
                <w:szCs w:val="20"/>
              </w:rPr>
              <w:t xml:space="preserve"> </w:t>
            </w:r>
            <w:r w:rsidRPr="00AF4F03">
              <w:rPr>
                <w:rFonts w:ascii="Arial" w:hAnsi="Arial" w:cs="Arial"/>
                <w:spacing w:val="-3"/>
                <w:sz w:val="20"/>
                <w:szCs w:val="20"/>
              </w:rPr>
              <w:t>CONTRATADA</w:t>
            </w:r>
            <w:r w:rsidRPr="00AF4F03">
              <w:rPr>
                <w:rFonts w:ascii="Arial" w:hAnsi="Arial" w:cs="Arial"/>
                <w:spacing w:val="6"/>
                <w:sz w:val="20"/>
                <w:szCs w:val="20"/>
              </w:rPr>
              <w:t xml:space="preserve"> </w:t>
            </w:r>
            <w:r w:rsidRPr="00AF4F03">
              <w:rPr>
                <w:rFonts w:ascii="Arial" w:hAnsi="Arial" w:cs="Arial"/>
                <w:spacing w:val="-3"/>
                <w:sz w:val="20"/>
                <w:szCs w:val="20"/>
              </w:rPr>
              <w:t>deverá</w:t>
            </w:r>
            <w:r w:rsidRPr="00AF4F03">
              <w:rPr>
                <w:rFonts w:ascii="Arial" w:hAnsi="Arial" w:cs="Arial"/>
                <w:spacing w:val="9"/>
                <w:sz w:val="20"/>
                <w:szCs w:val="20"/>
              </w:rPr>
              <w:t xml:space="preserve"> </w:t>
            </w:r>
            <w:r w:rsidRPr="00AF4F03">
              <w:rPr>
                <w:rFonts w:ascii="Arial" w:hAnsi="Arial" w:cs="Arial"/>
                <w:spacing w:val="-3"/>
                <w:sz w:val="20"/>
                <w:szCs w:val="20"/>
              </w:rPr>
              <w:t>avaliar</w:t>
            </w:r>
            <w:r w:rsidRPr="00AF4F03">
              <w:rPr>
                <w:rFonts w:ascii="Arial" w:hAnsi="Arial" w:cs="Arial"/>
                <w:spacing w:val="4"/>
                <w:sz w:val="20"/>
                <w:szCs w:val="20"/>
              </w:rPr>
              <w:t xml:space="preserve"> </w:t>
            </w:r>
            <w:r w:rsidRPr="00AF4F03">
              <w:rPr>
                <w:rFonts w:ascii="Arial" w:hAnsi="Arial" w:cs="Arial"/>
                <w:spacing w:val="-3"/>
                <w:sz w:val="20"/>
                <w:szCs w:val="20"/>
              </w:rPr>
              <w:t>a</w:t>
            </w:r>
            <w:r w:rsidRPr="00AF4F03">
              <w:rPr>
                <w:rFonts w:ascii="Arial" w:hAnsi="Arial" w:cs="Arial"/>
                <w:spacing w:val="9"/>
                <w:sz w:val="20"/>
                <w:szCs w:val="20"/>
              </w:rPr>
              <w:t xml:space="preserve"> </w:t>
            </w:r>
            <w:r w:rsidRPr="00AF4F03">
              <w:rPr>
                <w:rFonts w:ascii="Arial" w:hAnsi="Arial" w:cs="Arial"/>
                <w:spacing w:val="-3"/>
                <w:sz w:val="20"/>
                <w:szCs w:val="20"/>
              </w:rPr>
              <w:t>medida</w:t>
            </w:r>
            <w:r w:rsidRPr="00AF4F03">
              <w:rPr>
                <w:rFonts w:ascii="Arial" w:hAnsi="Arial" w:cs="Arial"/>
                <w:spacing w:val="9"/>
                <w:sz w:val="20"/>
                <w:szCs w:val="20"/>
              </w:rPr>
              <w:t xml:space="preserve"> </w:t>
            </w:r>
            <w:r w:rsidRPr="00AF4F03">
              <w:rPr>
                <w:rFonts w:ascii="Arial" w:hAnsi="Arial" w:cs="Arial"/>
                <w:spacing w:val="-3"/>
                <w:sz w:val="20"/>
                <w:szCs w:val="20"/>
              </w:rPr>
              <w:t>do percentual</w:t>
            </w:r>
            <w:r w:rsidRPr="00AF4F03">
              <w:rPr>
                <w:rFonts w:ascii="Arial" w:hAnsi="Arial" w:cs="Arial"/>
                <w:spacing w:val="-14"/>
                <w:sz w:val="20"/>
                <w:szCs w:val="20"/>
              </w:rPr>
              <w:t xml:space="preserve"> </w:t>
            </w:r>
            <w:r w:rsidRPr="00AF4F03">
              <w:rPr>
                <w:rFonts w:ascii="Arial" w:hAnsi="Arial" w:cs="Arial"/>
                <w:spacing w:val="-2"/>
                <w:sz w:val="20"/>
                <w:szCs w:val="20"/>
              </w:rPr>
              <w:t>de</w:t>
            </w:r>
            <w:r w:rsidRPr="00AF4F03">
              <w:rPr>
                <w:rFonts w:ascii="Arial" w:hAnsi="Arial" w:cs="Arial"/>
                <w:spacing w:val="9"/>
                <w:sz w:val="20"/>
                <w:szCs w:val="20"/>
              </w:rPr>
              <w:t xml:space="preserve"> </w:t>
            </w:r>
            <w:r w:rsidRPr="00AF4F03">
              <w:rPr>
                <w:rFonts w:ascii="Arial" w:hAnsi="Arial" w:cs="Arial"/>
                <w:spacing w:val="-2"/>
                <w:sz w:val="20"/>
                <w:szCs w:val="20"/>
              </w:rPr>
              <w:t>perda</w:t>
            </w:r>
            <w:r w:rsidRPr="00AF4F03">
              <w:rPr>
                <w:rFonts w:ascii="Arial" w:hAnsi="Arial" w:cs="Arial"/>
                <w:spacing w:val="9"/>
                <w:sz w:val="20"/>
                <w:szCs w:val="20"/>
              </w:rPr>
              <w:t xml:space="preserve"> </w:t>
            </w:r>
            <w:r w:rsidRPr="00AF4F03">
              <w:rPr>
                <w:rFonts w:ascii="Arial" w:hAnsi="Arial" w:cs="Arial"/>
                <w:spacing w:val="-2"/>
                <w:sz w:val="20"/>
                <w:szCs w:val="20"/>
              </w:rPr>
              <w:t>de</w:t>
            </w:r>
            <w:r w:rsidRPr="00AF4F03">
              <w:rPr>
                <w:rFonts w:ascii="Arial" w:hAnsi="Arial" w:cs="Arial"/>
                <w:spacing w:val="9"/>
                <w:sz w:val="20"/>
                <w:szCs w:val="20"/>
              </w:rPr>
              <w:t xml:space="preserve"> </w:t>
            </w:r>
            <w:r w:rsidRPr="00AF4F03">
              <w:rPr>
                <w:rFonts w:ascii="Arial" w:hAnsi="Arial" w:cs="Arial"/>
                <w:spacing w:val="-2"/>
                <w:sz w:val="20"/>
                <w:szCs w:val="20"/>
              </w:rPr>
              <w:t>pacotes</w:t>
            </w:r>
            <w:r w:rsidRPr="00AF4F03">
              <w:rPr>
                <w:rFonts w:ascii="Arial" w:hAnsi="Arial" w:cs="Arial"/>
                <w:spacing w:val="6"/>
                <w:sz w:val="20"/>
                <w:szCs w:val="20"/>
              </w:rPr>
              <w:t xml:space="preserve"> </w:t>
            </w:r>
            <w:r w:rsidRPr="00AF4F03">
              <w:rPr>
                <w:rFonts w:ascii="Arial" w:hAnsi="Arial" w:cs="Arial"/>
                <w:spacing w:val="-2"/>
                <w:sz w:val="20"/>
                <w:szCs w:val="20"/>
              </w:rPr>
              <w:t>por</w:t>
            </w:r>
            <w:r w:rsidRPr="00AF4F03">
              <w:rPr>
                <w:rFonts w:ascii="Arial" w:hAnsi="Arial" w:cs="Arial"/>
                <w:spacing w:val="5"/>
                <w:sz w:val="20"/>
                <w:szCs w:val="20"/>
              </w:rPr>
              <w:t xml:space="preserve"> </w:t>
            </w:r>
            <w:r w:rsidRPr="00AF4F03">
              <w:rPr>
                <w:rFonts w:ascii="Arial" w:hAnsi="Arial" w:cs="Arial"/>
                <w:spacing w:val="-2"/>
                <w:sz w:val="20"/>
                <w:szCs w:val="20"/>
              </w:rPr>
              <w:t>5</w:t>
            </w:r>
            <w:r w:rsidRPr="00AF4F03">
              <w:rPr>
                <w:rFonts w:ascii="Arial" w:hAnsi="Arial" w:cs="Arial"/>
                <w:spacing w:val="-4"/>
                <w:sz w:val="20"/>
                <w:szCs w:val="20"/>
              </w:rPr>
              <w:t xml:space="preserve"> </w:t>
            </w:r>
            <w:r w:rsidRPr="00AF4F03">
              <w:rPr>
                <w:rFonts w:ascii="Arial" w:hAnsi="Arial" w:cs="Arial"/>
                <w:spacing w:val="-2"/>
                <w:sz w:val="20"/>
                <w:szCs w:val="20"/>
              </w:rPr>
              <w:t>minutos</w:t>
            </w:r>
          </w:p>
          <w:p w14:paraId="202DCB27" w14:textId="77777777" w:rsidR="00AD05CE" w:rsidRPr="00AF4F03" w:rsidRDefault="00AD05CE" w:rsidP="00553475">
            <w:pPr>
              <w:pStyle w:val="TableParagraph"/>
              <w:ind w:left="44" w:right="34"/>
              <w:jc w:val="center"/>
              <w:rPr>
                <w:rFonts w:ascii="Arial" w:hAnsi="Arial" w:cs="Arial"/>
                <w:sz w:val="20"/>
                <w:szCs w:val="20"/>
              </w:rPr>
            </w:pPr>
            <w:r w:rsidRPr="00AF4F03">
              <w:rPr>
                <w:rFonts w:ascii="Arial" w:hAnsi="Arial" w:cs="Arial"/>
                <w:spacing w:val="-3"/>
                <w:sz w:val="20"/>
                <w:szCs w:val="20"/>
              </w:rPr>
              <w:t>nos</w:t>
            </w:r>
            <w:r w:rsidRPr="00AF4F03">
              <w:rPr>
                <w:rFonts w:ascii="Arial" w:hAnsi="Arial" w:cs="Arial"/>
                <w:spacing w:val="-4"/>
                <w:sz w:val="20"/>
                <w:szCs w:val="20"/>
              </w:rPr>
              <w:t xml:space="preserve"> </w:t>
            </w:r>
            <w:r w:rsidRPr="00AF4F03">
              <w:rPr>
                <w:rFonts w:ascii="Arial" w:hAnsi="Arial" w:cs="Arial"/>
                <w:spacing w:val="-3"/>
                <w:sz w:val="20"/>
                <w:szCs w:val="20"/>
              </w:rPr>
              <w:t>horários</w:t>
            </w:r>
            <w:r w:rsidRPr="00AF4F03">
              <w:rPr>
                <w:rFonts w:ascii="Arial" w:hAnsi="Arial" w:cs="Arial"/>
                <w:spacing w:val="-4"/>
                <w:sz w:val="20"/>
                <w:szCs w:val="20"/>
              </w:rPr>
              <w:t xml:space="preserve"> </w:t>
            </w:r>
            <w:r w:rsidRPr="00AF4F03">
              <w:rPr>
                <w:rFonts w:ascii="Arial" w:hAnsi="Arial" w:cs="Arial"/>
                <w:spacing w:val="-2"/>
                <w:sz w:val="20"/>
                <w:szCs w:val="20"/>
              </w:rPr>
              <w:t>de maior</w:t>
            </w:r>
            <w:r w:rsidRPr="00AF4F03">
              <w:rPr>
                <w:rFonts w:ascii="Arial" w:hAnsi="Arial" w:cs="Arial"/>
                <w:spacing w:val="-5"/>
                <w:sz w:val="20"/>
                <w:szCs w:val="20"/>
              </w:rPr>
              <w:t xml:space="preserve"> </w:t>
            </w:r>
            <w:r w:rsidRPr="00AF4F03">
              <w:rPr>
                <w:rFonts w:ascii="Arial" w:hAnsi="Arial" w:cs="Arial"/>
                <w:spacing w:val="-2"/>
                <w:sz w:val="20"/>
                <w:szCs w:val="20"/>
              </w:rPr>
              <w:t>tráfego.</w:t>
            </w:r>
            <w:r w:rsidRPr="00AF4F03">
              <w:rPr>
                <w:rFonts w:ascii="Arial" w:hAnsi="Arial" w:cs="Arial"/>
                <w:spacing w:val="-3"/>
                <w:sz w:val="20"/>
                <w:szCs w:val="20"/>
              </w:rPr>
              <w:t xml:space="preserve"> </w:t>
            </w:r>
            <w:r w:rsidRPr="00AF4F03">
              <w:rPr>
                <w:rFonts w:ascii="Arial" w:hAnsi="Arial" w:cs="Arial"/>
                <w:spacing w:val="-2"/>
                <w:sz w:val="20"/>
                <w:szCs w:val="20"/>
              </w:rPr>
              <w:t>Será realizada</w:t>
            </w:r>
            <w:r w:rsidRPr="00AF4F03">
              <w:rPr>
                <w:rFonts w:ascii="Arial" w:hAnsi="Arial" w:cs="Arial"/>
                <w:spacing w:val="-1"/>
                <w:sz w:val="20"/>
                <w:szCs w:val="20"/>
              </w:rPr>
              <w:t xml:space="preserve"> </w:t>
            </w:r>
            <w:r w:rsidRPr="00AF4F03">
              <w:rPr>
                <w:rFonts w:ascii="Arial" w:hAnsi="Arial" w:cs="Arial"/>
                <w:spacing w:val="-2"/>
                <w:sz w:val="20"/>
                <w:szCs w:val="20"/>
              </w:rPr>
              <w:t>no</w:t>
            </w:r>
            <w:r w:rsidRPr="00AF4F03">
              <w:rPr>
                <w:rFonts w:ascii="Arial" w:hAnsi="Arial" w:cs="Arial"/>
                <w:spacing w:val="-12"/>
                <w:sz w:val="20"/>
                <w:szCs w:val="20"/>
              </w:rPr>
              <w:t xml:space="preserve"> </w:t>
            </w:r>
            <w:r w:rsidRPr="00AF4F03">
              <w:rPr>
                <w:rFonts w:ascii="Arial" w:hAnsi="Arial" w:cs="Arial"/>
                <w:spacing w:val="-2"/>
                <w:sz w:val="20"/>
                <w:szCs w:val="20"/>
              </w:rPr>
              <w:t>mínimo</w:t>
            </w:r>
            <w:r w:rsidRPr="00AF4F03">
              <w:rPr>
                <w:rFonts w:ascii="Arial" w:hAnsi="Arial" w:cs="Arial"/>
                <w:spacing w:val="-13"/>
                <w:sz w:val="20"/>
                <w:szCs w:val="20"/>
              </w:rPr>
              <w:t xml:space="preserve"> </w:t>
            </w:r>
            <w:r w:rsidRPr="00AF4F03">
              <w:rPr>
                <w:rFonts w:ascii="Arial" w:hAnsi="Arial" w:cs="Arial"/>
                <w:spacing w:val="-2"/>
                <w:sz w:val="20"/>
                <w:szCs w:val="20"/>
              </w:rPr>
              <w:t>uma</w:t>
            </w:r>
            <w:r w:rsidRPr="00AF4F03">
              <w:rPr>
                <w:rFonts w:ascii="Arial" w:hAnsi="Arial" w:cs="Arial"/>
                <w:spacing w:val="-1"/>
                <w:sz w:val="20"/>
                <w:szCs w:val="20"/>
              </w:rPr>
              <w:t xml:space="preserve"> </w:t>
            </w:r>
            <w:r w:rsidRPr="00AF4F03">
              <w:rPr>
                <w:rFonts w:ascii="Arial" w:hAnsi="Arial" w:cs="Arial"/>
                <w:spacing w:val="-2"/>
                <w:sz w:val="20"/>
                <w:szCs w:val="20"/>
              </w:rPr>
              <w:t>medição</w:t>
            </w:r>
            <w:r w:rsidRPr="00AF4F03">
              <w:rPr>
                <w:rFonts w:ascii="Arial" w:hAnsi="Arial" w:cs="Arial"/>
                <w:spacing w:val="-12"/>
                <w:sz w:val="20"/>
                <w:szCs w:val="20"/>
              </w:rPr>
              <w:t xml:space="preserve"> </w:t>
            </w:r>
            <w:r w:rsidRPr="00AF4F03">
              <w:rPr>
                <w:rFonts w:ascii="Arial" w:hAnsi="Arial" w:cs="Arial"/>
                <w:spacing w:val="-2"/>
                <w:sz w:val="20"/>
                <w:szCs w:val="20"/>
              </w:rPr>
              <w:t>por</w:t>
            </w:r>
            <w:r w:rsidRPr="00AF4F03">
              <w:rPr>
                <w:rFonts w:ascii="Arial" w:hAnsi="Arial" w:cs="Arial"/>
                <w:spacing w:val="-6"/>
                <w:sz w:val="20"/>
                <w:szCs w:val="20"/>
              </w:rPr>
              <w:t xml:space="preserve"> </w:t>
            </w:r>
            <w:r w:rsidRPr="00AF4F03">
              <w:rPr>
                <w:rFonts w:ascii="Arial" w:hAnsi="Arial" w:cs="Arial"/>
                <w:spacing w:val="-2"/>
                <w:sz w:val="20"/>
                <w:szCs w:val="20"/>
              </w:rPr>
              <w:t>mês.</w:t>
            </w:r>
          </w:p>
        </w:tc>
      </w:tr>
      <w:tr w:rsidR="00AD05CE" w:rsidRPr="00AF4F03" w14:paraId="588A0544" w14:textId="77777777" w:rsidTr="00553475">
        <w:trPr>
          <w:trHeight w:val="1475"/>
        </w:trPr>
        <w:tc>
          <w:tcPr>
            <w:tcW w:w="1985" w:type="dxa"/>
          </w:tcPr>
          <w:p w14:paraId="3BE11063" w14:textId="77777777" w:rsidR="00AD05CE" w:rsidRPr="00AF4F03" w:rsidRDefault="00AD05CE" w:rsidP="00553475">
            <w:pPr>
              <w:pStyle w:val="TableParagraph"/>
              <w:ind w:left="-13"/>
              <w:rPr>
                <w:rFonts w:ascii="Arial" w:hAnsi="Arial" w:cs="Arial"/>
                <w:b/>
                <w:sz w:val="20"/>
                <w:szCs w:val="20"/>
              </w:rPr>
            </w:pPr>
          </w:p>
          <w:p w14:paraId="443E74B7" w14:textId="2B4985A6" w:rsidR="00AD05CE" w:rsidRPr="00AF4F03" w:rsidRDefault="00553475" w:rsidP="00553475">
            <w:pPr>
              <w:pStyle w:val="TableParagraph"/>
              <w:ind w:left="-13" w:right="-162"/>
              <w:rPr>
                <w:rFonts w:ascii="Arial" w:hAnsi="Arial" w:cs="Arial"/>
                <w:sz w:val="20"/>
                <w:szCs w:val="20"/>
              </w:rPr>
            </w:pPr>
            <w:r>
              <w:rPr>
                <w:rFonts w:ascii="Arial" w:hAnsi="Arial" w:cs="Arial"/>
                <w:spacing w:val="-4"/>
                <w:sz w:val="20"/>
                <w:szCs w:val="20"/>
              </w:rPr>
              <w:t xml:space="preserve">Mecanismo de </w:t>
            </w:r>
            <w:r w:rsidR="00AD05CE" w:rsidRPr="00AF4F03">
              <w:rPr>
                <w:rFonts w:ascii="Arial" w:hAnsi="Arial" w:cs="Arial"/>
                <w:spacing w:val="-55"/>
                <w:sz w:val="20"/>
                <w:szCs w:val="20"/>
              </w:rPr>
              <w:t xml:space="preserve"> </w:t>
            </w:r>
            <w:r>
              <w:rPr>
                <w:rFonts w:ascii="Arial" w:hAnsi="Arial" w:cs="Arial"/>
                <w:spacing w:val="-55"/>
                <w:sz w:val="20"/>
                <w:szCs w:val="20"/>
              </w:rPr>
              <w:t xml:space="preserve">   </w:t>
            </w:r>
            <w:r w:rsidR="00AD05CE" w:rsidRPr="00AF4F03">
              <w:rPr>
                <w:rFonts w:ascii="Arial" w:hAnsi="Arial" w:cs="Arial"/>
                <w:sz w:val="20"/>
                <w:szCs w:val="20"/>
              </w:rPr>
              <w:t>cálculo</w:t>
            </w:r>
          </w:p>
        </w:tc>
        <w:tc>
          <w:tcPr>
            <w:tcW w:w="7229" w:type="dxa"/>
            <w:tcBorders>
              <w:right w:val="single" w:sz="18" w:space="0" w:color="7F7F7F"/>
            </w:tcBorders>
          </w:tcPr>
          <w:p w14:paraId="2B49C28B" w14:textId="77777777" w:rsidR="00A62CFA" w:rsidRPr="00AF4F03" w:rsidRDefault="00AD05CE" w:rsidP="00553475">
            <w:pPr>
              <w:pStyle w:val="TableParagraph"/>
              <w:tabs>
                <w:tab w:val="left" w:pos="5482"/>
              </w:tabs>
              <w:ind w:left="946" w:right="1119"/>
              <w:jc w:val="center"/>
              <w:rPr>
                <w:rFonts w:ascii="Arial" w:hAnsi="Arial" w:cs="Arial"/>
                <w:spacing w:val="-54"/>
                <w:sz w:val="20"/>
                <w:szCs w:val="20"/>
              </w:rPr>
            </w:pPr>
            <w:r w:rsidRPr="00AF4F03">
              <w:rPr>
                <w:rFonts w:ascii="Arial" w:hAnsi="Arial" w:cs="Arial"/>
                <w:sz w:val="20"/>
                <w:szCs w:val="20"/>
              </w:rPr>
              <w:t>TPP</w:t>
            </w:r>
            <w:r w:rsidRPr="00AF4F03">
              <w:rPr>
                <w:rFonts w:ascii="Arial" w:hAnsi="Arial" w:cs="Arial"/>
                <w:spacing w:val="11"/>
                <w:sz w:val="20"/>
                <w:szCs w:val="20"/>
              </w:rPr>
              <w:t xml:space="preserve"> </w:t>
            </w:r>
            <w:r w:rsidRPr="00AF4F03">
              <w:rPr>
                <w:rFonts w:ascii="Arial" w:hAnsi="Arial" w:cs="Arial"/>
                <w:sz w:val="20"/>
                <w:szCs w:val="20"/>
              </w:rPr>
              <w:t>=</w:t>
            </w:r>
            <w:r w:rsidRPr="00AF4F03">
              <w:rPr>
                <w:rFonts w:ascii="Arial" w:hAnsi="Arial" w:cs="Arial"/>
                <w:spacing w:val="-5"/>
                <w:sz w:val="20"/>
                <w:szCs w:val="20"/>
              </w:rPr>
              <w:t xml:space="preserve"> </w:t>
            </w:r>
            <w:r w:rsidRPr="00AF4F03">
              <w:rPr>
                <w:rFonts w:ascii="Arial" w:hAnsi="Arial" w:cs="Arial"/>
                <w:sz w:val="20"/>
                <w:szCs w:val="20"/>
              </w:rPr>
              <w:t>[(NP</w:t>
            </w:r>
            <w:r w:rsidRPr="00AF4F03">
              <w:rPr>
                <w:rFonts w:ascii="Arial" w:hAnsi="Arial" w:cs="Arial"/>
                <w:position w:val="-5"/>
                <w:sz w:val="20"/>
                <w:szCs w:val="20"/>
              </w:rPr>
              <w:t>origem</w:t>
            </w:r>
            <w:r w:rsidRPr="00AF4F03">
              <w:rPr>
                <w:rFonts w:ascii="Arial" w:hAnsi="Arial" w:cs="Arial"/>
                <w:spacing w:val="9"/>
                <w:position w:val="-5"/>
                <w:sz w:val="20"/>
                <w:szCs w:val="20"/>
              </w:rPr>
              <w:t xml:space="preserve"> </w:t>
            </w:r>
            <w:r w:rsidRPr="00AF4F03">
              <w:rPr>
                <w:rFonts w:ascii="Arial" w:hAnsi="Arial" w:cs="Arial"/>
                <w:sz w:val="20"/>
                <w:szCs w:val="20"/>
              </w:rPr>
              <w:t>–NP</w:t>
            </w:r>
            <w:r w:rsidRPr="00AF4F03">
              <w:rPr>
                <w:rFonts w:ascii="Arial" w:hAnsi="Arial" w:cs="Arial"/>
                <w:position w:val="-5"/>
                <w:sz w:val="20"/>
                <w:szCs w:val="20"/>
              </w:rPr>
              <w:t>destino</w:t>
            </w:r>
            <w:r w:rsidRPr="00AF4F03">
              <w:rPr>
                <w:rFonts w:ascii="Arial" w:hAnsi="Arial" w:cs="Arial"/>
                <w:sz w:val="20"/>
                <w:szCs w:val="20"/>
              </w:rPr>
              <w:t>)/NP</w:t>
            </w:r>
            <w:r w:rsidRPr="00AF4F03">
              <w:rPr>
                <w:rFonts w:ascii="Arial" w:hAnsi="Arial" w:cs="Arial"/>
                <w:position w:val="-5"/>
                <w:sz w:val="20"/>
                <w:szCs w:val="20"/>
              </w:rPr>
              <w:t>origem</w:t>
            </w:r>
            <w:r w:rsidRPr="00AF4F03">
              <w:rPr>
                <w:rFonts w:ascii="Arial" w:hAnsi="Arial" w:cs="Arial"/>
                <w:sz w:val="20"/>
                <w:szCs w:val="20"/>
              </w:rPr>
              <w:t>]</w:t>
            </w:r>
            <w:r w:rsidRPr="00AF4F03">
              <w:rPr>
                <w:rFonts w:ascii="Arial" w:hAnsi="Arial" w:cs="Arial"/>
                <w:spacing w:val="2"/>
                <w:sz w:val="20"/>
                <w:szCs w:val="20"/>
              </w:rPr>
              <w:t xml:space="preserve"> </w:t>
            </w:r>
            <w:r w:rsidRPr="00AF4F03">
              <w:rPr>
                <w:rFonts w:ascii="Arial" w:hAnsi="Arial" w:cs="Arial"/>
                <w:sz w:val="20"/>
                <w:szCs w:val="20"/>
              </w:rPr>
              <w:t>*100%</w:t>
            </w:r>
            <w:r w:rsidRPr="00AF4F03">
              <w:rPr>
                <w:rFonts w:ascii="Arial" w:hAnsi="Arial" w:cs="Arial"/>
                <w:spacing w:val="-54"/>
                <w:sz w:val="20"/>
                <w:szCs w:val="20"/>
              </w:rPr>
              <w:t xml:space="preserve"> </w:t>
            </w:r>
          </w:p>
          <w:p w14:paraId="2B1066A6" w14:textId="72330B69" w:rsidR="00AD05CE" w:rsidRPr="00AF4F03" w:rsidRDefault="00AD05CE" w:rsidP="00553475">
            <w:pPr>
              <w:pStyle w:val="TableParagraph"/>
              <w:tabs>
                <w:tab w:val="left" w:pos="5482"/>
              </w:tabs>
              <w:ind w:left="946" w:right="1119"/>
              <w:jc w:val="center"/>
              <w:rPr>
                <w:rFonts w:ascii="Arial" w:hAnsi="Arial" w:cs="Arial"/>
                <w:sz w:val="20"/>
                <w:szCs w:val="20"/>
              </w:rPr>
            </w:pPr>
            <w:r w:rsidRPr="00AF4F03">
              <w:rPr>
                <w:rFonts w:ascii="Arial" w:hAnsi="Arial" w:cs="Arial"/>
                <w:sz w:val="20"/>
                <w:szCs w:val="20"/>
              </w:rPr>
              <w:t>Onde,</w:t>
            </w:r>
          </w:p>
          <w:p w14:paraId="20DAF021" w14:textId="77777777" w:rsidR="00A62CFA" w:rsidRPr="00AF4F03" w:rsidRDefault="00AD05CE" w:rsidP="00553475">
            <w:pPr>
              <w:pStyle w:val="TableParagraph"/>
              <w:ind w:left="2080" w:right="1969"/>
              <w:jc w:val="center"/>
              <w:rPr>
                <w:rFonts w:ascii="Arial" w:hAnsi="Arial" w:cs="Arial"/>
                <w:spacing w:val="1"/>
                <w:sz w:val="20"/>
                <w:szCs w:val="20"/>
              </w:rPr>
            </w:pPr>
            <w:r w:rsidRPr="00AF4F03">
              <w:rPr>
                <w:rFonts w:ascii="Arial" w:hAnsi="Arial" w:cs="Arial"/>
                <w:sz w:val="20"/>
                <w:szCs w:val="20"/>
              </w:rPr>
              <w:t>TPP</w:t>
            </w:r>
            <w:r w:rsidRPr="00AF4F03">
              <w:rPr>
                <w:rFonts w:ascii="Arial" w:hAnsi="Arial" w:cs="Arial"/>
                <w:spacing w:val="14"/>
                <w:sz w:val="20"/>
                <w:szCs w:val="20"/>
              </w:rPr>
              <w:t xml:space="preserve"> </w:t>
            </w:r>
            <w:r w:rsidRPr="00AF4F03">
              <w:rPr>
                <w:rFonts w:ascii="Arial" w:hAnsi="Arial" w:cs="Arial"/>
                <w:sz w:val="20"/>
                <w:szCs w:val="20"/>
              </w:rPr>
              <w:t>=</w:t>
            </w:r>
            <w:r w:rsidRPr="00AF4F03">
              <w:rPr>
                <w:rFonts w:ascii="Arial" w:hAnsi="Arial" w:cs="Arial"/>
                <w:spacing w:val="-3"/>
                <w:sz w:val="20"/>
                <w:szCs w:val="20"/>
              </w:rPr>
              <w:t xml:space="preserve"> </w:t>
            </w:r>
            <w:r w:rsidRPr="00AF4F03">
              <w:rPr>
                <w:rFonts w:ascii="Arial" w:hAnsi="Arial" w:cs="Arial"/>
                <w:sz w:val="20"/>
                <w:szCs w:val="20"/>
              </w:rPr>
              <w:t>Taxa</w:t>
            </w:r>
            <w:r w:rsidRPr="00AF4F03">
              <w:rPr>
                <w:rFonts w:ascii="Arial" w:hAnsi="Arial" w:cs="Arial"/>
                <w:spacing w:val="9"/>
                <w:sz w:val="20"/>
                <w:szCs w:val="20"/>
              </w:rPr>
              <w:t xml:space="preserve"> </w:t>
            </w:r>
            <w:r w:rsidRPr="00AF4F03">
              <w:rPr>
                <w:rFonts w:ascii="Arial" w:hAnsi="Arial" w:cs="Arial"/>
                <w:sz w:val="20"/>
                <w:szCs w:val="20"/>
              </w:rPr>
              <w:t>de</w:t>
            </w:r>
            <w:r w:rsidRPr="00AF4F03">
              <w:rPr>
                <w:rFonts w:ascii="Arial" w:hAnsi="Arial" w:cs="Arial"/>
                <w:spacing w:val="10"/>
                <w:sz w:val="20"/>
                <w:szCs w:val="20"/>
              </w:rPr>
              <w:t xml:space="preserve"> </w:t>
            </w:r>
            <w:r w:rsidRPr="00AF4F03">
              <w:rPr>
                <w:rFonts w:ascii="Arial" w:hAnsi="Arial" w:cs="Arial"/>
                <w:sz w:val="20"/>
                <w:szCs w:val="20"/>
              </w:rPr>
              <w:t>Perda</w:t>
            </w:r>
            <w:r w:rsidRPr="00AF4F03">
              <w:rPr>
                <w:rFonts w:ascii="Arial" w:hAnsi="Arial" w:cs="Arial"/>
                <w:spacing w:val="10"/>
                <w:sz w:val="20"/>
                <w:szCs w:val="20"/>
              </w:rPr>
              <w:t xml:space="preserve"> </w:t>
            </w:r>
            <w:r w:rsidRPr="00AF4F03">
              <w:rPr>
                <w:rFonts w:ascii="Arial" w:hAnsi="Arial" w:cs="Arial"/>
                <w:sz w:val="20"/>
                <w:szCs w:val="20"/>
              </w:rPr>
              <w:t>de</w:t>
            </w:r>
            <w:r w:rsidRPr="00AF4F03">
              <w:rPr>
                <w:rFonts w:ascii="Arial" w:hAnsi="Arial" w:cs="Arial"/>
                <w:spacing w:val="9"/>
                <w:sz w:val="20"/>
                <w:szCs w:val="20"/>
              </w:rPr>
              <w:t xml:space="preserve"> </w:t>
            </w:r>
            <w:r w:rsidRPr="00AF4F03">
              <w:rPr>
                <w:rFonts w:ascii="Arial" w:hAnsi="Arial" w:cs="Arial"/>
                <w:sz w:val="20"/>
                <w:szCs w:val="20"/>
              </w:rPr>
              <w:t>Pacotes</w:t>
            </w:r>
            <w:r w:rsidRPr="00AF4F03">
              <w:rPr>
                <w:rFonts w:ascii="Arial" w:hAnsi="Arial" w:cs="Arial"/>
                <w:spacing w:val="1"/>
                <w:sz w:val="20"/>
                <w:szCs w:val="20"/>
              </w:rPr>
              <w:t xml:space="preserve"> </w:t>
            </w:r>
          </w:p>
          <w:p w14:paraId="2F3EC3CD" w14:textId="47B90AAA" w:rsidR="00AD05CE" w:rsidRPr="00AF4F03" w:rsidRDefault="00AD05CE" w:rsidP="00553475">
            <w:pPr>
              <w:pStyle w:val="TableParagraph"/>
              <w:ind w:left="2080" w:right="1828" w:hanging="13"/>
              <w:jc w:val="center"/>
              <w:rPr>
                <w:rFonts w:ascii="Arial" w:hAnsi="Arial" w:cs="Arial"/>
                <w:sz w:val="20"/>
                <w:szCs w:val="20"/>
              </w:rPr>
            </w:pPr>
            <w:r w:rsidRPr="00AF4F03">
              <w:rPr>
                <w:rFonts w:ascii="Arial" w:hAnsi="Arial" w:cs="Arial"/>
                <w:sz w:val="20"/>
                <w:szCs w:val="20"/>
              </w:rPr>
              <w:t>NP</w:t>
            </w:r>
            <w:r w:rsidRPr="00AF4F03">
              <w:rPr>
                <w:rFonts w:ascii="Arial" w:hAnsi="Arial" w:cs="Arial"/>
                <w:position w:val="-5"/>
                <w:sz w:val="20"/>
                <w:szCs w:val="20"/>
              </w:rPr>
              <w:t>origem</w:t>
            </w:r>
            <w:r w:rsidRPr="00AF4F03">
              <w:rPr>
                <w:rFonts w:ascii="Arial" w:hAnsi="Arial" w:cs="Arial"/>
                <w:spacing w:val="1"/>
                <w:position w:val="-5"/>
                <w:sz w:val="20"/>
                <w:szCs w:val="20"/>
              </w:rPr>
              <w:t xml:space="preserve"> </w:t>
            </w:r>
            <w:r w:rsidRPr="00AF4F03">
              <w:rPr>
                <w:rFonts w:ascii="Arial" w:hAnsi="Arial" w:cs="Arial"/>
                <w:sz w:val="20"/>
                <w:szCs w:val="20"/>
              </w:rPr>
              <w:t>=</w:t>
            </w:r>
            <w:r w:rsidRPr="00AF4F03">
              <w:rPr>
                <w:rFonts w:ascii="Arial" w:hAnsi="Arial" w:cs="Arial"/>
                <w:spacing w:val="-13"/>
                <w:sz w:val="20"/>
                <w:szCs w:val="20"/>
              </w:rPr>
              <w:t xml:space="preserve"> </w:t>
            </w:r>
            <w:r w:rsidRPr="00AF4F03">
              <w:rPr>
                <w:rFonts w:ascii="Arial" w:hAnsi="Arial" w:cs="Arial"/>
                <w:sz w:val="20"/>
                <w:szCs w:val="20"/>
              </w:rPr>
              <w:t>Número</w:t>
            </w:r>
            <w:r w:rsidRPr="00AF4F03">
              <w:rPr>
                <w:rFonts w:ascii="Arial" w:hAnsi="Arial" w:cs="Arial"/>
                <w:spacing w:val="-13"/>
                <w:sz w:val="20"/>
                <w:szCs w:val="20"/>
              </w:rPr>
              <w:t xml:space="preserve"> </w:t>
            </w:r>
            <w:r w:rsidRPr="00AF4F03">
              <w:rPr>
                <w:rFonts w:ascii="Arial" w:hAnsi="Arial" w:cs="Arial"/>
                <w:sz w:val="20"/>
                <w:szCs w:val="20"/>
              </w:rPr>
              <w:t>de</w:t>
            </w:r>
            <w:r w:rsidRPr="00AF4F03">
              <w:rPr>
                <w:rFonts w:ascii="Arial" w:hAnsi="Arial" w:cs="Arial"/>
                <w:spacing w:val="-2"/>
                <w:sz w:val="20"/>
                <w:szCs w:val="20"/>
              </w:rPr>
              <w:t xml:space="preserve"> </w:t>
            </w:r>
            <w:r w:rsidRPr="00AF4F03">
              <w:rPr>
                <w:rFonts w:ascii="Arial" w:hAnsi="Arial" w:cs="Arial"/>
                <w:sz w:val="20"/>
                <w:szCs w:val="20"/>
              </w:rPr>
              <w:t>pacotes</w:t>
            </w:r>
            <w:r w:rsidRPr="00AF4F03">
              <w:rPr>
                <w:rFonts w:ascii="Arial" w:hAnsi="Arial" w:cs="Arial"/>
                <w:spacing w:val="-4"/>
                <w:sz w:val="20"/>
                <w:szCs w:val="20"/>
              </w:rPr>
              <w:t xml:space="preserve"> </w:t>
            </w:r>
            <w:r w:rsidRPr="00AF4F03">
              <w:rPr>
                <w:rFonts w:ascii="Arial" w:hAnsi="Arial" w:cs="Arial"/>
                <w:sz w:val="20"/>
                <w:szCs w:val="20"/>
              </w:rPr>
              <w:t>na</w:t>
            </w:r>
            <w:r w:rsidRPr="00AF4F03">
              <w:rPr>
                <w:rFonts w:ascii="Arial" w:hAnsi="Arial" w:cs="Arial"/>
                <w:spacing w:val="-2"/>
                <w:sz w:val="20"/>
                <w:szCs w:val="20"/>
              </w:rPr>
              <w:t xml:space="preserve"> </w:t>
            </w:r>
            <w:r w:rsidRPr="00AF4F03">
              <w:rPr>
                <w:rFonts w:ascii="Arial" w:hAnsi="Arial" w:cs="Arial"/>
                <w:sz w:val="20"/>
                <w:szCs w:val="20"/>
              </w:rPr>
              <w:t>origem</w:t>
            </w:r>
          </w:p>
          <w:p w14:paraId="15EA4C9E" w14:textId="77777777" w:rsidR="00AD05CE" w:rsidRPr="00AF4F03" w:rsidRDefault="00AD05CE" w:rsidP="00553475">
            <w:pPr>
              <w:pStyle w:val="TableParagraph"/>
              <w:ind w:left="60" w:right="23"/>
              <w:jc w:val="center"/>
              <w:rPr>
                <w:rFonts w:ascii="Arial" w:hAnsi="Arial" w:cs="Arial"/>
                <w:sz w:val="20"/>
                <w:szCs w:val="20"/>
              </w:rPr>
            </w:pPr>
            <w:r w:rsidRPr="00AF4F03">
              <w:rPr>
                <w:rFonts w:ascii="Arial" w:hAnsi="Arial" w:cs="Arial"/>
                <w:sz w:val="20"/>
                <w:szCs w:val="20"/>
              </w:rPr>
              <w:t>NP</w:t>
            </w:r>
            <w:r w:rsidRPr="00AF4F03">
              <w:rPr>
                <w:rFonts w:ascii="Arial" w:hAnsi="Arial" w:cs="Arial"/>
                <w:position w:val="-5"/>
                <w:sz w:val="20"/>
                <w:szCs w:val="20"/>
              </w:rPr>
              <w:t>destino</w:t>
            </w:r>
            <w:r w:rsidRPr="00AF4F03">
              <w:rPr>
                <w:rFonts w:ascii="Arial" w:hAnsi="Arial" w:cs="Arial"/>
                <w:spacing w:val="10"/>
                <w:position w:val="-5"/>
                <w:sz w:val="20"/>
                <w:szCs w:val="20"/>
              </w:rPr>
              <w:t xml:space="preserve"> </w:t>
            </w:r>
            <w:r w:rsidRPr="00AF4F03">
              <w:rPr>
                <w:rFonts w:ascii="Arial" w:hAnsi="Arial" w:cs="Arial"/>
                <w:sz w:val="20"/>
                <w:szCs w:val="20"/>
              </w:rPr>
              <w:t>=</w:t>
            </w:r>
            <w:r w:rsidRPr="00AF4F03">
              <w:rPr>
                <w:rFonts w:ascii="Arial" w:hAnsi="Arial" w:cs="Arial"/>
                <w:spacing w:val="-8"/>
                <w:sz w:val="20"/>
                <w:szCs w:val="20"/>
              </w:rPr>
              <w:t xml:space="preserve"> </w:t>
            </w:r>
            <w:r w:rsidRPr="00AF4F03">
              <w:rPr>
                <w:rFonts w:ascii="Arial" w:hAnsi="Arial" w:cs="Arial"/>
                <w:sz w:val="20"/>
                <w:szCs w:val="20"/>
              </w:rPr>
              <w:t>Número</w:t>
            </w:r>
            <w:r w:rsidRPr="00AF4F03">
              <w:rPr>
                <w:rFonts w:ascii="Arial" w:hAnsi="Arial" w:cs="Arial"/>
                <w:spacing w:val="-9"/>
                <w:sz w:val="20"/>
                <w:szCs w:val="20"/>
              </w:rPr>
              <w:t xml:space="preserve"> </w:t>
            </w:r>
            <w:r w:rsidRPr="00AF4F03">
              <w:rPr>
                <w:rFonts w:ascii="Arial" w:hAnsi="Arial" w:cs="Arial"/>
                <w:sz w:val="20"/>
                <w:szCs w:val="20"/>
              </w:rPr>
              <w:t>de</w:t>
            </w:r>
            <w:r w:rsidRPr="00AF4F03">
              <w:rPr>
                <w:rFonts w:ascii="Arial" w:hAnsi="Arial" w:cs="Arial"/>
                <w:spacing w:val="4"/>
                <w:sz w:val="20"/>
                <w:szCs w:val="20"/>
              </w:rPr>
              <w:t xml:space="preserve"> </w:t>
            </w:r>
            <w:r w:rsidRPr="00AF4F03">
              <w:rPr>
                <w:rFonts w:ascii="Arial" w:hAnsi="Arial" w:cs="Arial"/>
                <w:sz w:val="20"/>
                <w:szCs w:val="20"/>
              </w:rPr>
              <w:t>pacotes</w:t>
            </w:r>
            <w:r w:rsidRPr="00AF4F03">
              <w:rPr>
                <w:rFonts w:ascii="Arial" w:hAnsi="Arial" w:cs="Arial"/>
                <w:spacing w:val="1"/>
                <w:sz w:val="20"/>
                <w:szCs w:val="20"/>
              </w:rPr>
              <w:t xml:space="preserve"> </w:t>
            </w:r>
            <w:r w:rsidRPr="00AF4F03">
              <w:rPr>
                <w:rFonts w:ascii="Arial" w:hAnsi="Arial" w:cs="Arial"/>
                <w:sz w:val="20"/>
                <w:szCs w:val="20"/>
              </w:rPr>
              <w:t>no</w:t>
            </w:r>
            <w:r w:rsidRPr="00AF4F03">
              <w:rPr>
                <w:rFonts w:ascii="Arial" w:hAnsi="Arial" w:cs="Arial"/>
                <w:spacing w:val="-9"/>
                <w:sz w:val="20"/>
                <w:szCs w:val="20"/>
              </w:rPr>
              <w:t xml:space="preserve"> </w:t>
            </w:r>
            <w:r w:rsidRPr="00AF4F03">
              <w:rPr>
                <w:rFonts w:ascii="Arial" w:hAnsi="Arial" w:cs="Arial"/>
                <w:sz w:val="20"/>
                <w:szCs w:val="20"/>
              </w:rPr>
              <w:t>destino</w:t>
            </w:r>
          </w:p>
        </w:tc>
      </w:tr>
      <w:tr w:rsidR="00AD05CE" w:rsidRPr="00AF4F03" w14:paraId="3C7142AF" w14:textId="77777777" w:rsidTr="00553475">
        <w:trPr>
          <w:trHeight w:val="246"/>
        </w:trPr>
        <w:tc>
          <w:tcPr>
            <w:tcW w:w="1985" w:type="dxa"/>
          </w:tcPr>
          <w:p w14:paraId="41F8E090"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pacing w:val="-5"/>
                <w:sz w:val="20"/>
                <w:szCs w:val="20"/>
              </w:rPr>
              <w:t>Início</w:t>
            </w:r>
            <w:r w:rsidRPr="00AF4F03">
              <w:rPr>
                <w:rFonts w:ascii="Arial" w:hAnsi="Arial" w:cs="Arial"/>
                <w:spacing w:val="-8"/>
                <w:sz w:val="20"/>
                <w:szCs w:val="20"/>
              </w:rPr>
              <w:t xml:space="preserve"> </w:t>
            </w:r>
            <w:r w:rsidRPr="00AF4F03">
              <w:rPr>
                <w:rFonts w:ascii="Arial" w:hAnsi="Arial" w:cs="Arial"/>
                <w:spacing w:val="-5"/>
                <w:sz w:val="20"/>
                <w:szCs w:val="20"/>
              </w:rPr>
              <w:t>da</w:t>
            </w:r>
            <w:r w:rsidRPr="00AF4F03">
              <w:rPr>
                <w:rFonts w:ascii="Arial" w:hAnsi="Arial" w:cs="Arial"/>
                <w:spacing w:val="4"/>
                <w:sz w:val="20"/>
                <w:szCs w:val="20"/>
              </w:rPr>
              <w:t xml:space="preserve"> </w:t>
            </w:r>
            <w:r w:rsidRPr="00AF4F03">
              <w:rPr>
                <w:rFonts w:ascii="Arial" w:hAnsi="Arial" w:cs="Arial"/>
                <w:spacing w:val="-5"/>
                <w:sz w:val="20"/>
                <w:szCs w:val="20"/>
              </w:rPr>
              <w:t>vigência</w:t>
            </w:r>
          </w:p>
        </w:tc>
        <w:tc>
          <w:tcPr>
            <w:tcW w:w="7229" w:type="dxa"/>
            <w:tcBorders>
              <w:right w:val="single" w:sz="18" w:space="0" w:color="7F7F7F"/>
            </w:tcBorders>
          </w:tcPr>
          <w:p w14:paraId="03CBCC82" w14:textId="77777777" w:rsidR="00AD05CE" w:rsidRPr="00AF4F03" w:rsidRDefault="00AD05CE" w:rsidP="00553475">
            <w:pPr>
              <w:pStyle w:val="TableParagraph"/>
              <w:ind w:left="48" w:right="34"/>
              <w:jc w:val="center"/>
              <w:rPr>
                <w:rFonts w:ascii="Arial" w:hAnsi="Arial" w:cs="Arial"/>
                <w:sz w:val="20"/>
                <w:szCs w:val="20"/>
              </w:rPr>
            </w:pPr>
            <w:r w:rsidRPr="00AF4F03">
              <w:rPr>
                <w:rFonts w:ascii="Arial" w:hAnsi="Arial" w:cs="Arial"/>
                <w:spacing w:val="-1"/>
                <w:sz w:val="20"/>
                <w:szCs w:val="20"/>
              </w:rPr>
              <w:t>Data</w:t>
            </w:r>
            <w:r w:rsidRPr="00AF4F03">
              <w:rPr>
                <w:rFonts w:ascii="Arial" w:hAnsi="Arial" w:cs="Arial"/>
                <w:spacing w:val="-3"/>
                <w:sz w:val="20"/>
                <w:szCs w:val="20"/>
              </w:rPr>
              <w:t xml:space="preserve"> </w:t>
            </w:r>
            <w:r w:rsidRPr="00AF4F03">
              <w:rPr>
                <w:rFonts w:ascii="Arial" w:hAnsi="Arial" w:cs="Arial"/>
                <w:spacing w:val="-1"/>
                <w:sz w:val="20"/>
                <w:szCs w:val="20"/>
              </w:rPr>
              <w:t>do</w:t>
            </w:r>
            <w:r w:rsidRPr="00AF4F03">
              <w:rPr>
                <w:rFonts w:ascii="Arial" w:hAnsi="Arial" w:cs="Arial"/>
                <w:spacing w:val="-13"/>
                <w:sz w:val="20"/>
                <w:szCs w:val="20"/>
              </w:rPr>
              <w:t xml:space="preserve"> </w:t>
            </w:r>
            <w:r w:rsidRPr="00AF4F03">
              <w:rPr>
                <w:rFonts w:ascii="Arial" w:hAnsi="Arial" w:cs="Arial"/>
                <w:spacing w:val="-1"/>
                <w:sz w:val="20"/>
                <w:szCs w:val="20"/>
              </w:rPr>
              <w:t>Termo</w:t>
            </w:r>
            <w:r w:rsidRPr="00AF4F03">
              <w:rPr>
                <w:rFonts w:ascii="Arial" w:hAnsi="Arial" w:cs="Arial"/>
                <w:spacing w:val="-13"/>
                <w:sz w:val="20"/>
                <w:szCs w:val="20"/>
              </w:rPr>
              <w:t xml:space="preserve"> </w:t>
            </w:r>
            <w:r w:rsidRPr="00AF4F03">
              <w:rPr>
                <w:rFonts w:ascii="Arial" w:hAnsi="Arial" w:cs="Arial"/>
                <w:spacing w:val="-1"/>
                <w:sz w:val="20"/>
                <w:szCs w:val="20"/>
              </w:rPr>
              <w:t>de</w:t>
            </w:r>
            <w:r w:rsidRPr="00AF4F03">
              <w:rPr>
                <w:rFonts w:ascii="Arial" w:hAnsi="Arial" w:cs="Arial"/>
                <w:spacing w:val="-2"/>
                <w:sz w:val="20"/>
                <w:szCs w:val="20"/>
              </w:rPr>
              <w:t xml:space="preserve"> </w:t>
            </w:r>
            <w:r w:rsidRPr="00AF4F03">
              <w:rPr>
                <w:rFonts w:ascii="Arial" w:hAnsi="Arial" w:cs="Arial"/>
                <w:spacing w:val="-1"/>
                <w:sz w:val="20"/>
                <w:szCs w:val="20"/>
              </w:rPr>
              <w:t>Recebimento</w:t>
            </w:r>
            <w:r w:rsidRPr="00AF4F03">
              <w:rPr>
                <w:rFonts w:ascii="Arial" w:hAnsi="Arial" w:cs="Arial"/>
                <w:spacing w:val="-13"/>
                <w:sz w:val="20"/>
                <w:szCs w:val="20"/>
              </w:rPr>
              <w:t xml:space="preserve"> </w:t>
            </w:r>
            <w:r w:rsidRPr="00AF4F03">
              <w:rPr>
                <w:rFonts w:ascii="Arial" w:hAnsi="Arial" w:cs="Arial"/>
                <w:spacing w:val="-1"/>
                <w:sz w:val="20"/>
                <w:szCs w:val="20"/>
              </w:rPr>
              <w:t>Definitivo</w:t>
            </w:r>
            <w:r w:rsidRPr="00AF4F03">
              <w:rPr>
                <w:rFonts w:ascii="Arial" w:hAnsi="Arial" w:cs="Arial"/>
                <w:spacing w:val="-13"/>
                <w:sz w:val="20"/>
                <w:szCs w:val="20"/>
              </w:rPr>
              <w:t xml:space="preserve"> </w:t>
            </w:r>
            <w:r w:rsidRPr="00AF4F03">
              <w:rPr>
                <w:rFonts w:ascii="Arial" w:hAnsi="Arial" w:cs="Arial"/>
                <w:spacing w:val="-1"/>
                <w:sz w:val="20"/>
                <w:szCs w:val="20"/>
              </w:rPr>
              <w:t>(TRD)</w:t>
            </w:r>
          </w:p>
        </w:tc>
      </w:tr>
      <w:tr w:rsidR="003965F8" w:rsidRPr="00AF4F03" w14:paraId="5926B32B" w14:textId="77777777" w:rsidTr="00553475">
        <w:trPr>
          <w:trHeight w:val="447"/>
        </w:trPr>
        <w:tc>
          <w:tcPr>
            <w:tcW w:w="1985" w:type="dxa"/>
          </w:tcPr>
          <w:p w14:paraId="60181AE6" w14:textId="77777777" w:rsidR="003965F8" w:rsidRPr="00AF4F03" w:rsidRDefault="003965F8" w:rsidP="00553475">
            <w:pPr>
              <w:pStyle w:val="TableParagraph"/>
              <w:ind w:left="-13" w:right="113"/>
              <w:rPr>
                <w:rFonts w:ascii="Arial" w:hAnsi="Arial" w:cs="Arial"/>
                <w:sz w:val="20"/>
                <w:szCs w:val="20"/>
              </w:rPr>
            </w:pPr>
            <w:r w:rsidRPr="00AF4F03">
              <w:rPr>
                <w:rFonts w:ascii="Arial" w:hAnsi="Arial" w:cs="Arial"/>
                <w:spacing w:val="-2"/>
                <w:sz w:val="20"/>
                <w:szCs w:val="20"/>
              </w:rPr>
              <w:t>Faixas</w:t>
            </w:r>
            <w:r w:rsidRPr="00AF4F03">
              <w:rPr>
                <w:rFonts w:ascii="Arial" w:hAnsi="Arial" w:cs="Arial"/>
                <w:spacing w:val="-12"/>
                <w:sz w:val="20"/>
                <w:szCs w:val="20"/>
              </w:rPr>
              <w:t xml:space="preserve"> </w:t>
            </w:r>
            <w:r w:rsidRPr="00AF4F03">
              <w:rPr>
                <w:rFonts w:ascii="Arial" w:hAnsi="Arial" w:cs="Arial"/>
                <w:spacing w:val="-1"/>
                <w:sz w:val="20"/>
                <w:szCs w:val="20"/>
              </w:rPr>
              <w:t>de</w:t>
            </w:r>
            <w:r w:rsidRPr="00AF4F03">
              <w:rPr>
                <w:rFonts w:ascii="Arial" w:hAnsi="Arial" w:cs="Arial"/>
                <w:spacing w:val="-10"/>
                <w:sz w:val="20"/>
                <w:szCs w:val="20"/>
              </w:rPr>
              <w:t xml:space="preserve"> </w:t>
            </w:r>
            <w:r w:rsidRPr="00AF4F03">
              <w:rPr>
                <w:rFonts w:ascii="Arial" w:hAnsi="Arial" w:cs="Arial"/>
                <w:spacing w:val="-1"/>
                <w:sz w:val="20"/>
                <w:szCs w:val="20"/>
              </w:rPr>
              <w:t>ajuste</w:t>
            </w:r>
            <w:r w:rsidRPr="00AF4F03">
              <w:rPr>
                <w:rFonts w:ascii="Arial" w:hAnsi="Arial" w:cs="Arial"/>
                <w:spacing w:val="-54"/>
                <w:sz w:val="20"/>
                <w:szCs w:val="20"/>
              </w:rPr>
              <w:t xml:space="preserve"> </w:t>
            </w:r>
            <w:r w:rsidRPr="00AF4F03">
              <w:rPr>
                <w:rFonts w:ascii="Arial" w:hAnsi="Arial" w:cs="Arial"/>
                <w:spacing w:val="-1"/>
                <w:sz w:val="20"/>
                <w:szCs w:val="20"/>
              </w:rPr>
              <w:t>no</w:t>
            </w:r>
            <w:r w:rsidRPr="00AF4F03">
              <w:rPr>
                <w:rFonts w:ascii="Arial" w:hAnsi="Arial" w:cs="Arial"/>
                <w:spacing w:val="-11"/>
                <w:sz w:val="20"/>
                <w:szCs w:val="20"/>
              </w:rPr>
              <w:t xml:space="preserve"> </w:t>
            </w:r>
            <w:r w:rsidRPr="00AF4F03">
              <w:rPr>
                <w:rFonts w:ascii="Arial" w:hAnsi="Arial" w:cs="Arial"/>
                <w:spacing w:val="-1"/>
                <w:sz w:val="20"/>
                <w:szCs w:val="20"/>
              </w:rPr>
              <w:t>pagamento</w:t>
            </w:r>
          </w:p>
        </w:tc>
        <w:tc>
          <w:tcPr>
            <w:tcW w:w="7229" w:type="dxa"/>
            <w:tcBorders>
              <w:right w:val="single" w:sz="18" w:space="0" w:color="7F7F7F"/>
            </w:tcBorders>
          </w:tcPr>
          <w:p w14:paraId="1B2AD6FD" w14:textId="600C7A40" w:rsidR="003965F8" w:rsidRPr="00AF4F03" w:rsidRDefault="003965F8" w:rsidP="00093C88">
            <w:pPr>
              <w:pStyle w:val="TableParagraph"/>
              <w:ind w:left="379" w:right="127"/>
              <w:jc w:val="both"/>
              <w:rPr>
                <w:rFonts w:ascii="Arial" w:hAnsi="Arial" w:cs="Arial"/>
                <w:spacing w:val="-1"/>
                <w:sz w:val="20"/>
                <w:szCs w:val="20"/>
              </w:rPr>
            </w:pPr>
            <w:r w:rsidRPr="00AF4F03">
              <w:rPr>
                <w:rFonts w:ascii="Arial" w:hAnsi="Arial" w:cs="Arial"/>
                <w:spacing w:val="-3"/>
                <w:sz w:val="20"/>
                <w:szCs w:val="20"/>
              </w:rPr>
              <w:t>TPP</w:t>
            </w:r>
            <w:r w:rsidRPr="00AF4F03">
              <w:rPr>
                <w:rFonts w:ascii="Arial" w:hAnsi="Arial" w:cs="Arial"/>
                <w:spacing w:val="14"/>
                <w:sz w:val="20"/>
                <w:szCs w:val="20"/>
              </w:rPr>
              <w:t xml:space="preserve"> </w:t>
            </w:r>
            <w:r w:rsidRPr="00AF4F03">
              <w:rPr>
                <w:rFonts w:ascii="Arial" w:hAnsi="Arial" w:cs="Arial"/>
                <w:spacing w:val="-3"/>
                <w:sz w:val="20"/>
                <w:szCs w:val="20"/>
              </w:rPr>
              <w:t>&gt;</w:t>
            </w:r>
            <w:r w:rsidRPr="00AF4F03">
              <w:rPr>
                <w:rFonts w:ascii="Arial" w:hAnsi="Arial" w:cs="Arial"/>
                <w:spacing w:val="-4"/>
                <w:sz w:val="20"/>
                <w:szCs w:val="20"/>
              </w:rPr>
              <w:t xml:space="preserve"> </w:t>
            </w:r>
            <w:r w:rsidRPr="00AF4F03">
              <w:rPr>
                <w:rFonts w:ascii="Arial" w:hAnsi="Arial" w:cs="Arial"/>
                <w:spacing w:val="-3"/>
                <w:sz w:val="20"/>
                <w:szCs w:val="20"/>
              </w:rPr>
              <w:t>TX%</w:t>
            </w:r>
            <w:r w:rsidRPr="00AF4F03">
              <w:rPr>
                <w:rFonts w:ascii="Arial" w:hAnsi="Arial" w:cs="Arial"/>
                <w:spacing w:val="11"/>
                <w:sz w:val="20"/>
                <w:szCs w:val="20"/>
              </w:rPr>
              <w:t xml:space="preserve"> </w:t>
            </w:r>
            <w:r w:rsidRPr="00AF4F03">
              <w:rPr>
                <w:rFonts w:ascii="Arial" w:hAnsi="Arial" w:cs="Arial"/>
                <w:spacing w:val="-3"/>
                <w:sz w:val="20"/>
                <w:szCs w:val="20"/>
              </w:rPr>
              <w:t>em</w:t>
            </w:r>
            <w:r w:rsidRPr="00AF4F03">
              <w:rPr>
                <w:rFonts w:ascii="Arial" w:hAnsi="Arial" w:cs="Arial"/>
                <w:spacing w:val="-7"/>
                <w:sz w:val="20"/>
                <w:szCs w:val="20"/>
              </w:rPr>
              <w:t xml:space="preserve"> </w:t>
            </w:r>
            <w:r w:rsidRPr="00AF4F03">
              <w:rPr>
                <w:rFonts w:ascii="Arial" w:hAnsi="Arial" w:cs="Arial"/>
                <w:spacing w:val="-3"/>
                <w:sz w:val="20"/>
                <w:szCs w:val="20"/>
              </w:rPr>
              <w:t>até</w:t>
            </w:r>
            <w:r w:rsidRPr="00AF4F03">
              <w:rPr>
                <w:rFonts w:ascii="Arial" w:hAnsi="Arial" w:cs="Arial"/>
                <w:spacing w:val="9"/>
                <w:sz w:val="20"/>
                <w:szCs w:val="20"/>
              </w:rPr>
              <w:t xml:space="preserve"> </w:t>
            </w:r>
            <w:r w:rsidRPr="00AF4F03">
              <w:rPr>
                <w:rFonts w:ascii="Arial" w:hAnsi="Arial" w:cs="Arial"/>
                <w:spacing w:val="-3"/>
                <w:sz w:val="20"/>
                <w:szCs w:val="20"/>
              </w:rPr>
              <w:t>2</w:t>
            </w:r>
            <w:r w:rsidRPr="00AF4F03">
              <w:rPr>
                <w:rFonts w:ascii="Arial" w:hAnsi="Arial" w:cs="Arial"/>
                <w:spacing w:val="-4"/>
                <w:sz w:val="20"/>
                <w:szCs w:val="20"/>
              </w:rPr>
              <w:t xml:space="preserve"> </w:t>
            </w:r>
            <w:r w:rsidRPr="00AF4F03">
              <w:rPr>
                <w:rFonts w:ascii="Arial" w:hAnsi="Arial" w:cs="Arial"/>
                <w:spacing w:val="-3"/>
                <w:sz w:val="20"/>
                <w:szCs w:val="20"/>
              </w:rPr>
              <w:t>(duas)</w:t>
            </w:r>
            <w:r w:rsidRPr="00AF4F03">
              <w:rPr>
                <w:rFonts w:ascii="Arial" w:hAnsi="Arial" w:cs="Arial"/>
                <w:spacing w:val="4"/>
                <w:sz w:val="20"/>
                <w:szCs w:val="20"/>
              </w:rPr>
              <w:t xml:space="preserve"> </w:t>
            </w:r>
            <w:r w:rsidRPr="00AF4F03">
              <w:rPr>
                <w:rFonts w:ascii="Arial" w:hAnsi="Arial" w:cs="Arial"/>
                <w:spacing w:val="-3"/>
                <w:sz w:val="20"/>
                <w:szCs w:val="20"/>
              </w:rPr>
              <w:t>medição</w:t>
            </w:r>
            <w:r w:rsidRPr="00AF4F03">
              <w:rPr>
                <w:rFonts w:ascii="Arial" w:hAnsi="Arial" w:cs="Arial"/>
                <w:spacing w:val="-4"/>
                <w:sz w:val="20"/>
                <w:szCs w:val="20"/>
              </w:rPr>
              <w:t xml:space="preserve"> </w:t>
            </w:r>
            <w:r w:rsidRPr="00AF4F03">
              <w:rPr>
                <w:rFonts w:ascii="Arial" w:hAnsi="Arial" w:cs="Arial"/>
                <w:spacing w:val="-3"/>
                <w:sz w:val="20"/>
                <w:szCs w:val="20"/>
              </w:rPr>
              <w:t>mensais</w:t>
            </w:r>
            <w:r w:rsidRPr="00AF4F03">
              <w:rPr>
                <w:rFonts w:ascii="Arial" w:hAnsi="Arial" w:cs="Arial"/>
                <w:spacing w:val="6"/>
                <w:sz w:val="20"/>
                <w:szCs w:val="20"/>
              </w:rPr>
              <w:t xml:space="preserve"> </w:t>
            </w:r>
            <w:r w:rsidRPr="00AF4F03">
              <w:rPr>
                <w:rFonts w:ascii="Arial" w:hAnsi="Arial" w:cs="Arial"/>
                <w:spacing w:val="-2"/>
                <w:sz w:val="20"/>
                <w:szCs w:val="20"/>
              </w:rPr>
              <w:t>-</w:t>
            </w:r>
            <w:r w:rsidRPr="00AF4F03">
              <w:rPr>
                <w:rFonts w:ascii="Arial" w:hAnsi="Arial" w:cs="Arial"/>
                <w:spacing w:val="4"/>
                <w:sz w:val="20"/>
                <w:szCs w:val="20"/>
              </w:rPr>
              <w:t xml:space="preserve"> </w:t>
            </w:r>
            <w:r w:rsidRPr="00AF4F03">
              <w:rPr>
                <w:rFonts w:ascii="Arial" w:hAnsi="Arial" w:cs="Arial"/>
                <w:spacing w:val="-2"/>
                <w:sz w:val="20"/>
                <w:szCs w:val="20"/>
              </w:rPr>
              <w:t>100%</w:t>
            </w:r>
            <w:r w:rsidRPr="00AF4F03">
              <w:rPr>
                <w:rFonts w:ascii="Arial" w:hAnsi="Arial" w:cs="Arial"/>
                <w:spacing w:val="11"/>
                <w:sz w:val="20"/>
                <w:szCs w:val="20"/>
              </w:rPr>
              <w:t xml:space="preserve"> </w:t>
            </w:r>
            <w:r w:rsidRPr="00AF4F03">
              <w:rPr>
                <w:rFonts w:ascii="Arial" w:hAnsi="Arial" w:cs="Arial"/>
                <w:spacing w:val="-2"/>
                <w:sz w:val="20"/>
                <w:szCs w:val="20"/>
              </w:rPr>
              <w:t>do</w:t>
            </w:r>
            <w:r w:rsidRPr="00AF4F03">
              <w:rPr>
                <w:rFonts w:ascii="Arial" w:hAnsi="Arial" w:cs="Arial"/>
                <w:spacing w:val="-4"/>
                <w:sz w:val="20"/>
                <w:szCs w:val="20"/>
              </w:rPr>
              <w:t xml:space="preserve"> </w:t>
            </w:r>
            <w:r w:rsidRPr="00AF4F03">
              <w:rPr>
                <w:rFonts w:ascii="Arial" w:hAnsi="Arial" w:cs="Arial"/>
                <w:spacing w:val="-2"/>
                <w:sz w:val="20"/>
                <w:szCs w:val="20"/>
              </w:rPr>
              <w:t>valor</w:t>
            </w:r>
            <w:r w:rsidRPr="00AF4F03">
              <w:rPr>
                <w:rFonts w:ascii="Arial" w:hAnsi="Arial" w:cs="Arial"/>
                <w:spacing w:val="4"/>
                <w:sz w:val="20"/>
                <w:szCs w:val="20"/>
              </w:rPr>
              <w:t xml:space="preserve"> </w:t>
            </w:r>
            <w:r w:rsidRPr="00AF4F03">
              <w:rPr>
                <w:rFonts w:ascii="Arial" w:hAnsi="Arial" w:cs="Arial"/>
                <w:spacing w:val="-2"/>
                <w:sz w:val="20"/>
                <w:szCs w:val="20"/>
              </w:rPr>
              <w:t>mensal</w:t>
            </w:r>
            <w:r w:rsidRPr="00AF4F03">
              <w:rPr>
                <w:rFonts w:ascii="Arial" w:hAnsi="Arial" w:cs="Arial"/>
                <w:spacing w:val="-14"/>
                <w:sz w:val="20"/>
                <w:szCs w:val="20"/>
              </w:rPr>
              <w:t xml:space="preserve"> </w:t>
            </w:r>
            <w:r w:rsidRPr="00AF4F03">
              <w:rPr>
                <w:rFonts w:ascii="Arial" w:hAnsi="Arial" w:cs="Arial"/>
                <w:spacing w:val="-2"/>
                <w:sz w:val="20"/>
                <w:szCs w:val="20"/>
              </w:rPr>
              <w:t>do</w:t>
            </w:r>
            <w:r w:rsidRPr="00AF4F03">
              <w:rPr>
                <w:rFonts w:ascii="Arial" w:hAnsi="Arial" w:cs="Arial"/>
                <w:spacing w:val="-4"/>
                <w:sz w:val="20"/>
                <w:szCs w:val="20"/>
              </w:rPr>
              <w:t xml:space="preserve"> </w:t>
            </w:r>
            <w:r w:rsidRPr="00AF4F03">
              <w:rPr>
                <w:rFonts w:ascii="Arial" w:hAnsi="Arial" w:cs="Arial"/>
                <w:spacing w:val="-2"/>
                <w:sz w:val="20"/>
                <w:szCs w:val="20"/>
              </w:rPr>
              <w:t>circuito</w:t>
            </w:r>
            <w:r w:rsidRPr="00AF4F03">
              <w:rPr>
                <w:rFonts w:ascii="Arial" w:hAnsi="Arial" w:cs="Arial"/>
                <w:spacing w:val="-1"/>
                <w:sz w:val="20"/>
                <w:szCs w:val="20"/>
              </w:rPr>
              <w:t xml:space="preserve"> </w:t>
            </w:r>
          </w:p>
          <w:p w14:paraId="55867A68" w14:textId="13A0950C" w:rsidR="003965F8" w:rsidRPr="00AF4F03" w:rsidRDefault="003965F8" w:rsidP="00093C88">
            <w:pPr>
              <w:pStyle w:val="TableParagraph"/>
              <w:ind w:left="379" w:right="359"/>
              <w:jc w:val="both"/>
              <w:rPr>
                <w:rFonts w:ascii="Arial" w:hAnsi="Arial" w:cs="Arial"/>
                <w:sz w:val="20"/>
                <w:szCs w:val="20"/>
              </w:rPr>
            </w:pPr>
            <w:r w:rsidRPr="00AF4F03">
              <w:rPr>
                <w:rFonts w:ascii="Arial" w:hAnsi="Arial" w:cs="Arial"/>
                <w:spacing w:val="-3"/>
                <w:sz w:val="20"/>
                <w:szCs w:val="20"/>
              </w:rPr>
              <w:t>TPP</w:t>
            </w:r>
            <w:r w:rsidRPr="00AF4F03">
              <w:rPr>
                <w:rFonts w:ascii="Arial" w:hAnsi="Arial" w:cs="Arial"/>
                <w:spacing w:val="14"/>
                <w:sz w:val="20"/>
                <w:szCs w:val="20"/>
              </w:rPr>
              <w:t xml:space="preserve"> </w:t>
            </w:r>
            <w:r w:rsidRPr="00AF4F03">
              <w:rPr>
                <w:rFonts w:ascii="Arial" w:hAnsi="Arial" w:cs="Arial"/>
                <w:spacing w:val="-3"/>
                <w:sz w:val="20"/>
                <w:szCs w:val="20"/>
              </w:rPr>
              <w:t>&gt;</w:t>
            </w:r>
            <w:r w:rsidRPr="00AF4F03">
              <w:rPr>
                <w:rFonts w:ascii="Arial" w:hAnsi="Arial" w:cs="Arial"/>
                <w:spacing w:val="-4"/>
                <w:sz w:val="20"/>
                <w:szCs w:val="20"/>
              </w:rPr>
              <w:t xml:space="preserve"> </w:t>
            </w:r>
            <w:r w:rsidRPr="00AF4F03">
              <w:rPr>
                <w:rFonts w:ascii="Arial" w:hAnsi="Arial" w:cs="Arial"/>
                <w:spacing w:val="-3"/>
                <w:sz w:val="20"/>
                <w:szCs w:val="20"/>
              </w:rPr>
              <w:t>TX%</w:t>
            </w:r>
            <w:r w:rsidRPr="00AF4F03">
              <w:rPr>
                <w:rFonts w:ascii="Arial" w:hAnsi="Arial" w:cs="Arial"/>
                <w:spacing w:val="11"/>
                <w:sz w:val="20"/>
                <w:szCs w:val="20"/>
              </w:rPr>
              <w:t xml:space="preserve"> </w:t>
            </w:r>
            <w:r w:rsidRPr="00AF4F03">
              <w:rPr>
                <w:rFonts w:ascii="Arial" w:hAnsi="Arial" w:cs="Arial"/>
                <w:spacing w:val="-3"/>
                <w:sz w:val="20"/>
                <w:szCs w:val="20"/>
              </w:rPr>
              <w:t>de</w:t>
            </w:r>
            <w:r w:rsidRPr="00AF4F03">
              <w:rPr>
                <w:rFonts w:ascii="Arial" w:hAnsi="Arial" w:cs="Arial"/>
                <w:spacing w:val="9"/>
                <w:sz w:val="20"/>
                <w:szCs w:val="20"/>
              </w:rPr>
              <w:t xml:space="preserve"> </w:t>
            </w:r>
            <w:r w:rsidRPr="00AF4F03">
              <w:rPr>
                <w:rFonts w:ascii="Arial" w:hAnsi="Arial" w:cs="Arial"/>
                <w:spacing w:val="-3"/>
                <w:sz w:val="20"/>
                <w:szCs w:val="20"/>
              </w:rPr>
              <w:t>3</w:t>
            </w:r>
            <w:r w:rsidRPr="00AF4F03">
              <w:rPr>
                <w:rFonts w:ascii="Arial" w:hAnsi="Arial" w:cs="Arial"/>
                <w:spacing w:val="-4"/>
                <w:sz w:val="20"/>
                <w:szCs w:val="20"/>
              </w:rPr>
              <w:t xml:space="preserve"> </w:t>
            </w:r>
            <w:r w:rsidRPr="00AF4F03">
              <w:rPr>
                <w:rFonts w:ascii="Arial" w:hAnsi="Arial" w:cs="Arial"/>
                <w:spacing w:val="-3"/>
                <w:sz w:val="20"/>
                <w:szCs w:val="20"/>
              </w:rPr>
              <w:t>(três)</w:t>
            </w:r>
            <w:r w:rsidRPr="00AF4F03">
              <w:rPr>
                <w:rFonts w:ascii="Arial" w:hAnsi="Arial" w:cs="Arial"/>
                <w:spacing w:val="5"/>
                <w:sz w:val="20"/>
                <w:szCs w:val="20"/>
              </w:rPr>
              <w:t xml:space="preserve"> </w:t>
            </w:r>
            <w:r w:rsidRPr="00AF4F03">
              <w:rPr>
                <w:rFonts w:ascii="Arial" w:hAnsi="Arial" w:cs="Arial"/>
                <w:spacing w:val="-3"/>
                <w:sz w:val="20"/>
                <w:szCs w:val="20"/>
              </w:rPr>
              <w:t>até</w:t>
            </w:r>
            <w:r w:rsidRPr="00AF4F03">
              <w:rPr>
                <w:rFonts w:ascii="Arial" w:hAnsi="Arial" w:cs="Arial"/>
                <w:spacing w:val="9"/>
                <w:sz w:val="20"/>
                <w:szCs w:val="20"/>
              </w:rPr>
              <w:t xml:space="preserve"> </w:t>
            </w:r>
            <w:r w:rsidRPr="00AF4F03">
              <w:rPr>
                <w:rFonts w:ascii="Arial" w:hAnsi="Arial" w:cs="Arial"/>
                <w:spacing w:val="-3"/>
                <w:sz w:val="20"/>
                <w:szCs w:val="20"/>
              </w:rPr>
              <w:t>8</w:t>
            </w:r>
            <w:r w:rsidRPr="00AF4F03">
              <w:rPr>
                <w:rFonts w:ascii="Arial" w:hAnsi="Arial" w:cs="Arial"/>
                <w:spacing w:val="-4"/>
                <w:sz w:val="20"/>
                <w:szCs w:val="20"/>
              </w:rPr>
              <w:t xml:space="preserve"> </w:t>
            </w:r>
            <w:r w:rsidRPr="00AF4F03">
              <w:rPr>
                <w:rFonts w:ascii="Arial" w:hAnsi="Arial" w:cs="Arial"/>
                <w:spacing w:val="-3"/>
                <w:sz w:val="20"/>
                <w:szCs w:val="20"/>
              </w:rPr>
              <w:t>(oito)</w:t>
            </w:r>
            <w:r w:rsidRPr="00AF4F03">
              <w:rPr>
                <w:rFonts w:ascii="Arial" w:hAnsi="Arial" w:cs="Arial"/>
                <w:spacing w:val="4"/>
                <w:sz w:val="20"/>
                <w:szCs w:val="20"/>
              </w:rPr>
              <w:t xml:space="preserve"> </w:t>
            </w:r>
            <w:r w:rsidRPr="00AF4F03">
              <w:rPr>
                <w:rFonts w:ascii="Arial" w:hAnsi="Arial" w:cs="Arial"/>
                <w:spacing w:val="-3"/>
                <w:sz w:val="20"/>
                <w:szCs w:val="20"/>
              </w:rPr>
              <w:t>medições</w:t>
            </w:r>
            <w:r w:rsidRPr="00AF4F03">
              <w:rPr>
                <w:rFonts w:ascii="Arial" w:hAnsi="Arial" w:cs="Arial"/>
                <w:spacing w:val="6"/>
                <w:sz w:val="20"/>
                <w:szCs w:val="20"/>
              </w:rPr>
              <w:t xml:space="preserve"> </w:t>
            </w:r>
            <w:r w:rsidRPr="00AF4F03">
              <w:rPr>
                <w:rFonts w:ascii="Arial" w:hAnsi="Arial" w:cs="Arial"/>
                <w:spacing w:val="-3"/>
                <w:sz w:val="20"/>
                <w:szCs w:val="20"/>
              </w:rPr>
              <w:t>mensais</w:t>
            </w:r>
            <w:r w:rsidRPr="00AF4F03">
              <w:rPr>
                <w:rFonts w:ascii="Arial" w:hAnsi="Arial" w:cs="Arial"/>
                <w:spacing w:val="7"/>
                <w:sz w:val="20"/>
                <w:szCs w:val="20"/>
              </w:rPr>
              <w:t xml:space="preserve"> </w:t>
            </w:r>
            <w:r w:rsidRPr="00AF4F03">
              <w:rPr>
                <w:rFonts w:ascii="Arial" w:hAnsi="Arial" w:cs="Arial"/>
                <w:spacing w:val="-3"/>
                <w:sz w:val="20"/>
                <w:szCs w:val="20"/>
              </w:rPr>
              <w:t>-</w:t>
            </w:r>
            <w:r w:rsidRPr="00AF4F03">
              <w:rPr>
                <w:rFonts w:ascii="Arial" w:hAnsi="Arial" w:cs="Arial"/>
                <w:spacing w:val="4"/>
                <w:sz w:val="20"/>
                <w:szCs w:val="20"/>
              </w:rPr>
              <w:t xml:space="preserve"> </w:t>
            </w:r>
            <w:r w:rsidRPr="00AF4F03">
              <w:rPr>
                <w:rFonts w:ascii="Arial" w:hAnsi="Arial" w:cs="Arial"/>
                <w:spacing w:val="-3"/>
                <w:sz w:val="20"/>
                <w:szCs w:val="20"/>
              </w:rPr>
              <w:t>95%</w:t>
            </w:r>
            <w:r w:rsidRPr="00AF4F03">
              <w:rPr>
                <w:rFonts w:ascii="Arial" w:hAnsi="Arial" w:cs="Arial"/>
                <w:spacing w:val="11"/>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valor</w:t>
            </w:r>
            <w:r w:rsidRPr="00AF4F03">
              <w:rPr>
                <w:rFonts w:ascii="Arial" w:hAnsi="Arial" w:cs="Arial"/>
                <w:spacing w:val="4"/>
                <w:sz w:val="20"/>
                <w:szCs w:val="20"/>
              </w:rPr>
              <w:t xml:space="preserve"> </w:t>
            </w:r>
            <w:r w:rsidRPr="00AF4F03">
              <w:rPr>
                <w:rFonts w:ascii="Arial" w:hAnsi="Arial" w:cs="Arial"/>
                <w:spacing w:val="-3"/>
                <w:sz w:val="20"/>
                <w:szCs w:val="20"/>
              </w:rPr>
              <w:t>mensal</w:t>
            </w:r>
            <w:r w:rsidRPr="00AF4F03">
              <w:rPr>
                <w:rFonts w:ascii="Arial" w:hAnsi="Arial" w:cs="Arial"/>
                <w:spacing w:val="-14"/>
                <w:sz w:val="20"/>
                <w:szCs w:val="20"/>
              </w:rPr>
              <w:t xml:space="preserve"> </w:t>
            </w:r>
            <w:r w:rsidRPr="00AF4F03">
              <w:rPr>
                <w:rFonts w:ascii="Arial" w:hAnsi="Arial" w:cs="Arial"/>
                <w:spacing w:val="-2"/>
                <w:sz w:val="20"/>
                <w:szCs w:val="20"/>
              </w:rPr>
              <w:t>do</w:t>
            </w:r>
            <w:r w:rsidRPr="00AF4F03">
              <w:rPr>
                <w:rFonts w:ascii="Arial" w:hAnsi="Arial" w:cs="Arial"/>
                <w:spacing w:val="-3"/>
                <w:sz w:val="20"/>
                <w:szCs w:val="20"/>
              </w:rPr>
              <w:t xml:space="preserve"> </w:t>
            </w:r>
            <w:r w:rsidRPr="00AF4F03">
              <w:rPr>
                <w:rFonts w:ascii="Arial" w:hAnsi="Arial" w:cs="Arial"/>
                <w:spacing w:val="-2"/>
                <w:sz w:val="20"/>
                <w:szCs w:val="20"/>
              </w:rPr>
              <w:t>circuito</w:t>
            </w:r>
          </w:p>
          <w:p w14:paraId="602C47AC" w14:textId="77777777" w:rsidR="003965F8" w:rsidRPr="00AF4F03" w:rsidRDefault="003965F8" w:rsidP="00093C88">
            <w:pPr>
              <w:pStyle w:val="TableParagraph"/>
              <w:ind w:left="379" w:right="359"/>
              <w:jc w:val="both"/>
              <w:rPr>
                <w:rFonts w:ascii="Arial" w:hAnsi="Arial" w:cs="Arial"/>
                <w:spacing w:val="-3"/>
                <w:sz w:val="20"/>
                <w:szCs w:val="20"/>
              </w:rPr>
            </w:pPr>
            <w:r w:rsidRPr="00AF4F03">
              <w:rPr>
                <w:rFonts w:ascii="Arial" w:hAnsi="Arial" w:cs="Arial"/>
                <w:spacing w:val="-4"/>
                <w:sz w:val="20"/>
                <w:szCs w:val="20"/>
              </w:rPr>
              <w:t>TPP</w:t>
            </w:r>
            <w:r w:rsidRPr="00AF4F03">
              <w:rPr>
                <w:rFonts w:ascii="Arial" w:hAnsi="Arial" w:cs="Arial"/>
                <w:spacing w:val="14"/>
                <w:sz w:val="20"/>
                <w:szCs w:val="20"/>
              </w:rPr>
              <w:t xml:space="preserve"> </w:t>
            </w:r>
            <w:r w:rsidRPr="00AF4F03">
              <w:rPr>
                <w:rFonts w:ascii="Arial" w:hAnsi="Arial" w:cs="Arial"/>
                <w:spacing w:val="-4"/>
                <w:sz w:val="20"/>
                <w:szCs w:val="20"/>
              </w:rPr>
              <w:t>&gt; TX%</w:t>
            </w:r>
            <w:r w:rsidRPr="00AF4F03">
              <w:rPr>
                <w:rFonts w:ascii="Arial" w:hAnsi="Arial" w:cs="Arial"/>
                <w:spacing w:val="11"/>
                <w:sz w:val="20"/>
                <w:szCs w:val="20"/>
              </w:rPr>
              <w:t xml:space="preserve"> </w:t>
            </w:r>
            <w:r w:rsidRPr="00AF4F03">
              <w:rPr>
                <w:rFonts w:ascii="Arial" w:hAnsi="Arial" w:cs="Arial"/>
                <w:spacing w:val="-4"/>
                <w:sz w:val="20"/>
                <w:szCs w:val="20"/>
              </w:rPr>
              <w:t>acima</w:t>
            </w:r>
            <w:r w:rsidRPr="00AF4F03">
              <w:rPr>
                <w:rFonts w:ascii="Arial" w:hAnsi="Arial" w:cs="Arial"/>
                <w:spacing w:val="9"/>
                <w:sz w:val="20"/>
                <w:szCs w:val="20"/>
              </w:rPr>
              <w:t xml:space="preserve"> </w:t>
            </w:r>
            <w:r w:rsidRPr="00AF4F03">
              <w:rPr>
                <w:rFonts w:ascii="Arial" w:hAnsi="Arial" w:cs="Arial"/>
                <w:spacing w:val="-4"/>
                <w:sz w:val="20"/>
                <w:szCs w:val="20"/>
              </w:rPr>
              <w:t>de</w:t>
            </w:r>
            <w:r w:rsidRPr="00AF4F03">
              <w:rPr>
                <w:rFonts w:ascii="Arial" w:hAnsi="Arial" w:cs="Arial"/>
                <w:spacing w:val="9"/>
                <w:sz w:val="20"/>
                <w:szCs w:val="20"/>
              </w:rPr>
              <w:t xml:space="preserve"> </w:t>
            </w:r>
            <w:r w:rsidRPr="00AF4F03">
              <w:rPr>
                <w:rFonts w:ascii="Arial" w:hAnsi="Arial" w:cs="Arial"/>
                <w:spacing w:val="-4"/>
                <w:sz w:val="20"/>
                <w:szCs w:val="20"/>
              </w:rPr>
              <w:t>8 (oito)</w:t>
            </w:r>
            <w:r w:rsidRPr="00AF4F03">
              <w:rPr>
                <w:rFonts w:ascii="Arial" w:hAnsi="Arial" w:cs="Arial"/>
                <w:spacing w:val="4"/>
                <w:sz w:val="20"/>
                <w:szCs w:val="20"/>
              </w:rPr>
              <w:t xml:space="preserve"> </w:t>
            </w:r>
            <w:r w:rsidRPr="00AF4F03">
              <w:rPr>
                <w:rFonts w:ascii="Arial" w:hAnsi="Arial" w:cs="Arial"/>
                <w:spacing w:val="-4"/>
                <w:sz w:val="20"/>
                <w:szCs w:val="20"/>
              </w:rPr>
              <w:t>medições</w:t>
            </w:r>
            <w:r w:rsidRPr="00AF4F03">
              <w:rPr>
                <w:rFonts w:ascii="Arial" w:hAnsi="Arial" w:cs="Arial"/>
                <w:spacing w:val="6"/>
                <w:sz w:val="20"/>
                <w:szCs w:val="20"/>
              </w:rPr>
              <w:t xml:space="preserve"> </w:t>
            </w:r>
            <w:r w:rsidRPr="00AF4F03">
              <w:rPr>
                <w:rFonts w:ascii="Arial" w:hAnsi="Arial" w:cs="Arial"/>
                <w:spacing w:val="-3"/>
                <w:sz w:val="20"/>
                <w:szCs w:val="20"/>
              </w:rPr>
              <w:t>mensais</w:t>
            </w:r>
            <w:r w:rsidRPr="00AF4F03">
              <w:rPr>
                <w:rFonts w:ascii="Arial" w:hAnsi="Arial" w:cs="Arial"/>
                <w:spacing w:val="6"/>
                <w:sz w:val="20"/>
                <w:szCs w:val="20"/>
              </w:rPr>
              <w:t xml:space="preserve"> </w:t>
            </w:r>
            <w:r w:rsidRPr="00AF4F03">
              <w:rPr>
                <w:rFonts w:ascii="Arial" w:hAnsi="Arial" w:cs="Arial"/>
                <w:spacing w:val="-3"/>
                <w:sz w:val="20"/>
                <w:szCs w:val="20"/>
              </w:rPr>
              <w:t>-</w:t>
            </w:r>
            <w:r w:rsidRPr="00AF4F03">
              <w:rPr>
                <w:rFonts w:ascii="Arial" w:hAnsi="Arial" w:cs="Arial"/>
                <w:spacing w:val="4"/>
                <w:sz w:val="20"/>
                <w:szCs w:val="20"/>
              </w:rPr>
              <w:t xml:space="preserve"> </w:t>
            </w:r>
            <w:r w:rsidRPr="00AF4F03">
              <w:rPr>
                <w:rFonts w:ascii="Arial" w:hAnsi="Arial" w:cs="Arial"/>
                <w:spacing w:val="-3"/>
                <w:sz w:val="20"/>
                <w:szCs w:val="20"/>
              </w:rPr>
              <w:t>90%</w:t>
            </w:r>
            <w:r w:rsidRPr="00AF4F03">
              <w:rPr>
                <w:rFonts w:ascii="Arial" w:hAnsi="Arial" w:cs="Arial"/>
                <w:spacing w:val="11"/>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valor</w:t>
            </w:r>
            <w:r w:rsidRPr="00AF4F03">
              <w:rPr>
                <w:rFonts w:ascii="Arial" w:hAnsi="Arial" w:cs="Arial"/>
                <w:spacing w:val="4"/>
                <w:sz w:val="20"/>
                <w:szCs w:val="20"/>
              </w:rPr>
              <w:t xml:space="preserve"> </w:t>
            </w:r>
            <w:r w:rsidRPr="00AF4F03">
              <w:rPr>
                <w:rFonts w:ascii="Arial" w:hAnsi="Arial" w:cs="Arial"/>
                <w:spacing w:val="-3"/>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p>
          <w:p w14:paraId="336B05CA" w14:textId="77777777" w:rsidR="003965F8" w:rsidRPr="00AF4F03" w:rsidRDefault="003965F8" w:rsidP="00093C88">
            <w:pPr>
              <w:pStyle w:val="TableParagraph"/>
              <w:ind w:left="379" w:right="359"/>
              <w:jc w:val="both"/>
              <w:rPr>
                <w:rFonts w:ascii="Arial" w:hAnsi="Arial" w:cs="Arial"/>
                <w:spacing w:val="-3"/>
                <w:sz w:val="20"/>
                <w:szCs w:val="20"/>
              </w:rPr>
            </w:pPr>
            <w:r w:rsidRPr="00AF4F03">
              <w:rPr>
                <w:rFonts w:ascii="Arial" w:hAnsi="Arial" w:cs="Arial"/>
                <w:spacing w:val="-3"/>
                <w:sz w:val="20"/>
                <w:szCs w:val="20"/>
              </w:rPr>
              <w:t>Onde,</w:t>
            </w:r>
          </w:p>
          <w:p w14:paraId="2836CB6C" w14:textId="6CE98E93" w:rsidR="003965F8" w:rsidRPr="00AF4F03" w:rsidRDefault="003965F8" w:rsidP="00093C88">
            <w:pPr>
              <w:pStyle w:val="TableParagraph"/>
              <w:ind w:left="379" w:right="359"/>
              <w:jc w:val="both"/>
              <w:rPr>
                <w:rFonts w:ascii="Arial" w:hAnsi="Arial" w:cs="Arial"/>
                <w:sz w:val="20"/>
                <w:szCs w:val="20"/>
              </w:rPr>
            </w:pPr>
            <w:r w:rsidRPr="00AF4F03">
              <w:rPr>
                <w:rFonts w:ascii="Arial" w:hAnsi="Arial" w:cs="Arial"/>
                <w:spacing w:val="-3"/>
                <w:sz w:val="20"/>
                <w:szCs w:val="20"/>
              </w:rPr>
              <w:t>Tx = Taxa de Transmissão Média (download e upload)</w:t>
            </w:r>
          </w:p>
        </w:tc>
      </w:tr>
      <w:tr w:rsidR="003965F8" w:rsidRPr="00AF4F03" w14:paraId="49AB1791" w14:textId="77777777" w:rsidTr="00553475">
        <w:trPr>
          <w:trHeight w:val="1030"/>
        </w:trPr>
        <w:tc>
          <w:tcPr>
            <w:tcW w:w="1985" w:type="dxa"/>
          </w:tcPr>
          <w:p w14:paraId="3CB456A8" w14:textId="77777777" w:rsidR="003965F8" w:rsidRPr="00AF4F03" w:rsidRDefault="003965F8" w:rsidP="00553475">
            <w:pPr>
              <w:pStyle w:val="TableParagraph"/>
              <w:rPr>
                <w:rFonts w:ascii="Arial" w:hAnsi="Arial" w:cs="Arial"/>
                <w:b/>
                <w:sz w:val="20"/>
                <w:szCs w:val="20"/>
              </w:rPr>
            </w:pPr>
          </w:p>
          <w:p w14:paraId="6D6D434B" w14:textId="77777777" w:rsidR="003965F8" w:rsidRPr="00AF4F03" w:rsidRDefault="003965F8" w:rsidP="00553475">
            <w:pPr>
              <w:pStyle w:val="TableParagraph"/>
              <w:ind w:left="27"/>
              <w:jc w:val="center"/>
              <w:rPr>
                <w:rFonts w:ascii="Arial" w:hAnsi="Arial" w:cs="Arial"/>
                <w:sz w:val="20"/>
                <w:szCs w:val="20"/>
              </w:rPr>
            </w:pPr>
            <w:r w:rsidRPr="00AF4F03">
              <w:rPr>
                <w:rFonts w:ascii="Arial" w:hAnsi="Arial" w:cs="Arial"/>
                <w:sz w:val="20"/>
                <w:szCs w:val="20"/>
              </w:rPr>
              <w:t>Sanções</w:t>
            </w:r>
          </w:p>
        </w:tc>
        <w:tc>
          <w:tcPr>
            <w:tcW w:w="7229" w:type="dxa"/>
            <w:tcBorders>
              <w:right w:val="single" w:sz="18" w:space="0" w:color="7F7F7F"/>
            </w:tcBorders>
          </w:tcPr>
          <w:p w14:paraId="2186A357" w14:textId="3BFD565B" w:rsidR="003965F8" w:rsidRPr="00AF4F03" w:rsidRDefault="003965F8" w:rsidP="00093C88">
            <w:pPr>
              <w:pStyle w:val="TableParagraph"/>
              <w:ind w:left="44" w:right="34"/>
              <w:jc w:val="both"/>
              <w:rPr>
                <w:rFonts w:ascii="Arial" w:hAnsi="Arial" w:cs="Arial"/>
                <w:sz w:val="20"/>
                <w:szCs w:val="20"/>
              </w:rPr>
            </w:pPr>
            <w:r w:rsidRPr="00AF4F03">
              <w:rPr>
                <w:rFonts w:ascii="Arial" w:hAnsi="Arial" w:cs="Arial"/>
                <w:spacing w:val="-4"/>
                <w:sz w:val="20"/>
                <w:szCs w:val="20"/>
              </w:rPr>
              <w:t>TPP</w:t>
            </w:r>
            <w:r w:rsidRPr="00AF4F03">
              <w:rPr>
                <w:rFonts w:ascii="Arial" w:hAnsi="Arial" w:cs="Arial"/>
                <w:spacing w:val="14"/>
                <w:sz w:val="20"/>
                <w:szCs w:val="20"/>
              </w:rPr>
              <w:t xml:space="preserve"> </w:t>
            </w:r>
            <w:r w:rsidRPr="00AF4F03">
              <w:rPr>
                <w:rFonts w:ascii="Arial" w:hAnsi="Arial" w:cs="Arial"/>
                <w:spacing w:val="-4"/>
                <w:sz w:val="20"/>
                <w:szCs w:val="20"/>
              </w:rPr>
              <w:t xml:space="preserve">&gt; </w:t>
            </w:r>
            <w:r w:rsidR="00DF6C06" w:rsidRPr="00AF4F03">
              <w:rPr>
                <w:rFonts w:ascii="Arial" w:hAnsi="Arial" w:cs="Arial"/>
                <w:spacing w:val="-4"/>
                <w:sz w:val="20"/>
                <w:szCs w:val="20"/>
              </w:rPr>
              <w:t>TX</w:t>
            </w:r>
            <w:r w:rsidRPr="00AF4F03">
              <w:rPr>
                <w:rFonts w:ascii="Arial" w:hAnsi="Arial" w:cs="Arial"/>
                <w:spacing w:val="-4"/>
                <w:sz w:val="20"/>
                <w:szCs w:val="20"/>
              </w:rPr>
              <w:t>%</w:t>
            </w:r>
            <w:r w:rsidRPr="00AF4F03">
              <w:rPr>
                <w:rFonts w:ascii="Arial" w:hAnsi="Arial" w:cs="Arial"/>
                <w:spacing w:val="11"/>
                <w:sz w:val="20"/>
                <w:szCs w:val="20"/>
              </w:rPr>
              <w:t xml:space="preserve"> </w:t>
            </w:r>
            <w:r w:rsidRPr="00AF4F03">
              <w:rPr>
                <w:rFonts w:ascii="Arial" w:hAnsi="Arial" w:cs="Arial"/>
                <w:spacing w:val="-4"/>
                <w:sz w:val="20"/>
                <w:szCs w:val="20"/>
              </w:rPr>
              <w:t>= Multa</w:t>
            </w:r>
            <w:r w:rsidRPr="00AF4F03">
              <w:rPr>
                <w:rFonts w:ascii="Arial" w:hAnsi="Arial" w:cs="Arial"/>
                <w:spacing w:val="9"/>
                <w:sz w:val="20"/>
                <w:szCs w:val="20"/>
              </w:rPr>
              <w:t xml:space="preserve"> </w:t>
            </w:r>
            <w:r w:rsidRPr="00AF4F03">
              <w:rPr>
                <w:rFonts w:ascii="Arial" w:hAnsi="Arial" w:cs="Arial"/>
                <w:spacing w:val="-4"/>
                <w:sz w:val="20"/>
                <w:szCs w:val="20"/>
              </w:rPr>
              <w:t>moratória</w:t>
            </w:r>
            <w:r w:rsidRPr="00AF4F03">
              <w:rPr>
                <w:rFonts w:ascii="Arial" w:hAnsi="Arial" w:cs="Arial"/>
                <w:spacing w:val="9"/>
                <w:sz w:val="20"/>
                <w:szCs w:val="20"/>
              </w:rPr>
              <w:t xml:space="preserve"> </w:t>
            </w:r>
            <w:r w:rsidRPr="00AF4F03">
              <w:rPr>
                <w:rFonts w:ascii="Arial" w:hAnsi="Arial" w:cs="Arial"/>
                <w:spacing w:val="-4"/>
                <w:sz w:val="20"/>
                <w:szCs w:val="20"/>
              </w:rPr>
              <w:t>de</w:t>
            </w:r>
            <w:r w:rsidRPr="00AF4F03">
              <w:rPr>
                <w:rFonts w:ascii="Arial" w:hAnsi="Arial" w:cs="Arial"/>
                <w:spacing w:val="9"/>
                <w:sz w:val="20"/>
                <w:szCs w:val="20"/>
              </w:rPr>
              <w:t xml:space="preserve"> </w:t>
            </w:r>
            <w:r w:rsidRPr="00AF4F03">
              <w:rPr>
                <w:rFonts w:ascii="Arial" w:hAnsi="Arial" w:cs="Arial"/>
                <w:spacing w:val="-4"/>
                <w:sz w:val="20"/>
                <w:szCs w:val="20"/>
              </w:rPr>
              <w:t>2%</w:t>
            </w:r>
            <w:r w:rsidRPr="00AF4F03">
              <w:rPr>
                <w:rFonts w:ascii="Arial" w:hAnsi="Arial" w:cs="Arial"/>
                <w:spacing w:val="11"/>
                <w:sz w:val="20"/>
                <w:szCs w:val="20"/>
              </w:rPr>
              <w:t xml:space="preserve"> </w:t>
            </w:r>
            <w:r w:rsidRPr="00AF4F03">
              <w:rPr>
                <w:rFonts w:ascii="Arial" w:hAnsi="Arial" w:cs="Arial"/>
                <w:spacing w:val="-4"/>
                <w:sz w:val="20"/>
                <w:szCs w:val="20"/>
              </w:rPr>
              <w:t>sobre</w:t>
            </w:r>
            <w:r w:rsidRPr="00AF4F03">
              <w:rPr>
                <w:rFonts w:ascii="Arial" w:hAnsi="Arial" w:cs="Arial"/>
                <w:spacing w:val="9"/>
                <w:sz w:val="20"/>
                <w:szCs w:val="20"/>
              </w:rPr>
              <w:t xml:space="preserve"> </w:t>
            </w:r>
            <w:r w:rsidRPr="00AF4F03">
              <w:rPr>
                <w:rFonts w:ascii="Arial" w:hAnsi="Arial" w:cs="Arial"/>
                <w:spacing w:val="-4"/>
                <w:sz w:val="20"/>
                <w:szCs w:val="20"/>
              </w:rPr>
              <w:t>o valor</w:t>
            </w:r>
            <w:r w:rsidRPr="00AF4F03">
              <w:rPr>
                <w:rFonts w:ascii="Arial" w:hAnsi="Arial" w:cs="Arial"/>
                <w:spacing w:val="4"/>
                <w:sz w:val="20"/>
                <w:szCs w:val="20"/>
              </w:rPr>
              <w:t xml:space="preserve"> </w:t>
            </w:r>
            <w:r w:rsidRPr="00AF4F03">
              <w:rPr>
                <w:rFonts w:ascii="Arial" w:hAnsi="Arial" w:cs="Arial"/>
                <w:spacing w:val="-3"/>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r w:rsidRPr="00AF4F03">
              <w:rPr>
                <w:rFonts w:ascii="Arial" w:hAnsi="Arial" w:cs="Arial"/>
                <w:spacing w:val="-4"/>
                <w:sz w:val="20"/>
                <w:szCs w:val="20"/>
              </w:rPr>
              <w:t xml:space="preserve"> </w:t>
            </w:r>
            <w:r w:rsidRPr="00AF4F03">
              <w:rPr>
                <w:rFonts w:ascii="Arial" w:hAnsi="Arial" w:cs="Arial"/>
                <w:spacing w:val="-3"/>
                <w:sz w:val="20"/>
                <w:szCs w:val="20"/>
              </w:rPr>
              <w:t>por</w:t>
            </w:r>
            <w:r w:rsidRPr="00AF4F03">
              <w:rPr>
                <w:rFonts w:ascii="Arial" w:hAnsi="Arial" w:cs="Arial"/>
                <w:spacing w:val="4"/>
                <w:sz w:val="20"/>
                <w:szCs w:val="20"/>
              </w:rPr>
              <w:t xml:space="preserve"> </w:t>
            </w:r>
            <w:r w:rsidRPr="00AF4F03">
              <w:rPr>
                <w:rFonts w:ascii="Arial" w:hAnsi="Arial" w:cs="Arial"/>
                <w:spacing w:val="-3"/>
                <w:sz w:val="20"/>
                <w:szCs w:val="20"/>
              </w:rPr>
              <w:t>evento</w:t>
            </w:r>
            <w:r w:rsidRPr="00AF4F03">
              <w:rPr>
                <w:rFonts w:ascii="Arial" w:hAnsi="Arial" w:cs="Arial"/>
                <w:spacing w:val="-4"/>
                <w:sz w:val="20"/>
                <w:szCs w:val="20"/>
              </w:rPr>
              <w:t xml:space="preserve"> </w:t>
            </w:r>
            <w:r w:rsidRPr="00AF4F03">
              <w:rPr>
                <w:rFonts w:ascii="Arial" w:hAnsi="Arial" w:cs="Arial"/>
                <w:spacing w:val="-3"/>
                <w:sz w:val="20"/>
                <w:szCs w:val="20"/>
              </w:rPr>
              <w:t>de</w:t>
            </w:r>
            <w:r w:rsidRPr="00AF4F03">
              <w:rPr>
                <w:rFonts w:ascii="Arial" w:hAnsi="Arial" w:cs="Arial"/>
                <w:spacing w:val="9"/>
                <w:sz w:val="20"/>
                <w:szCs w:val="20"/>
              </w:rPr>
              <w:t xml:space="preserve"> </w:t>
            </w:r>
            <w:r w:rsidRPr="00AF4F03">
              <w:rPr>
                <w:rFonts w:ascii="Arial" w:hAnsi="Arial" w:cs="Arial"/>
                <w:spacing w:val="-3"/>
                <w:sz w:val="20"/>
                <w:szCs w:val="20"/>
              </w:rPr>
              <w:t>solicitação.</w:t>
            </w:r>
          </w:p>
          <w:p w14:paraId="1E129356" w14:textId="4535107B" w:rsidR="003965F8" w:rsidRPr="00AF4F03" w:rsidRDefault="003965F8" w:rsidP="00093C88">
            <w:pPr>
              <w:pStyle w:val="TableParagraph"/>
              <w:ind w:left="58" w:right="34"/>
              <w:jc w:val="both"/>
              <w:rPr>
                <w:rFonts w:ascii="Arial" w:hAnsi="Arial" w:cs="Arial"/>
                <w:sz w:val="20"/>
                <w:szCs w:val="20"/>
              </w:rPr>
            </w:pPr>
            <w:r w:rsidRPr="00AF4F03">
              <w:rPr>
                <w:rFonts w:ascii="Arial" w:hAnsi="Arial" w:cs="Arial"/>
                <w:spacing w:val="-4"/>
                <w:sz w:val="20"/>
                <w:szCs w:val="20"/>
              </w:rPr>
              <w:t>Limitada</w:t>
            </w:r>
            <w:r w:rsidRPr="00AF4F03">
              <w:rPr>
                <w:rFonts w:ascii="Arial" w:hAnsi="Arial" w:cs="Arial"/>
                <w:spacing w:val="9"/>
                <w:sz w:val="20"/>
                <w:szCs w:val="20"/>
              </w:rPr>
              <w:t xml:space="preserve"> </w:t>
            </w:r>
            <w:r w:rsidRPr="00AF4F03">
              <w:rPr>
                <w:rFonts w:ascii="Arial" w:hAnsi="Arial" w:cs="Arial"/>
                <w:spacing w:val="-4"/>
                <w:sz w:val="20"/>
                <w:szCs w:val="20"/>
              </w:rPr>
              <w:t>a</w:t>
            </w:r>
            <w:r w:rsidRPr="00AF4F03">
              <w:rPr>
                <w:rFonts w:ascii="Arial" w:hAnsi="Arial" w:cs="Arial"/>
                <w:spacing w:val="10"/>
                <w:sz w:val="20"/>
                <w:szCs w:val="20"/>
              </w:rPr>
              <w:t xml:space="preserve"> </w:t>
            </w:r>
            <w:r w:rsidRPr="00AF4F03">
              <w:rPr>
                <w:rFonts w:ascii="Arial" w:hAnsi="Arial" w:cs="Arial"/>
                <w:spacing w:val="-4"/>
                <w:sz w:val="20"/>
                <w:szCs w:val="20"/>
              </w:rPr>
              <w:t>10%</w:t>
            </w:r>
            <w:r w:rsidRPr="00AF4F03">
              <w:rPr>
                <w:rFonts w:ascii="Arial" w:hAnsi="Arial" w:cs="Arial"/>
                <w:spacing w:val="11"/>
                <w:sz w:val="20"/>
                <w:szCs w:val="20"/>
              </w:rPr>
              <w:t xml:space="preserve"> </w:t>
            </w:r>
            <w:r w:rsidRPr="00AF4F03">
              <w:rPr>
                <w:rFonts w:ascii="Arial" w:hAnsi="Arial" w:cs="Arial"/>
                <w:spacing w:val="-4"/>
                <w:sz w:val="20"/>
                <w:szCs w:val="20"/>
              </w:rPr>
              <w:t>do</w:t>
            </w:r>
            <w:r w:rsidRPr="00AF4F03">
              <w:rPr>
                <w:rFonts w:ascii="Arial" w:hAnsi="Arial" w:cs="Arial"/>
                <w:spacing w:val="-3"/>
                <w:sz w:val="20"/>
                <w:szCs w:val="20"/>
              </w:rPr>
              <w:t xml:space="preserve"> </w:t>
            </w:r>
            <w:r w:rsidRPr="00AF4F03">
              <w:rPr>
                <w:rFonts w:ascii="Arial" w:hAnsi="Arial" w:cs="Arial"/>
                <w:spacing w:val="-4"/>
                <w:sz w:val="20"/>
                <w:szCs w:val="20"/>
              </w:rPr>
              <w:t>valor</w:t>
            </w:r>
            <w:r w:rsidRPr="00AF4F03">
              <w:rPr>
                <w:rFonts w:ascii="Arial" w:hAnsi="Arial" w:cs="Arial"/>
                <w:spacing w:val="4"/>
                <w:sz w:val="20"/>
                <w:szCs w:val="20"/>
              </w:rPr>
              <w:t xml:space="preserve"> </w:t>
            </w:r>
            <w:r w:rsidRPr="00AF4F03">
              <w:rPr>
                <w:rFonts w:ascii="Arial" w:hAnsi="Arial" w:cs="Arial"/>
                <w:spacing w:val="-4"/>
                <w:sz w:val="20"/>
                <w:szCs w:val="20"/>
              </w:rPr>
              <w:t>mensal</w:t>
            </w:r>
            <w:r w:rsidRPr="00AF4F03">
              <w:rPr>
                <w:rFonts w:ascii="Arial" w:hAnsi="Arial" w:cs="Arial"/>
                <w:spacing w:val="-14"/>
                <w:sz w:val="20"/>
                <w:szCs w:val="20"/>
              </w:rPr>
              <w:t xml:space="preserve"> </w:t>
            </w:r>
            <w:r w:rsidRPr="00AF4F03">
              <w:rPr>
                <w:rFonts w:ascii="Arial" w:hAnsi="Arial" w:cs="Arial"/>
                <w:spacing w:val="-4"/>
                <w:sz w:val="20"/>
                <w:szCs w:val="20"/>
              </w:rPr>
              <w:t>do</w:t>
            </w:r>
            <w:r w:rsidRPr="00AF4F03">
              <w:rPr>
                <w:rFonts w:ascii="Arial" w:hAnsi="Arial" w:cs="Arial"/>
                <w:spacing w:val="-3"/>
                <w:sz w:val="20"/>
                <w:szCs w:val="20"/>
              </w:rPr>
              <w:t xml:space="preserve"> </w:t>
            </w:r>
            <w:r w:rsidRPr="00AF4F03">
              <w:rPr>
                <w:rFonts w:ascii="Arial" w:hAnsi="Arial" w:cs="Arial"/>
                <w:spacing w:val="-4"/>
                <w:sz w:val="20"/>
                <w:szCs w:val="20"/>
              </w:rPr>
              <w:t>circuito.</w:t>
            </w:r>
            <w:r w:rsidRPr="00AF4F03">
              <w:rPr>
                <w:rFonts w:ascii="Arial" w:hAnsi="Arial" w:cs="Arial"/>
                <w:spacing w:val="7"/>
                <w:sz w:val="20"/>
                <w:szCs w:val="20"/>
              </w:rPr>
              <w:t xml:space="preserve"> </w:t>
            </w:r>
            <w:r w:rsidRPr="00AF4F03">
              <w:rPr>
                <w:rFonts w:ascii="Arial" w:hAnsi="Arial" w:cs="Arial"/>
                <w:spacing w:val="-3"/>
                <w:sz w:val="20"/>
                <w:szCs w:val="20"/>
              </w:rPr>
              <w:t>Superado esse</w:t>
            </w:r>
            <w:r w:rsidRPr="00AF4F03">
              <w:rPr>
                <w:rFonts w:ascii="Arial" w:hAnsi="Arial" w:cs="Arial"/>
                <w:spacing w:val="9"/>
                <w:sz w:val="20"/>
                <w:szCs w:val="20"/>
              </w:rPr>
              <w:t xml:space="preserve"> </w:t>
            </w:r>
            <w:r w:rsidRPr="00AF4F03">
              <w:rPr>
                <w:rFonts w:ascii="Arial" w:hAnsi="Arial" w:cs="Arial"/>
                <w:spacing w:val="-3"/>
                <w:sz w:val="20"/>
                <w:szCs w:val="20"/>
              </w:rPr>
              <w:t>limite,</w:t>
            </w:r>
            <w:r w:rsidRPr="00AF4F03">
              <w:rPr>
                <w:rFonts w:ascii="Arial" w:hAnsi="Arial" w:cs="Arial"/>
                <w:spacing w:val="-7"/>
                <w:sz w:val="20"/>
                <w:szCs w:val="20"/>
              </w:rPr>
              <w:t xml:space="preserve"> </w:t>
            </w:r>
            <w:r w:rsidRPr="00AF4F03">
              <w:rPr>
                <w:rFonts w:ascii="Arial" w:hAnsi="Arial" w:cs="Arial"/>
                <w:spacing w:val="-3"/>
                <w:sz w:val="20"/>
                <w:szCs w:val="20"/>
              </w:rPr>
              <w:t>será</w:t>
            </w:r>
            <w:r w:rsidRPr="00AF4F03">
              <w:rPr>
                <w:rFonts w:ascii="Arial" w:hAnsi="Arial" w:cs="Arial"/>
                <w:spacing w:val="9"/>
                <w:sz w:val="20"/>
                <w:szCs w:val="20"/>
              </w:rPr>
              <w:t xml:space="preserve"> </w:t>
            </w:r>
            <w:r w:rsidRPr="00AF4F03">
              <w:rPr>
                <w:rFonts w:ascii="Arial" w:hAnsi="Arial" w:cs="Arial"/>
                <w:spacing w:val="-3"/>
                <w:sz w:val="20"/>
                <w:szCs w:val="20"/>
              </w:rPr>
              <w:t>aplicada</w:t>
            </w:r>
            <w:r w:rsidRPr="00AF4F03">
              <w:rPr>
                <w:rFonts w:ascii="Arial" w:hAnsi="Arial" w:cs="Arial"/>
                <w:spacing w:val="10"/>
                <w:sz w:val="20"/>
                <w:szCs w:val="20"/>
              </w:rPr>
              <w:t xml:space="preserve"> </w:t>
            </w:r>
            <w:r w:rsidRPr="00AF4F03">
              <w:rPr>
                <w:rFonts w:ascii="Arial" w:hAnsi="Arial" w:cs="Arial"/>
                <w:spacing w:val="-3"/>
                <w:sz w:val="20"/>
                <w:szCs w:val="20"/>
              </w:rPr>
              <w:t>a</w:t>
            </w:r>
            <w:r w:rsidRPr="00AF4F03">
              <w:rPr>
                <w:rFonts w:ascii="Arial" w:hAnsi="Arial" w:cs="Arial"/>
                <w:spacing w:val="9"/>
                <w:sz w:val="20"/>
                <w:szCs w:val="20"/>
              </w:rPr>
              <w:t xml:space="preserve"> </w:t>
            </w:r>
            <w:r w:rsidRPr="00AF4F03">
              <w:rPr>
                <w:rFonts w:ascii="Arial" w:hAnsi="Arial" w:cs="Arial"/>
                <w:spacing w:val="-3"/>
                <w:sz w:val="20"/>
                <w:szCs w:val="20"/>
              </w:rPr>
              <w:t>sanção</w:t>
            </w:r>
            <w:r w:rsidRPr="00AF4F03">
              <w:rPr>
                <w:rFonts w:ascii="Arial" w:hAnsi="Arial" w:cs="Arial"/>
                <w:spacing w:val="-54"/>
                <w:sz w:val="20"/>
                <w:szCs w:val="20"/>
              </w:rPr>
              <w:t xml:space="preserve"> </w:t>
            </w:r>
            <w:r w:rsidRPr="00AF4F03">
              <w:rPr>
                <w:rFonts w:ascii="Arial" w:hAnsi="Arial" w:cs="Arial"/>
                <w:sz w:val="20"/>
                <w:szCs w:val="20"/>
              </w:rPr>
              <w:t>estabelecida no item 19, deste TR, sem</w:t>
            </w:r>
            <w:r w:rsidRPr="00AF4F03">
              <w:rPr>
                <w:rFonts w:ascii="Arial" w:hAnsi="Arial" w:cs="Arial"/>
                <w:spacing w:val="1"/>
                <w:sz w:val="20"/>
                <w:szCs w:val="20"/>
              </w:rPr>
              <w:t xml:space="preserve"> </w:t>
            </w:r>
            <w:r w:rsidRPr="00AF4F03">
              <w:rPr>
                <w:rFonts w:ascii="Arial" w:hAnsi="Arial" w:cs="Arial"/>
                <w:sz w:val="20"/>
                <w:szCs w:val="20"/>
              </w:rPr>
              <w:t>prejuízo</w:t>
            </w:r>
            <w:r w:rsidRPr="00AF4F03">
              <w:rPr>
                <w:rFonts w:ascii="Arial" w:hAnsi="Arial" w:cs="Arial"/>
                <w:spacing w:val="-6"/>
                <w:sz w:val="20"/>
                <w:szCs w:val="20"/>
              </w:rPr>
              <w:t xml:space="preserve"> </w:t>
            </w:r>
            <w:r w:rsidRPr="00AF4F03">
              <w:rPr>
                <w:rFonts w:ascii="Arial" w:hAnsi="Arial" w:cs="Arial"/>
                <w:sz w:val="20"/>
                <w:szCs w:val="20"/>
              </w:rPr>
              <w:t>à</w:t>
            </w:r>
            <w:r w:rsidRPr="00AF4F03">
              <w:rPr>
                <w:rFonts w:ascii="Arial" w:hAnsi="Arial" w:cs="Arial"/>
                <w:spacing w:val="7"/>
                <w:sz w:val="20"/>
                <w:szCs w:val="20"/>
              </w:rPr>
              <w:t xml:space="preserve"> </w:t>
            </w:r>
            <w:r w:rsidRPr="00AF4F03">
              <w:rPr>
                <w:rFonts w:ascii="Arial" w:hAnsi="Arial" w:cs="Arial"/>
                <w:sz w:val="20"/>
                <w:szCs w:val="20"/>
              </w:rPr>
              <w:t>aplicação</w:t>
            </w:r>
            <w:r w:rsidRPr="00AF4F03">
              <w:rPr>
                <w:rFonts w:ascii="Arial" w:hAnsi="Arial" w:cs="Arial"/>
                <w:spacing w:val="-6"/>
                <w:sz w:val="20"/>
                <w:szCs w:val="20"/>
              </w:rPr>
              <w:t xml:space="preserve"> </w:t>
            </w:r>
            <w:r w:rsidRPr="00AF4F03">
              <w:rPr>
                <w:rFonts w:ascii="Arial" w:hAnsi="Arial" w:cs="Arial"/>
                <w:sz w:val="20"/>
                <w:szCs w:val="20"/>
              </w:rPr>
              <w:t>da</w:t>
            </w:r>
            <w:r w:rsidRPr="00AF4F03">
              <w:rPr>
                <w:rFonts w:ascii="Arial" w:hAnsi="Arial" w:cs="Arial"/>
                <w:spacing w:val="7"/>
                <w:sz w:val="20"/>
                <w:szCs w:val="20"/>
              </w:rPr>
              <w:t xml:space="preserve"> </w:t>
            </w:r>
            <w:r w:rsidRPr="00AF4F03">
              <w:rPr>
                <w:rFonts w:ascii="Arial" w:hAnsi="Arial" w:cs="Arial"/>
                <w:sz w:val="20"/>
                <w:szCs w:val="20"/>
              </w:rPr>
              <w:t>multa</w:t>
            </w:r>
            <w:r w:rsidRPr="00AF4F03">
              <w:rPr>
                <w:rFonts w:ascii="Arial" w:hAnsi="Arial" w:cs="Arial"/>
                <w:spacing w:val="6"/>
                <w:sz w:val="20"/>
                <w:szCs w:val="20"/>
              </w:rPr>
              <w:t xml:space="preserve"> </w:t>
            </w:r>
            <w:r w:rsidRPr="00AF4F03">
              <w:rPr>
                <w:rFonts w:ascii="Arial" w:hAnsi="Arial" w:cs="Arial"/>
                <w:sz w:val="20"/>
                <w:szCs w:val="20"/>
              </w:rPr>
              <w:t>moratória.</w:t>
            </w:r>
          </w:p>
        </w:tc>
      </w:tr>
      <w:tr w:rsidR="003965F8" w:rsidRPr="00AF4F03" w14:paraId="0D3C0627" w14:textId="77777777" w:rsidTr="00553475">
        <w:trPr>
          <w:trHeight w:val="234"/>
        </w:trPr>
        <w:tc>
          <w:tcPr>
            <w:tcW w:w="1985" w:type="dxa"/>
            <w:tcBorders>
              <w:bottom w:val="single" w:sz="18" w:space="0" w:color="7F7F7F"/>
            </w:tcBorders>
          </w:tcPr>
          <w:p w14:paraId="43B400E6" w14:textId="77777777" w:rsidR="003965F8" w:rsidRPr="00AF4F03" w:rsidRDefault="003965F8" w:rsidP="00553475">
            <w:pPr>
              <w:pStyle w:val="TableParagraph"/>
              <w:ind w:left="27"/>
              <w:jc w:val="center"/>
              <w:rPr>
                <w:rFonts w:ascii="Arial" w:hAnsi="Arial" w:cs="Arial"/>
                <w:sz w:val="20"/>
                <w:szCs w:val="20"/>
              </w:rPr>
            </w:pPr>
            <w:r w:rsidRPr="00AF4F03">
              <w:rPr>
                <w:rFonts w:ascii="Arial" w:hAnsi="Arial" w:cs="Arial"/>
                <w:sz w:val="20"/>
                <w:szCs w:val="20"/>
              </w:rPr>
              <w:t>Observações</w:t>
            </w:r>
          </w:p>
        </w:tc>
        <w:tc>
          <w:tcPr>
            <w:tcW w:w="7229" w:type="dxa"/>
            <w:tcBorders>
              <w:bottom w:val="single" w:sz="18" w:space="0" w:color="7F7F7F"/>
              <w:right w:val="single" w:sz="18" w:space="0" w:color="7F7F7F"/>
            </w:tcBorders>
          </w:tcPr>
          <w:p w14:paraId="6B934E9E" w14:textId="77777777" w:rsidR="003965F8" w:rsidRPr="00AF4F03" w:rsidRDefault="003965F8" w:rsidP="00553475">
            <w:pPr>
              <w:pStyle w:val="TableParagraph"/>
              <w:rPr>
                <w:rFonts w:ascii="Arial" w:hAnsi="Arial" w:cs="Arial"/>
                <w:sz w:val="20"/>
                <w:szCs w:val="20"/>
              </w:rPr>
            </w:pPr>
          </w:p>
        </w:tc>
      </w:tr>
    </w:tbl>
    <w:p w14:paraId="482AEC83" w14:textId="50763A2D" w:rsidR="00AD05CE" w:rsidRPr="00AF4F03" w:rsidRDefault="00AD05CE" w:rsidP="00AD05CE">
      <w:pPr>
        <w:pStyle w:val="PargrafodaLista"/>
        <w:spacing w:before="120" w:after="120"/>
        <w:ind w:left="0"/>
        <w:contextualSpacing w:val="0"/>
        <w:jc w:val="both"/>
        <w:rPr>
          <w:rFonts w:cs="Arial"/>
          <w:b/>
          <w:spacing w:val="-2"/>
          <w:szCs w:val="20"/>
        </w:rPr>
      </w:pPr>
    </w:p>
    <w:tbl>
      <w:tblPr>
        <w:tblStyle w:val="TableNormal"/>
        <w:tblW w:w="9214" w:type="dxa"/>
        <w:tblInd w:w="-23"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firstRow="1" w:lastRow="1" w:firstColumn="1" w:lastColumn="1" w:noHBand="0" w:noVBand="0"/>
      </w:tblPr>
      <w:tblGrid>
        <w:gridCol w:w="1985"/>
        <w:gridCol w:w="7229"/>
      </w:tblGrid>
      <w:tr w:rsidR="00AD05CE" w:rsidRPr="00AF4F03" w14:paraId="6185CEB8" w14:textId="77777777" w:rsidTr="00520829">
        <w:trPr>
          <w:trHeight w:val="246"/>
        </w:trPr>
        <w:tc>
          <w:tcPr>
            <w:tcW w:w="9214" w:type="dxa"/>
            <w:gridSpan w:val="2"/>
            <w:tcBorders>
              <w:right w:val="single" w:sz="18" w:space="0" w:color="7F7F7F"/>
            </w:tcBorders>
            <w:vAlign w:val="center"/>
          </w:tcPr>
          <w:p w14:paraId="4A5CB482" w14:textId="77777777" w:rsidR="00AD05CE" w:rsidRPr="00AF4F03" w:rsidRDefault="00AD05CE" w:rsidP="00520829">
            <w:pPr>
              <w:pStyle w:val="TableParagraph"/>
              <w:spacing w:line="227" w:lineRule="exact"/>
              <w:jc w:val="center"/>
              <w:rPr>
                <w:rFonts w:ascii="Arial" w:hAnsi="Arial" w:cs="Arial"/>
                <w:sz w:val="20"/>
                <w:szCs w:val="20"/>
              </w:rPr>
            </w:pPr>
            <w:r w:rsidRPr="00AF4F03">
              <w:rPr>
                <w:rFonts w:ascii="Arial" w:hAnsi="Arial" w:cs="Arial"/>
                <w:sz w:val="20"/>
                <w:szCs w:val="20"/>
              </w:rPr>
              <w:t>INDICADOR</w:t>
            </w:r>
          </w:p>
        </w:tc>
      </w:tr>
      <w:tr w:rsidR="00AD05CE" w:rsidRPr="00AF4F03" w14:paraId="4488AB88" w14:textId="77777777" w:rsidTr="00553475">
        <w:trPr>
          <w:trHeight w:val="172"/>
        </w:trPr>
        <w:tc>
          <w:tcPr>
            <w:tcW w:w="9214" w:type="dxa"/>
            <w:gridSpan w:val="2"/>
            <w:tcBorders>
              <w:right w:val="single" w:sz="18" w:space="0" w:color="7F7F7F"/>
            </w:tcBorders>
            <w:vAlign w:val="center"/>
          </w:tcPr>
          <w:p w14:paraId="07A0F2A0" w14:textId="2501D77B" w:rsidR="00AD05CE" w:rsidRPr="00AF4F03" w:rsidRDefault="00F62706" w:rsidP="00553475">
            <w:pPr>
              <w:pStyle w:val="TableParagraph"/>
              <w:tabs>
                <w:tab w:val="left" w:pos="4416"/>
              </w:tabs>
              <w:jc w:val="center"/>
              <w:rPr>
                <w:rFonts w:ascii="Arial" w:hAnsi="Arial" w:cs="Arial"/>
                <w:sz w:val="20"/>
                <w:szCs w:val="20"/>
              </w:rPr>
            </w:pPr>
            <w:r w:rsidRPr="00AF4F03">
              <w:rPr>
                <w:rFonts w:ascii="Arial" w:hAnsi="Arial" w:cs="Arial"/>
                <w:sz w:val="20"/>
                <w:szCs w:val="20"/>
              </w:rPr>
              <w:t>DISPONIBILIDADE MENSAL DA REDE</w:t>
            </w:r>
          </w:p>
        </w:tc>
      </w:tr>
      <w:tr w:rsidR="00AD05CE" w:rsidRPr="00AF4F03" w14:paraId="7C81D78A" w14:textId="77777777" w:rsidTr="00553475">
        <w:trPr>
          <w:trHeight w:val="246"/>
        </w:trPr>
        <w:tc>
          <w:tcPr>
            <w:tcW w:w="1985" w:type="dxa"/>
          </w:tcPr>
          <w:p w14:paraId="4A295E37"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z w:val="20"/>
                <w:szCs w:val="20"/>
              </w:rPr>
              <w:lastRenderedPageBreak/>
              <w:t>Item</w:t>
            </w:r>
          </w:p>
        </w:tc>
        <w:tc>
          <w:tcPr>
            <w:tcW w:w="7229" w:type="dxa"/>
            <w:tcBorders>
              <w:right w:val="single" w:sz="18" w:space="0" w:color="7F7F7F"/>
            </w:tcBorders>
          </w:tcPr>
          <w:p w14:paraId="30104DB5" w14:textId="77777777" w:rsidR="00AD05CE" w:rsidRPr="00AF4F03" w:rsidRDefault="00AD05CE" w:rsidP="00553475">
            <w:pPr>
              <w:pStyle w:val="TableParagraph"/>
              <w:ind w:left="56" w:right="34"/>
              <w:jc w:val="center"/>
              <w:rPr>
                <w:rFonts w:ascii="Arial" w:hAnsi="Arial" w:cs="Arial"/>
                <w:sz w:val="20"/>
                <w:szCs w:val="20"/>
              </w:rPr>
            </w:pPr>
            <w:r w:rsidRPr="00AF4F03">
              <w:rPr>
                <w:rFonts w:ascii="Arial" w:hAnsi="Arial" w:cs="Arial"/>
                <w:sz w:val="20"/>
                <w:szCs w:val="20"/>
              </w:rPr>
              <w:t>Descrição</w:t>
            </w:r>
          </w:p>
        </w:tc>
      </w:tr>
      <w:tr w:rsidR="00F62706" w:rsidRPr="00AF4F03" w14:paraId="36EB7F3E" w14:textId="77777777" w:rsidTr="00553475">
        <w:trPr>
          <w:trHeight w:val="246"/>
        </w:trPr>
        <w:tc>
          <w:tcPr>
            <w:tcW w:w="1985" w:type="dxa"/>
          </w:tcPr>
          <w:p w14:paraId="1C36D194" w14:textId="77777777" w:rsidR="00F62706" w:rsidRPr="00AF4F03" w:rsidRDefault="00F62706" w:rsidP="00553475">
            <w:pPr>
              <w:pStyle w:val="TableParagraph"/>
              <w:ind w:left="-13"/>
              <w:jc w:val="center"/>
              <w:rPr>
                <w:rFonts w:ascii="Arial" w:hAnsi="Arial" w:cs="Arial"/>
                <w:sz w:val="20"/>
                <w:szCs w:val="20"/>
              </w:rPr>
            </w:pPr>
            <w:r w:rsidRPr="00AF4F03">
              <w:rPr>
                <w:rFonts w:ascii="Arial" w:hAnsi="Arial" w:cs="Arial"/>
                <w:sz w:val="20"/>
                <w:szCs w:val="20"/>
              </w:rPr>
              <w:t>Finalidade</w:t>
            </w:r>
          </w:p>
        </w:tc>
        <w:tc>
          <w:tcPr>
            <w:tcW w:w="7229" w:type="dxa"/>
            <w:tcBorders>
              <w:right w:val="single" w:sz="18" w:space="0" w:color="7F7F7F"/>
            </w:tcBorders>
          </w:tcPr>
          <w:p w14:paraId="7E12EBC2" w14:textId="235DA415" w:rsidR="00F62706" w:rsidRPr="00AF4F03" w:rsidRDefault="00F62706" w:rsidP="00553475">
            <w:pPr>
              <w:pStyle w:val="TableParagraph"/>
              <w:ind w:left="60" w:right="33"/>
              <w:jc w:val="center"/>
              <w:rPr>
                <w:rFonts w:ascii="Arial" w:hAnsi="Arial" w:cs="Arial"/>
                <w:sz w:val="20"/>
                <w:szCs w:val="20"/>
              </w:rPr>
            </w:pPr>
            <w:r w:rsidRPr="00AF4F03">
              <w:rPr>
                <w:rFonts w:ascii="Arial" w:hAnsi="Arial" w:cs="Arial"/>
                <w:spacing w:val="-3"/>
                <w:sz w:val="20"/>
                <w:szCs w:val="20"/>
              </w:rPr>
              <w:t>Garantir</w:t>
            </w:r>
            <w:r w:rsidRPr="00AF4F03">
              <w:rPr>
                <w:rFonts w:ascii="Arial" w:hAnsi="Arial" w:cs="Arial"/>
                <w:spacing w:val="-1"/>
                <w:sz w:val="20"/>
                <w:szCs w:val="20"/>
              </w:rPr>
              <w:t xml:space="preserve"> </w:t>
            </w:r>
            <w:r w:rsidRPr="00AF4F03">
              <w:rPr>
                <w:rFonts w:ascii="Arial" w:hAnsi="Arial" w:cs="Arial"/>
                <w:spacing w:val="-3"/>
                <w:sz w:val="20"/>
                <w:szCs w:val="20"/>
              </w:rPr>
              <w:t>o</w:t>
            </w:r>
            <w:r w:rsidRPr="00AF4F03">
              <w:rPr>
                <w:rFonts w:ascii="Arial" w:hAnsi="Arial" w:cs="Arial"/>
                <w:spacing w:val="-7"/>
                <w:sz w:val="20"/>
                <w:szCs w:val="20"/>
              </w:rPr>
              <w:t xml:space="preserve"> </w:t>
            </w:r>
            <w:r w:rsidRPr="00AF4F03">
              <w:rPr>
                <w:rFonts w:ascii="Arial" w:hAnsi="Arial" w:cs="Arial"/>
                <w:spacing w:val="-3"/>
                <w:sz w:val="20"/>
                <w:szCs w:val="20"/>
              </w:rPr>
              <w:t>pleno</w:t>
            </w:r>
            <w:r w:rsidRPr="00AF4F03">
              <w:rPr>
                <w:rFonts w:ascii="Arial" w:hAnsi="Arial" w:cs="Arial"/>
                <w:spacing w:val="-8"/>
                <w:sz w:val="20"/>
                <w:szCs w:val="20"/>
              </w:rPr>
              <w:t xml:space="preserve"> </w:t>
            </w:r>
            <w:r w:rsidRPr="00AF4F03">
              <w:rPr>
                <w:rFonts w:ascii="Arial" w:hAnsi="Arial" w:cs="Arial"/>
                <w:spacing w:val="-3"/>
                <w:sz w:val="20"/>
                <w:szCs w:val="20"/>
              </w:rPr>
              <w:t>funcionamento</w:t>
            </w:r>
            <w:r w:rsidRPr="00AF4F03">
              <w:rPr>
                <w:rFonts w:ascii="Arial" w:hAnsi="Arial" w:cs="Arial"/>
                <w:spacing w:val="-7"/>
                <w:sz w:val="20"/>
                <w:szCs w:val="20"/>
              </w:rPr>
              <w:t xml:space="preserve"> </w:t>
            </w:r>
            <w:r w:rsidRPr="00AF4F03">
              <w:rPr>
                <w:rFonts w:ascii="Arial" w:hAnsi="Arial" w:cs="Arial"/>
                <w:spacing w:val="-3"/>
                <w:sz w:val="20"/>
                <w:szCs w:val="20"/>
              </w:rPr>
              <w:t>de</w:t>
            </w:r>
            <w:r w:rsidRPr="00AF4F03">
              <w:rPr>
                <w:rFonts w:ascii="Arial" w:hAnsi="Arial" w:cs="Arial"/>
                <w:spacing w:val="4"/>
                <w:sz w:val="20"/>
                <w:szCs w:val="20"/>
              </w:rPr>
              <w:t xml:space="preserve"> </w:t>
            </w:r>
            <w:r w:rsidRPr="00AF4F03">
              <w:rPr>
                <w:rFonts w:ascii="Arial" w:hAnsi="Arial" w:cs="Arial"/>
                <w:spacing w:val="-3"/>
                <w:sz w:val="20"/>
                <w:szCs w:val="20"/>
              </w:rPr>
              <w:t>um</w:t>
            </w:r>
            <w:r w:rsidRPr="00AF4F03">
              <w:rPr>
                <w:rFonts w:ascii="Arial" w:hAnsi="Arial" w:cs="Arial"/>
                <w:spacing w:val="-10"/>
                <w:sz w:val="20"/>
                <w:szCs w:val="20"/>
              </w:rPr>
              <w:t xml:space="preserve"> </w:t>
            </w:r>
            <w:r w:rsidRPr="00AF4F03">
              <w:rPr>
                <w:rFonts w:ascii="Arial" w:hAnsi="Arial" w:cs="Arial"/>
                <w:spacing w:val="-3"/>
                <w:sz w:val="20"/>
                <w:szCs w:val="20"/>
              </w:rPr>
              <w:t>circuito,</w:t>
            </w:r>
            <w:r w:rsidRPr="00AF4F03">
              <w:rPr>
                <w:rFonts w:ascii="Arial" w:hAnsi="Arial" w:cs="Arial"/>
                <w:spacing w:val="-11"/>
                <w:sz w:val="20"/>
                <w:szCs w:val="20"/>
              </w:rPr>
              <w:t xml:space="preserve"> </w:t>
            </w:r>
            <w:r w:rsidRPr="00AF4F03">
              <w:rPr>
                <w:rFonts w:ascii="Arial" w:hAnsi="Arial" w:cs="Arial"/>
                <w:spacing w:val="-3"/>
                <w:sz w:val="20"/>
                <w:szCs w:val="20"/>
              </w:rPr>
              <w:t>em</w:t>
            </w:r>
            <w:r w:rsidRPr="00AF4F03">
              <w:rPr>
                <w:rFonts w:ascii="Arial" w:hAnsi="Arial" w:cs="Arial"/>
                <w:spacing w:val="-10"/>
                <w:sz w:val="20"/>
                <w:szCs w:val="20"/>
              </w:rPr>
              <w:t xml:space="preserve"> </w:t>
            </w:r>
            <w:r w:rsidRPr="00AF4F03">
              <w:rPr>
                <w:rFonts w:ascii="Arial" w:hAnsi="Arial" w:cs="Arial"/>
                <w:spacing w:val="-3"/>
                <w:sz w:val="20"/>
                <w:szCs w:val="20"/>
              </w:rPr>
              <w:t>condições</w:t>
            </w:r>
            <w:r w:rsidRPr="00AF4F03">
              <w:rPr>
                <w:rFonts w:ascii="Arial" w:hAnsi="Arial" w:cs="Arial"/>
                <w:spacing w:val="1"/>
                <w:sz w:val="20"/>
                <w:szCs w:val="20"/>
              </w:rPr>
              <w:t xml:space="preserve"> </w:t>
            </w:r>
            <w:r w:rsidRPr="00AF4F03">
              <w:rPr>
                <w:rFonts w:ascii="Arial" w:hAnsi="Arial" w:cs="Arial"/>
                <w:spacing w:val="-3"/>
                <w:sz w:val="20"/>
                <w:szCs w:val="20"/>
              </w:rPr>
              <w:t>normais</w:t>
            </w:r>
            <w:r w:rsidRPr="00AF4F03">
              <w:rPr>
                <w:rFonts w:ascii="Arial" w:hAnsi="Arial" w:cs="Arial"/>
                <w:spacing w:val="2"/>
                <w:sz w:val="20"/>
                <w:szCs w:val="20"/>
              </w:rPr>
              <w:t xml:space="preserve"> </w:t>
            </w:r>
            <w:r w:rsidRPr="00AF4F03">
              <w:rPr>
                <w:rFonts w:ascii="Arial" w:hAnsi="Arial" w:cs="Arial"/>
                <w:spacing w:val="-2"/>
                <w:sz w:val="20"/>
                <w:szCs w:val="20"/>
              </w:rPr>
              <w:t>de</w:t>
            </w:r>
            <w:r w:rsidRPr="00AF4F03">
              <w:rPr>
                <w:rFonts w:ascii="Arial" w:hAnsi="Arial" w:cs="Arial"/>
                <w:spacing w:val="5"/>
                <w:sz w:val="20"/>
                <w:szCs w:val="20"/>
              </w:rPr>
              <w:t xml:space="preserve"> </w:t>
            </w:r>
            <w:r w:rsidRPr="00AF4F03">
              <w:rPr>
                <w:rFonts w:ascii="Arial" w:hAnsi="Arial" w:cs="Arial"/>
                <w:spacing w:val="-2"/>
                <w:sz w:val="20"/>
                <w:szCs w:val="20"/>
              </w:rPr>
              <w:t>operação</w:t>
            </w:r>
          </w:p>
        </w:tc>
      </w:tr>
      <w:tr w:rsidR="00F62706" w:rsidRPr="00AF4F03" w14:paraId="08F518B4" w14:textId="77777777" w:rsidTr="00553475">
        <w:trPr>
          <w:trHeight w:val="246"/>
        </w:trPr>
        <w:tc>
          <w:tcPr>
            <w:tcW w:w="1985" w:type="dxa"/>
          </w:tcPr>
          <w:p w14:paraId="037D3A7B" w14:textId="77777777" w:rsidR="00F62706" w:rsidRPr="00AF4F03" w:rsidRDefault="00F62706" w:rsidP="00553475">
            <w:pPr>
              <w:pStyle w:val="TableParagraph"/>
              <w:ind w:left="-13"/>
              <w:jc w:val="center"/>
              <w:rPr>
                <w:rFonts w:ascii="Arial" w:hAnsi="Arial" w:cs="Arial"/>
                <w:sz w:val="20"/>
                <w:szCs w:val="20"/>
              </w:rPr>
            </w:pPr>
            <w:r w:rsidRPr="00AF4F03">
              <w:rPr>
                <w:rFonts w:ascii="Arial" w:hAnsi="Arial" w:cs="Arial"/>
                <w:sz w:val="20"/>
                <w:szCs w:val="20"/>
              </w:rPr>
              <w:t>Meta</w:t>
            </w:r>
            <w:r w:rsidRPr="00AF4F03">
              <w:rPr>
                <w:rFonts w:ascii="Arial" w:hAnsi="Arial" w:cs="Arial"/>
                <w:spacing w:val="-5"/>
                <w:sz w:val="20"/>
                <w:szCs w:val="20"/>
              </w:rPr>
              <w:t xml:space="preserve"> </w:t>
            </w:r>
            <w:r w:rsidRPr="00AF4F03">
              <w:rPr>
                <w:rFonts w:ascii="Arial" w:hAnsi="Arial" w:cs="Arial"/>
                <w:sz w:val="20"/>
                <w:szCs w:val="20"/>
              </w:rPr>
              <w:t>a</w:t>
            </w:r>
            <w:r w:rsidRPr="00AF4F03">
              <w:rPr>
                <w:rFonts w:ascii="Arial" w:hAnsi="Arial" w:cs="Arial"/>
                <w:spacing w:val="-4"/>
                <w:sz w:val="20"/>
                <w:szCs w:val="20"/>
              </w:rPr>
              <w:t xml:space="preserve"> </w:t>
            </w:r>
            <w:r w:rsidRPr="00AF4F03">
              <w:rPr>
                <w:rFonts w:ascii="Arial" w:hAnsi="Arial" w:cs="Arial"/>
                <w:sz w:val="20"/>
                <w:szCs w:val="20"/>
              </w:rPr>
              <w:t>cumprir</w:t>
            </w:r>
          </w:p>
        </w:tc>
        <w:tc>
          <w:tcPr>
            <w:tcW w:w="7229" w:type="dxa"/>
            <w:tcBorders>
              <w:right w:val="single" w:sz="18" w:space="0" w:color="7F7F7F"/>
            </w:tcBorders>
          </w:tcPr>
          <w:p w14:paraId="763922B3" w14:textId="6369048E" w:rsidR="00F62706" w:rsidRPr="00AF4F03" w:rsidRDefault="00DF6C06" w:rsidP="00553475">
            <w:pPr>
              <w:pStyle w:val="TableParagraph"/>
              <w:ind w:left="40" w:right="34"/>
              <w:jc w:val="center"/>
              <w:rPr>
                <w:rFonts w:ascii="Arial" w:hAnsi="Arial" w:cs="Arial"/>
                <w:sz w:val="20"/>
                <w:szCs w:val="20"/>
              </w:rPr>
            </w:pPr>
            <w:r w:rsidRPr="00AF4F03">
              <w:rPr>
                <w:rFonts w:ascii="Arial" w:hAnsi="Arial" w:cs="Arial"/>
                <w:spacing w:val="-6"/>
                <w:sz w:val="20"/>
                <w:szCs w:val="20"/>
              </w:rPr>
              <w:t>D</w:t>
            </w:r>
            <w:r w:rsidR="00F62706" w:rsidRPr="00AF4F03">
              <w:rPr>
                <w:rFonts w:ascii="Arial" w:hAnsi="Arial" w:cs="Arial"/>
                <w:spacing w:val="-6"/>
                <w:sz w:val="20"/>
                <w:szCs w:val="20"/>
              </w:rPr>
              <w:t>isponibilidade</w:t>
            </w:r>
            <w:r w:rsidR="00F62706" w:rsidRPr="00AF4F03">
              <w:rPr>
                <w:rFonts w:ascii="Arial" w:hAnsi="Arial" w:cs="Arial"/>
                <w:spacing w:val="-8"/>
                <w:sz w:val="20"/>
                <w:szCs w:val="20"/>
              </w:rPr>
              <w:t xml:space="preserve"> </w:t>
            </w:r>
            <w:r w:rsidR="00F62706" w:rsidRPr="00AF4F03">
              <w:rPr>
                <w:rFonts w:ascii="Arial" w:hAnsi="Arial" w:cs="Arial"/>
                <w:spacing w:val="-6"/>
                <w:sz w:val="20"/>
                <w:szCs w:val="20"/>
              </w:rPr>
              <w:t>mínima</w:t>
            </w:r>
            <w:r w:rsidRPr="00AF4F03">
              <w:rPr>
                <w:rFonts w:ascii="Arial" w:hAnsi="Arial" w:cs="Arial"/>
                <w:spacing w:val="-6"/>
                <w:sz w:val="20"/>
                <w:szCs w:val="20"/>
              </w:rPr>
              <w:t xml:space="preserve"> conforme ANATEL</w:t>
            </w:r>
          </w:p>
        </w:tc>
      </w:tr>
      <w:tr w:rsidR="00AD05CE" w:rsidRPr="00AF4F03" w14:paraId="4DB6C5F7" w14:textId="77777777" w:rsidTr="00553475">
        <w:trPr>
          <w:trHeight w:val="507"/>
        </w:trPr>
        <w:tc>
          <w:tcPr>
            <w:tcW w:w="1985" w:type="dxa"/>
          </w:tcPr>
          <w:p w14:paraId="3DC1659E"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pacing w:val="-2"/>
                <w:sz w:val="20"/>
                <w:szCs w:val="20"/>
              </w:rPr>
              <w:t>Instrumento</w:t>
            </w:r>
            <w:r w:rsidRPr="00AF4F03">
              <w:rPr>
                <w:rFonts w:ascii="Arial" w:hAnsi="Arial" w:cs="Arial"/>
                <w:spacing w:val="-11"/>
                <w:sz w:val="20"/>
                <w:szCs w:val="20"/>
              </w:rPr>
              <w:t xml:space="preserve"> </w:t>
            </w:r>
            <w:r w:rsidRPr="00AF4F03">
              <w:rPr>
                <w:rFonts w:ascii="Arial" w:hAnsi="Arial" w:cs="Arial"/>
                <w:spacing w:val="-1"/>
                <w:sz w:val="20"/>
                <w:szCs w:val="20"/>
              </w:rPr>
              <w:t>de</w:t>
            </w:r>
          </w:p>
          <w:p w14:paraId="3F642907"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z w:val="20"/>
                <w:szCs w:val="20"/>
              </w:rPr>
              <w:t>medição</w:t>
            </w:r>
          </w:p>
        </w:tc>
        <w:tc>
          <w:tcPr>
            <w:tcW w:w="7229" w:type="dxa"/>
            <w:tcBorders>
              <w:right w:val="single" w:sz="18" w:space="0" w:color="7F7F7F"/>
            </w:tcBorders>
          </w:tcPr>
          <w:p w14:paraId="0086C817" w14:textId="77777777" w:rsidR="00AD05CE" w:rsidRPr="00AF4F03" w:rsidRDefault="00AD05CE" w:rsidP="00553475">
            <w:pPr>
              <w:pStyle w:val="TableParagraph"/>
              <w:ind w:left="43" w:right="34"/>
              <w:jc w:val="center"/>
              <w:rPr>
                <w:rFonts w:ascii="Arial" w:hAnsi="Arial" w:cs="Arial"/>
                <w:sz w:val="20"/>
                <w:szCs w:val="20"/>
              </w:rPr>
            </w:pPr>
            <w:r w:rsidRPr="00AF4F03">
              <w:rPr>
                <w:rFonts w:ascii="Arial" w:hAnsi="Arial" w:cs="Arial"/>
                <w:spacing w:val="-2"/>
                <w:sz w:val="20"/>
                <w:szCs w:val="20"/>
              </w:rPr>
              <w:t xml:space="preserve">Software </w:t>
            </w:r>
            <w:r w:rsidRPr="00AF4F03">
              <w:rPr>
                <w:rFonts w:ascii="Arial" w:hAnsi="Arial" w:cs="Arial"/>
                <w:spacing w:val="-1"/>
                <w:sz w:val="20"/>
                <w:szCs w:val="20"/>
              </w:rPr>
              <w:t>de Monitoramento</w:t>
            </w:r>
            <w:r w:rsidRPr="00AF4F03">
              <w:rPr>
                <w:rFonts w:ascii="Arial" w:hAnsi="Arial" w:cs="Arial"/>
                <w:spacing w:val="-12"/>
                <w:sz w:val="20"/>
                <w:szCs w:val="20"/>
              </w:rPr>
              <w:t xml:space="preserve"> </w:t>
            </w:r>
            <w:r w:rsidRPr="00AF4F03">
              <w:rPr>
                <w:rFonts w:ascii="Arial" w:hAnsi="Arial" w:cs="Arial"/>
                <w:spacing w:val="-1"/>
                <w:sz w:val="20"/>
                <w:szCs w:val="20"/>
              </w:rPr>
              <w:t>de Rede</w:t>
            </w:r>
          </w:p>
        </w:tc>
      </w:tr>
      <w:tr w:rsidR="00AD05CE" w:rsidRPr="00AF4F03" w14:paraId="6CA2DFFD" w14:textId="77777777" w:rsidTr="00553475">
        <w:trPr>
          <w:trHeight w:val="507"/>
        </w:trPr>
        <w:tc>
          <w:tcPr>
            <w:tcW w:w="1985" w:type="dxa"/>
          </w:tcPr>
          <w:p w14:paraId="77D563A1"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z w:val="20"/>
                <w:szCs w:val="20"/>
              </w:rPr>
              <w:t>Forma</w:t>
            </w:r>
            <w:r w:rsidRPr="00AF4F03">
              <w:rPr>
                <w:rFonts w:ascii="Arial" w:hAnsi="Arial" w:cs="Arial"/>
                <w:spacing w:val="-6"/>
                <w:sz w:val="20"/>
                <w:szCs w:val="20"/>
              </w:rPr>
              <w:t xml:space="preserve"> </w:t>
            </w:r>
            <w:r w:rsidRPr="00AF4F03">
              <w:rPr>
                <w:rFonts w:ascii="Arial" w:hAnsi="Arial" w:cs="Arial"/>
                <w:sz w:val="20"/>
                <w:szCs w:val="20"/>
              </w:rPr>
              <w:t>de</w:t>
            </w:r>
          </w:p>
          <w:p w14:paraId="505C070E" w14:textId="77777777" w:rsidR="00AD05CE" w:rsidRPr="00AF4F03" w:rsidRDefault="00AD05CE" w:rsidP="00553475">
            <w:pPr>
              <w:pStyle w:val="TableParagraph"/>
              <w:ind w:left="-13"/>
              <w:jc w:val="center"/>
              <w:rPr>
                <w:rFonts w:ascii="Arial" w:hAnsi="Arial" w:cs="Arial"/>
                <w:sz w:val="20"/>
                <w:szCs w:val="20"/>
              </w:rPr>
            </w:pPr>
            <w:r w:rsidRPr="00AF4F03">
              <w:rPr>
                <w:rFonts w:ascii="Arial" w:hAnsi="Arial" w:cs="Arial"/>
                <w:sz w:val="20"/>
                <w:szCs w:val="20"/>
              </w:rPr>
              <w:t>acompanhamento</w:t>
            </w:r>
          </w:p>
        </w:tc>
        <w:tc>
          <w:tcPr>
            <w:tcW w:w="7229" w:type="dxa"/>
            <w:tcBorders>
              <w:right w:val="single" w:sz="18" w:space="0" w:color="7F7F7F"/>
            </w:tcBorders>
          </w:tcPr>
          <w:p w14:paraId="75878FC1" w14:textId="77777777" w:rsidR="00AD05CE" w:rsidRPr="00AF4F03" w:rsidRDefault="00AD05CE" w:rsidP="00553475">
            <w:pPr>
              <w:pStyle w:val="TableParagraph"/>
              <w:ind w:left="58" w:right="34"/>
              <w:jc w:val="center"/>
              <w:rPr>
                <w:rFonts w:ascii="Arial" w:hAnsi="Arial" w:cs="Arial"/>
                <w:sz w:val="20"/>
                <w:szCs w:val="20"/>
              </w:rPr>
            </w:pPr>
            <w:r w:rsidRPr="00AF4F03">
              <w:rPr>
                <w:rFonts w:ascii="Arial" w:hAnsi="Arial" w:cs="Arial"/>
                <w:spacing w:val="-4"/>
                <w:sz w:val="20"/>
                <w:szCs w:val="20"/>
              </w:rPr>
              <w:t>Pelo</w:t>
            </w:r>
            <w:r w:rsidRPr="00AF4F03">
              <w:rPr>
                <w:rFonts w:ascii="Arial" w:hAnsi="Arial" w:cs="Arial"/>
                <w:spacing w:val="-9"/>
                <w:sz w:val="20"/>
                <w:szCs w:val="20"/>
              </w:rPr>
              <w:t xml:space="preserve"> </w:t>
            </w:r>
            <w:r w:rsidRPr="00AF4F03">
              <w:rPr>
                <w:rFonts w:ascii="Arial" w:hAnsi="Arial" w:cs="Arial"/>
                <w:spacing w:val="-4"/>
                <w:sz w:val="20"/>
                <w:szCs w:val="20"/>
              </w:rPr>
              <w:t>Sistema</w:t>
            </w:r>
            <w:r w:rsidRPr="00AF4F03">
              <w:rPr>
                <w:rFonts w:ascii="Arial" w:hAnsi="Arial" w:cs="Arial"/>
                <w:spacing w:val="3"/>
                <w:sz w:val="20"/>
                <w:szCs w:val="20"/>
              </w:rPr>
              <w:t xml:space="preserve"> </w:t>
            </w:r>
            <w:r w:rsidRPr="00AF4F03">
              <w:rPr>
                <w:rFonts w:ascii="Arial" w:hAnsi="Arial" w:cs="Arial"/>
                <w:spacing w:val="-4"/>
                <w:sz w:val="20"/>
                <w:szCs w:val="20"/>
              </w:rPr>
              <w:t>e</w:t>
            </w:r>
            <w:r w:rsidRPr="00AF4F03">
              <w:rPr>
                <w:rFonts w:ascii="Arial" w:hAnsi="Arial" w:cs="Arial"/>
                <w:spacing w:val="3"/>
                <w:sz w:val="20"/>
                <w:szCs w:val="20"/>
              </w:rPr>
              <w:t xml:space="preserve"> </w:t>
            </w:r>
            <w:r w:rsidRPr="00AF4F03">
              <w:rPr>
                <w:rFonts w:ascii="Arial" w:hAnsi="Arial" w:cs="Arial"/>
                <w:spacing w:val="-4"/>
                <w:sz w:val="20"/>
                <w:szCs w:val="20"/>
              </w:rPr>
              <w:t>planilha</w:t>
            </w:r>
          </w:p>
        </w:tc>
      </w:tr>
      <w:tr w:rsidR="00F62706" w:rsidRPr="00AF4F03" w14:paraId="751C9918" w14:textId="77777777" w:rsidTr="00553475">
        <w:trPr>
          <w:trHeight w:val="487"/>
        </w:trPr>
        <w:tc>
          <w:tcPr>
            <w:tcW w:w="1985" w:type="dxa"/>
          </w:tcPr>
          <w:p w14:paraId="3F77D6EF" w14:textId="77777777" w:rsidR="00F62706" w:rsidRPr="00AF4F03" w:rsidRDefault="00F62706" w:rsidP="00553475">
            <w:pPr>
              <w:pStyle w:val="TableParagraph"/>
              <w:ind w:left="-13"/>
              <w:rPr>
                <w:rFonts w:ascii="Arial" w:hAnsi="Arial" w:cs="Arial"/>
                <w:b/>
                <w:sz w:val="20"/>
                <w:szCs w:val="20"/>
              </w:rPr>
            </w:pPr>
          </w:p>
          <w:p w14:paraId="737D698F" w14:textId="77777777" w:rsidR="00F62706" w:rsidRPr="00AF4F03" w:rsidRDefault="00F62706" w:rsidP="00553475">
            <w:pPr>
              <w:pStyle w:val="TableParagraph"/>
              <w:ind w:left="-13"/>
              <w:jc w:val="center"/>
              <w:rPr>
                <w:rFonts w:ascii="Arial" w:hAnsi="Arial" w:cs="Arial"/>
                <w:sz w:val="20"/>
                <w:szCs w:val="20"/>
              </w:rPr>
            </w:pPr>
            <w:r w:rsidRPr="00AF4F03">
              <w:rPr>
                <w:rFonts w:ascii="Arial" w:hAnsi="Arial" w:cs="Arial"/>
                <w:sz w:val="20"/>
                <w:szCs w:val="20"/>
              </w:rPr>
              <w:t>Periodicidade</w:t>
            </w:r>
          </w:p>
        </w:tc>
        <w:tc>
          <w:tcPr>
            <w:tcW w:w="7229" w:type="dxa"/>
            <w:tcBorders>
              <w:right w:val="single" w:sz="18" w:space="0" w:color="7F7F7F"/>
            </w:tcBorders>
            <w:vAlign w:val="center"/>
          </w:tcPr>
          <w:p w14:paraId="2DB43331" w14:textId="6D8574D7" w:rsidR="00F62706" w:rsidRPr="00AF4F03" w:rsidRDefault="00F62706" w:rsidP="00553475">
            <w:pPr>
              <w:pStyle w:val="TableParagraph"/>
              <w:ind w:left="44" w:right="34"/>
              <w:jc w:val="center"/>
              <w:rPr>
                <w:rFonts w:ascii="Arial" w:hAnsi="Arial" w:cs="Arial"/>
                <w:sz w:val="20"/>
                <w:szCs w:val="20"/>
              </w:rPr>
            </w:pPr>
            <w:r w:rsidRPr="00AF4F03">
              <w:rPr>
                <w:rFonts w:ascii="Arial" w:hAnsi="Arial" w:cs="Arial"/>
                <w:sz w:val="20"/>
                <w:szCs w:val="20"/>
              </w:rPr>
              <w:t>Mensal</w:t>
            </w:r>
          </w:p>
        </w:tc>
      </w:tr>
      <w:tr w:rsidR="00F62706" w:rsidRPr="00AF4F03" w14:paraId="2C5B3D9C" w14:textId="77777777" w:rsidTr="00553475">
        <w:trPr>
          <w:trHeight w:val="1475"/>
        </w:trPr>
        <w:tc>
          <w:tcPr>
            <w:tcW w:w="1985" w:type="dxa"/>
          </w:tcPr>
          <w:p w14:paraId="652A13B2" w14:textId="77777777" w:rsidR="00F62706" w:rsidRPr="00AF4F03" w:rsidRDefault="00F62706" w:rsidP="00553475">
            <w:pPr>
              <w:pStyle w:val="TableParagraph"/>
              <w:ind w:left="-13"/>
              <w:rPr>
                <w:rFonts w:ascii="Arial" w:hAnsi="Arial" w:cs="Arial"/>
                <w:b/>
                <w:sz w:val="20"/>
                <w:szCs w:val="20"/>
              </w:rPr>
            </w:pPr>
          </w:p>
          <w:p w14:paraId="1A4275BF" w14:textId="698EDCC6" w:rsidR="00F62706" w:rsidRPr="00AF4F03" w:rsidRDefault="00F62706" w:rsidP="00553475">
            <w:pPr>
              <w:pStyle w:val="TableParagraph"/>
              <w:ind w:left="-13" w:right="8"/>
              <w:rPr>
                <w:rFonts w:ascii="Arial" w:hAnsi="Arial" w:cs="Arial"/>
                <w:sz w:val="20"/>
                <w:szCs w:val="20"/>
              </w:rPr>
            </w:pPr>
            <w:r w:rsidRPr="00AF4F03">
              <w:rPr>
                <w:rFonts w:ascii="Arial" w:hAnsi="Arial" w:cs="Arial"/>
                <w:spacing w:val="-4"/>
                <w:sz w:val="20"/>
                <w:szCs w:val="20"/>
              </w:rPr>
              <w:t xml:space="preserve">Mecanismo </w:t>
            </w:r>
            <w:r w:rsidRPr="00AF4F03">
              <w:rPr>
                <w:rFonts w:ascii="Arial" w:hAnsi="Arial" w:cs="Arial"/>
                <w:spacing w:val="-3"/>
                <w:sz w:val="20"/>
                <w:szCs w:val="20"/>
              </w:rPr>
              <w:t>de</w:t>
            </w:r>
            <w:r w:rsidR="00553475">
              <w:rPr>
                <w:rFonts w:ascii="Arial" w:hAnsi="Arial" w:cs="Arial"/>
                <w:spacing w:val="-3"/>
                <w:sz w:val="20"/>
                <w:szCs w:val="20"/>
              </w:rPr>
              <w:t xml:space="preserve"> </w:t>
            </w:r>
            <w:r w:rsidRPr="00AF4F03">
              <w:rPr>
                <w:rFonts w:ascii="Arial" w:hAnsi="Arial" w:cs="Arial"/>
                <w:spacing w:val="-55"/>
                <w:sz w:val="20"/>
                <w:szCs w:val="20"/>
              </w:rPr>
              <w:t xml:space="preserve"> </w:t>
            </w:r>
            <w:r w:rsidRPr="00AF4F03">
              <w:rPr>
                <w:rFonts w:ascii="Arial" w:hAnsi="Arial" w:cs="Arial"/>
                <w:sz w:val="20"/>
                <w:szCs w:val="20"/>
              </w:rPr>
              <w:t>cálculo</w:t>
            </w:r>
          </w:p>
        </w:tc>
        <w:tc>
          <w:tcPr>
            <w:tcW w:w="7229" w:type="dxa"/>
            <w:tcBorders>
              <w:right w:val="single" w:sz="18" w:space="0" w:color="7F7F7F"/>
            </w:tcBorders>
          </w:tcPr>
          <w:p w14:paraId="3E5F55C2" w14:textId="77777777" w:rsidR="00F62706" w:rsidRPr="00AF4F03" w:rsidRDefault="00F62706" w:rsidP="00553475">
            <w:pPr>
              <w:pStyle w:val="TableParagraph"/>
              <w:ind w:left="56" w:right="34"/>
              <w:jc w:val="center"/>
              <w:rPr>
                <w:rFonts w:ascii="Arial" w:hAnsi="Arial" w:cs="Arial"/>
                <w:sz w:val="20"/>
                <w:szCs w:val="20"/>
              </w:rPr>
            </w:pPr>
            <w:r w:rsidRPr="00AF4F03">
              <w:rPr>
                <w:rFonts w:ascii="Arial" w:hAnsi="Arial" w:cs="Arial"/>
                <w:spacing w:val="-3"/>
                <w:sz w:val="20"/>
                <w:szCs w:val="20"/>
              </w:rPr>
              <w:t>IDM</w:t>
            </w:r>
            <w:r w:rsidRPr="00AF4F03">
              <w:rPr>
                <w:rFonts w:ascii="Arial" w:hAnsi="Arial" w:cs="Arial"/>
                <w:spacing w:val="-11"/>
                <w:sz w:val="20"/>
                <w:szCs w:val="20"/>
              </w:rPr>
              <w:t xml:space="preserve"> </w:t>
            </w:r>
            <w:r w:rsidRPr="00AF4F03">
              <w:rPr>
                <w:rFonts w:ascii="Arial" w:hAnsi="Arial" w:cs="Arial"/>
                <w:spacing w:val="-2"/>
                <w:sz w:val="20"/>
                <w:szCs w:val="20"/>
              </w:rPr>
              <w:t>=</w:t>
            </w:r>
            <w:r w:rsidRPr="00AF4F03">
              <w:rPr>
                <w:rFonts w:ascii="Arial" w:hAnsi="Arial" w:cs="Arial"/>
                <w:spacing w:val="-11"/>
                <w:sz w:val="20"/>
                <w:szCs w:val="20"/>
              </w:rPr>
              <w:t xml:space="preserve"> </w:t>
            </w:r>
            <w:r w:rsidRPr="00AF4F03">
              <w:rPr>
                <w:rFonts w:ascii="Arial" w:hAnsi="Arial" w:cs="Arial"/>
                <w:spacing w:val="-2"/>
                <w:sz w:val="20"/>
                <w:szCs w:val="20"/>
              </w:rPr>
              <w:t>[(To-Ti)/To]*100%</w:t>
            </w:r>
          </w:p>
          <w:p w14:paraId="6A69CBBD" w14:textId="77777777" w:rsidR="00F62706" w:rsidRPr="00AF4F03" w:rsidRDefault="00F62706" w:rsidP="00553475">
            <w:pPr>
              <w:pStyle w:val="TableParagraph"/>
              <w:ind w:left="60" w:right="19"/>
              <w:jc w:val="center"/>
              <w:rPr>
                <w:rFonts w:ascii="Arial" w:hAnsi="Arial" w:cs="Arial"/>
                <w:sz w:val="20"/>
                <w:szCs w:val="20"/>
              </w:rPr>
            </w:pPr>
            <w:r w:rsidRPr="00AF4F03">
              <w:rPr>
                <w:rFonts w:ascii="Arial" w:hAnsi="Arial" w:cs="Arial"/>
                <w:sz w:val="20"/>
                <w:szCs w:val="20"/>
              </w:rPr>
              <w:t>Onde,</w:t>
            </w:r>
          </w:p>
          <w:p w14:paraId="77BA10CF" w14:textId="77777777" w:rsidR="00F62706" w:rsidRPr="00AF4F03" w:rsidRDefault="00F62706" w:rsidP="00553475">
            <w:pPr>
              <w:pStyle w:val="TableParagraph"/>
              <w:ind w:left="1820" w:right="1796"/>
              <w:jc w:val="center"/>
              <w:rPr>
                <w:rFonts w:ascii="Arial" w:hAnsi="Arial" w:cs="Arial"/>
                <w:sz w:val="20"/>
                <w:szCs w:val="20"/>
              </w:rPr>
            </w:pPr>
            <w:r w:rsidRPr="00AF4F03">
              <w:rPr>
                <w:rFonts w:ascii="Arial" w:hAnsi="Arial" w:cs="Arial"/>
                <w:spacing w:val="-5"/>
                <w:sz w:val="20"/>
                <w:szCs w:val="20"/>
              </w:rPr>
              <w:t>IDM</w:t>
            </w:r>
            <w:r w:rsidRPr="00AF4F03">
              <w:rPr>
                <w:rFonts w:ascii="Arial" w:hAnsi="Arial" w:cs="Arial"/>
                <w:spacing w:val="-2"/>
                <w:sz w:val="20"/>
                <w:szCs w:val="20"/>
              </w:rPr>
              <w:t xml:space="preserve"> </w:t>
            </w:r>
            <w:r w:rsidRPr="00AF4F03">
              <w:rPr>
                <w:rFonts w:ascii="Arial" w:hAnsi="Arial" w:cs="Arial"/>
                <w:spacing w:val="-5"/>
                <w:sz w:val="20"/>
                <w:szCs w:val="20"/>
              </w:rPr>
              <w:t>=</w:t>
            </w:r>
            <w:r w:rsidRPr="00AF4F03">
              <w:rPr>
                <w:rFonts w:ascii="Arial" w:hAnsi="Arial" w:cs="Arial"/>
                <w:spacing w:val="-4"/>
                <w:sz w:val="20"/>
                <w:szCs w:val="20"/>
              </w:rPr>
              <w:t xml:space="preserve"> </w:t>
            </w:r>
            <w:r w:rsidRPr="00AF4F03">
              <w:rPr>
                <w:rFonts w:ascii="Arial" w:hAnsi="Arial" w:cs="Arial"/>
                <w:spacing w:val="-5"/>
                <w:sz w:val="20"/>
                <w:szCs w:val="20"/>
              </w:rPr>
              <w:t>Índice</w:t>
            </w:r>
            <w:r w:rsidRPr="00AF4F03">
              <w:rPr>
                <w:rFonts w:ascii="Arial" w:hAnsi="Arial" w:cs="Arial"/>
                <w:spacing w:val="9"/>
                <w:sz w:val="20"/>
                <w:szCs w:val="20"/>
              </w:rPr>
              <w:t xml:space="preserve"> </w:t>
            </w:r>
            <w:r w:rsidRPr="00AF4F03">
              <w:rPr>
                <w:rFonts w:ascii="Arial" w:hAnsi="Arial" w:cs="Arial"/>
                <w:spacing w:val="-5"/>
                <w:sz w:val="20"/>
                <w:szCs w:val="20"/>
              </w:rPr>
              <w:t>de</w:t>
            </w:r>
            <w:r w:rsidRPr="00AF4F03">
              <w:rPr>
                <w:rFonts w:ascii="Arial" w:hAnsi="Arial" w:cs="Arial"/>
                <w:spacing w:val="9"/>
                <w:sz w:val="20"/>
                <w:szCs w:val="20"/>
              </w:rPr>
              <w:t xml:space="preserve"> </w:t>
            </w:r>
            <w:r w:rsidRPr="00AF4F03">
              <w:rPr>
                <w:rFonts w:ascii="Arial" w:hAnsi="Arial" w:cs="Arial"/>
                <w:spacing w:val="-4"/>
                <w:sz w:val="20"/>
                <w:szCs w:val="20"/>
              </w:rPr>
              <w:t>disponibilidade</w:t>
            </w:r>
            <w:r w:rsidRPr="00AF4F03">
              <w:rPr>
                <w:rFonts w:ascii="Arial" w:hAnsi="Arial" w:cs="Arial"/>
                <w:spacing w:val="9"/>
                <w:sz w:val="20"/>
                <w:szCs w:val="20"/>
              </w:rPr>
              <w:t xml:space="preserve"> </w:t>
            </w:r>
            <w:r w:rsidRPr="00AF4F03">
              <w:rPr>
                <w:rFonts w:ascii="Arial" w:hAnsi="Arial" w:cs="Arial"/>
                <w:spacing w:val="-4"/>
                <w:sz w:val="20"/>
                <w:szCs w:val="20"/>
              </w:rPr>
              <w:t>mensal</w:t>
            </w:r>
            <w:r w:rsidRPr="00AF4F03">
              <w:rPr>
                <w:rFonts w:ascii="Arial" w:hAnsi="Arial" w:cs="Arial"/>
                <w:spacing w:val="-14"/>
                <w:sz w:val="20"/>
                <w:szCs w:val="20"/>
              </w:rPr>
              <w:t xml:space="preserve"> </w:t>
            </w:r>
            <w:r w:rsidRPr="00AF4F03">
              <w:rPr>
                <w:rFonts w:ascii="Arial" w:hAnsi="Arial" w:cs="Arial"/>
                <w:spacing w:val="-4"/>
                <w:sz w:val="20"/>
                <w:szCs w:val="20"/>
              </w:rPr>
              <w:t>do enlace</w:t>
            </w:r>
            <w:r w:rsidRPr="00AF4F03">
              <w:rPr>
                <w:rFonts w:ascii="Arial" w:hAnsi="Arial" w:cs="Arial"/>
                <w:spacing w:val="10"/>
                <w:sz w:val="20"/>
                <w:szCs w:val="20"/>
              </w:rPr>
              <w:t xml:space="preserve"> </w:t>
            </w:r>
            <w:r w:rsidRPr="00AF4F03">
              <w:rPr>
                <w:rFonts w:ascii="Arial" w:hAnsi="Arial" w:cs="Arial"/>
                <w:spacing w:val="-4"/>
                <w:sz w:val="20"/>
                <w:szCs w:val="20"/>
              </w:rPr>
              <w:t>em</w:t>
            </w:r>
            <w:r w:rsidRPr="00AF4F03">
              <w:rPr>
                <w:rFonts w:ascii="Arial" w:hAnsi="Arial" w:cs="Arial"/>
                <w:spacing w:val="-7"/>
                <w:sz w:val="20"/>
                <w:szCs w:val="20"/>
              </w:rPr>
              <w:t xml:space="preserve"> </w:t>
            </w:r>
            <w:r w:rsidRPr="00AF4F03">
              <w:rPr>
                <w:rFonts w:ascii="Arial" w:hAnsi="Arial" w:cs="Arial"/>
                <w:spacing w:val="-4"/>
                <w:sz w:val="20"/>
                <w:szCs w:val="20"/>
              </w:rPr>
              <w:t>%</w:t>
            </w:r>
            <w:r w:rsidRPr="00AF4F03">
              <w:rPr>
                <w:rFonts w:ascii="Arial" w:hAnsi="Arial" w:cs="Arial"/>
                <w:spacing w:val="-55"/>
                <w:sz w:val="20"/>
                <w:szCs w:val="20"/>
              </w:rPr>
              <w:t xml:space="preserve"> </w:t>
            </w:r>
            <w:r w:rsidRPr="00AF4F03">
              <w:rPr>
                <w:rFonts w:ascii="Arial" w:hAnsi="Arial" w:cs="Arial"/>
                <w:sz w:val="20"/>
                <w:szCs w:val="20"/>
              </w:rPr>
              <w:t>To</w:t>
            </w:r>
            <w:r w:rsidRPr="00AF4F03">
              <w:rPr>
                <w:rFonts w:ascii="Arial" w:hAnsi="Arial" w:cs="Arial"/>
                <w:spacing w:val="-8"/>
                <w:sz w:val="20"/>
                <w:szCs w:val="20"/>
              </w:rPr>
              <w:t xml:space="preserve"> </w:t>
            </w:r>
            <w:r w:rsidRPr="00AF4F03">
              <w:rPr>
                <w:rFonts w:ascii="Arial" w:hAnsi="Arial" w:cs="Arial"/>
                <w:sz w:val="20"/>
                <w:szCs w:val="20"/>
              </w:rPr>
              <w:t>=</w:t>
            </w:r>
            <w:r w:rsidRPr="00AF4F03">
              <w:rPr>
                <w:rFonts w:ascii="Arial" w:hAnsi="Arial" w:cs="Arial"/>
                <w:spacing w:val="-8"/>
                <w:sz w:val="20"/>
                <w:szCs w:val="20"/>
              </w:rPr>
              <w:t xml:space="preserve"> </w:t>
            </w:r>
            <w:r w:rsidRPr="00AF4F03">
              <w:rPr>
                <w:rFonts w:ascii="Arial" w:hAnsi="Arial" w:cs="Arial"/>
                <w:sz w:val="20"/>
                <w:szCs w:val="20"/>
              </w:rPr>
              <w:t>Tempo</w:t>
            </w:r>
            <w:r w:rsidRPr="00AF4F03">
              <w:rPr>
                <w:rFonts w:ascii="Arial" w:hAnsi="Arial" w:cs="Arial"/>
                <w:spacing w:val="-7"/>
                <w:sz w:val="20"/>
                <w:szCs w:val="20"/>
              </w:rPr>
              <w:t xml:space="preserve"> </w:t>
            </w:r>
            <w:r w:rsidRPr="00AF4F03">
              <w:rPr>
                <w:rFonts w:ascii="Arial" w:hAnsi="Arial" w:cs="Arial"/>
                <w:sz w:val="20"/>
                <w:szCs w:val="20"/>
              </w:rPr>
              <w:t>de</w:t>
            </w:r>
            <w:r w:rsidRPr="00AF4F03">
              <w:rPr>
                <w:rFonts w:ascii="Arial" w:hAnsi="Arial" w:cs="Arial"/>
                <w:spacing w:val="4"/>
                <w:sz w:val="20"/>
                <w:szCs w:val="20"/>
              </w:rPr>
              <w:t xml:space="preserve"> </w:t>
            </w:r>
            <w:r w:rsidRPr="00AF4F03">
              <w:rPr>
                <w:rFonts w:ascii="Arial" w:hAnsi="Arial" w:cs="Arial"/>
                <w:sz w:val="20"/>
                <w:szCs w:val="20"/>
              </w:rPr>
              <w:t>operação</w:t>
            </w:r>
            <w:r w:rsidRPr="00AF4F03">
              <w:rPr>
                <w:rFonts w:ascii="Arial" w:hAnsi="Arial" w:cs="Arial"/>
                <w:spacing w:val="-7"/>
                <w:sz w:val="20"/>
                <w:szCs w:val="20"/>
              </w:rPr>
              <w:t xml:space="preserve"> </w:t>
            </w:r>
            <w:r w:rsidRPr="00AF4F03">
              <w:rPr>
                <w:rFonts w:ascii="Arial" w:hAnsi="Arial" w:cs="Arial"/>
                <w:sz w:val="20"/>
                <w:szCs w:val="20"/>
              </w:rPr>
              <w:t>(um</w:t>
            </w:r>
            <w:r w:rsidRPr="00AF4F03">
              <w:rPr>
                <w:rFonts w:ascii="Arial" w:hAnsi="Arial" w:cs="Arial"/>
                <w:spacing w:val="-10"/>
                <w:sz w:val="20"/>
                <w:szCs w:val="20"/>
              </w:rPr>
              <w:t xml:space="preserve"> </w:t>
            </w:r>
            <w:r w:rsidRPr="00AF4F03">
              <w:rPr>
                <w:rFonts w:ascii="Arial" w:hAnsi="Arial" w:cs="Arial"/>
                <w:sz w:val="20"/>
                <w:szCs w:val="20"/>
              </w:rPr>
              <w:t>mês)</w:t>
            </w:r>
            <w:r w:rsidRPr="00AF4F03">
              <w:rPr>
                <w:rFonts w:ascii="Arial" w:hAnsi="Arial" w:cs="Arial"/>
                <w:spacing w:val="-1"/>
                <w:sz w:val="20"/>
                <w:szCs w:val="20"/>
              </w:rPr>
              <w:t xml:space="preserve"> </w:t>
            </w:r>
            <w:r w:rsidRPr="00AF4F03">
              <w:rPr>
                <w:rFonts w:ascii="Arial" w:hAnsi="Arial" w:cs="Arial"/>
                <w:sz w:val="20"/>
                <w:szCs w:val="20"/>
              </w:rPr>
              <w:t>em</w:t>
            </w:r>
            <w:r w:rsidRPr="00AF4F03">
              <w:rPr>
                <w:rFonts w:ascii="Arial" w:hAnsi="Arial" w:cs="Arial"/>
                <w:spacing w:val="-10"/>
                <w:sz w:val="20"/>
                <w:szCs w:val="20"/>
              </w:rPr>
              <w:t xml:space="preserve"> </w:t>
            </w:r>
            <w:r w:rsidRPr="00AF4F03">
              <w:rPr>
                <w:rFonts w:ascii="Arial" w:hAnsi="Arial" w:cs="Arial"/>
                <w:sz w:val="20"/>
                <w:szCs w:val="20"/>
              </w:rPr>
              <w:t>minutos.</w:t>
            </w:r>
          </w:p>
          <w:p w14:paraId="77239D6C" w14:textId="3823DEC5" w:rsidR="00F62706" w:rsidRPr="00AF4F03" w:rsidRDefault="00F62706" w:rsidP="00553475">
            <w:pPr>
              <w:pStyle w:val="TableParagraph"/>
              <w:ind w:left="60" w:right="23"/>
              <w:jc w:val="center"/>
              <w:rPr>
                <w:rFonts w:ascii="Arial" w:hAnsi="Arial" w:cs="Arial"/>
                <w:sz w:val="20"/>
                <w:szCs w:val="20"/>
              </w:rPr>
            </w:pPr>
            <w:r w:rsidRPr="00AF4F03">
              <w:rPr>
                <w:rFonts w:ascii="Arial" w:hAnsi="Arial" w:cs="Arial"/>
                <w:spacing w:val="-4"/>
                <w:sz w:val="20"/>
                <w:szCs w:val="20"/>
              </w:rPr>
              <w:t>Ti</w:t>
            </w:r>
            <w:r w:rsidRPr="00AF4F03">
              <w:rPr>
                <w:rFonts w:ascii="Arial" w:hAnsi="Arial" w:cs="Arial"/>
                <w:spacing w:val="-14"/>
                <w:sz w:val="20"/>
                <w:szCs w:val="20"/>
              </w:rPr>
              <w:t xml:space="preserve"> </w:t>
            </w:r>
            <w:r w:rsidRPr="00AF4F03">
              <w:rPr>
                <w:rFonts w:ascii="Arial" w:hAnsi="Arial" w:cs="Arial"/>
                <w:spacing w:val="-4"/>
                <w:sz w:val="20"/>
                <w:szCs w:val="20"/>
              </w:rPr>
              <w:t>= Somatório dos</w:t>
            </w:r>
            <w:r w:rsidRPr="00AF4F03">
              <w:rPr>
                <w:rFonts w:ascii="Arial" w:hAnsi="Arial" w:cs="Arial"/>
                <w:spacing w:val="6"/>
                <w:sz w:val="20"/>
                <w:szCs w:val="20"/>
              </w:rPr>
              <w:t xml:space="preserve"> </w:t>
            </w:r>
            <w:r w:rsidRPr="00AF4F03">
              <w:rPr>
                <w:rFonts w:ascii="Arial" w:hAnsi="Arial" w:cs="Arial"/>
                <w:spacing w:val="-4"/>
                <w:sz w:val="20"/>
                <w:szCs w:val="20"/>
              </w:rPr>
              <w:t>tempos</w:t>
            </w:r>
            <w:r w:rsidRPr="00AF4F03">
              <w:rPr>
                <w:rFonts w:ascii="Arial" w:hAnsi="Arial" w:cs="Arial"/>
                <w:spacing w:val="6"/>
                <w:sz w:val="20"/>
                <w:szCs w:val="20"/>
              </w:rPr>
              <w:t xml:space="preserve"> </w:t>
            </w:r>
            <w:r w:rsidRPr="00AF4F03">
              <w:rPr>
                <w:rFonts w:ascii="Arial" w:hAnsi="Arial" w:cs="Arial"/>
                <w:spacing w:val="-4"/>
                <w:sz w:val="20"/>
                <w:szCs w:val="20"/>
              </w:rPr>
              <w:t>de</w:t>
            </w:r>
            <w:r w:rsidRPr="00AF4F03">
              <w:rPr>
                <w:rFonts w:ascii="Arial" w:hAnsi="Arial" w:cs="Arial"/>
                <w:spacing w:val="9"/>
                <w:sz w:val="20"/>
                <w:szCs w:val="20"/>
              </w:rPr>
              <w:t xml:space="preserve"> </w:t>
            </w:r>
            <w:r w:rsidRPr="00AF4F03">
              <w:rPr>
                <w:rFonts w:ascii="Arial" w:hAnsi="Arial" w:cs="Arial"/>
                <w:spacing w:val="-4"/>
                <w:sz w:val="20"/>
                <w:szCs w:val="20"/>
              </w:rPr>
              <w:t>inoperância</w:t>
            </w:r>
            <w:r w:rsidRPr="00AF4F03">
              <w:rPr>
                <w:rFonts w:ascii="Arial" w:hAnsi="Arial" w:cs="Arial"/>
                <w:spacing w:val="9"/>
                <w:sz w:val="20"/>
                <w:szCs w:val="20"/>
              </w:rPr>
              <w:t xml:space="preserve"> </w:t>
            </w:r>
            <w:r w:rsidRPr="00AF4F03">
              <w:rPr>
                <w:rFonts w:ascii="Arial" w:hAnsi="Arial" w:cs="Arial"/>
                <w:spacing w:val="-4"/>
                <w:sz w:val="20"/>
                <w:szCs w:val="20"/>
              </w:rPr>
              <w:t>durante</w:t>
            </w:r>
            <w:r w:rsidRPr="00AF4F03">
              <w:rPr>
                <w:rFonts w:ascii="Arial" w:hAnsi="Arial" w:cs="Arial"/>
                <w:spacing w:val="9"/>
                <w:sz w:val="20"/>
                <w:szCs w:val="20"/>
              </w:rPr>
              <w:t xml:space="preserve"> </w:t>
            </w:r>
            <w:r w:rsidRPr="00AF4F03">
              <w:rPr>
                <w:rFonts w:ascii="Arial" w:hAnsi="Arial" w:cs="Arial"/>
                <w:spacing w:val="-4"/>
                <w:sz w:val="20"/>
                <w:szCs w:val="20"/>
              </w:rPr>
              <w:t xml:space="preserve">o </w:t>
            </w:r>
            <w:r w:rsidRPr="00AF4F03">
              <w:rPr>
                <w:rFonts w:ascii="Arial" w:hAnsi="Arial" w:cs="Arial"/>
                <w:spacing w:val="-3"/>
                <w:sz w:val="20"/>
                <w:szCs w:val="20"/>
              </w:rPr>
              <w:t>período</w:t>
            </w:r>
            <w:r w:rsidRPr="00AF4F03">
              <w:rPr>
                <w:rFonts w:ascii="Arial" w:hAnsi="Arial" w:cs="Arial"/>
                <w:spacing w:val="-4"/>
                <w:sz w:val="20"/>
                <w:szCs w:val="20"/>
              </w:rPr>
              <w:t xml:space="preserve"> </w:t>
            </w:r>
            <w:r w:rsidRPr="00AF4F03">
              <w:rPr>
                <w:rFonts w:ascii="Arial" w:hAnsi="Arial" w:cs="Arial"/>
                <w:spacing w:val="-3"/>
                <w:sz w:val="20"/>
                <w:szCs w:val="20"/>
              </w:rPr>
              <w:t>de</w:t>
            </w:r>
            <w:r w:rsidRPr="00AF4F03">
              <w:rPr>
                <w:rFonts w:ascii="Arial" w:hAnsi="Arial" w:cs="Arial"/>
                <w:spacing w:val="9"/>
                <w:sz w:val="20"/>
                <w:szCs w:val="20"/>
              </w:rPr>
              <w:t xml:space="preserve"> </w:t>
            </w:r>
            <w:r w:rsidRPr="00AF4F03">
              <w:rPr>
                <w:rFonts w:ascii="Arial" w:hAnsi="Arial" w:cs="Arial"/>
                <w:spacing w:val="-3"/>
                <w:sz w:val="20"/>
                <w:szCs w:val="20"/>
              </w:rPr>
              <w:t>operação</w:t>
            </w:r>
            <w:r w:rsidRPr="00AF4F03">
              <w:rPr>
                <w:rFonts w:ascii="Arial" w:hAnsi="Arial" w:cs="Arial"/>
                <w:spacing w:val="-4"/>
                <w:sz w:val="20"/>
                <w:szCs w:val="20"/>
              </w:rPr>
              <w:t xml:space="preserve"> </w:t>
            </w:r>
            <w:r w:rsidRPr="00AF4F03">
              <w:rPr>
                <w:rFonts w:ascii="Arial" w:hAnsi="Arial" w:cs="Arial"/>
                <w:spacing w:val="-3"/>
                <w:sz w:val="20"/>
                <w:szCs w:val="20"/>
              </w:rPr>
              <w:t>(um</w:t>
            </w:r>
            <w:r w:rsidRPr="00AF4F03">
              <w:rPr>
                <w:rFonts w:ascii="Arial" w:hAnsi="Arial" w:cs="Arial"/>
                <w:spacing w:val="-7"/>
                <w:sz w:val="20"/>
                <w:szCs w:val="20"/>
              </w:rPr>
              <w:t xml:space="preserve"> </w:t>
            </w:r>
            <w:r w:rsidRPr="00AF4F03">
              <w:rPr>
                <w:rFonts w:ascii="Arial" w:hAnsi="Arial" w:cs="Arial"/>
                <w:spacing w:val="-3"/>
                <w:sz w:val="20"/>
                <w:szCs w:val="20"/>
              </w:rPr>
              <w:t>mês)</w:t>
            </w:r>
            <w:r w:rsidRPr="00AF4F03">
              <w:rPr>
                <w:rFonts w:ascii="Arial" w:hAnsi="Arial" w:cs="Arial"/>
                <w:spacing w:val="4"/>
                <w:sz w:val="20"/>
                <w:szCs w:val="20"/>
              </w:rPr>
              <w:t xml:space="preserve"> </w:t>
            </w:r>
            <w:r w:rsidRPr="00AF4F03">
              <w:rPr>
                <w:rFonts w:ascii="Arial" w:hAnsi="Arial" w:cs="Arial"/>
                <w:spacing w:val="-3"/>
                <w:sz w:val="20"/>
                <w:szCs w:val="20"/>
              </w:rPr>
              <w:t>em</w:t>
            </w:r>
            <w:r w:rsidRPr="00AF4F03">
              <w:rPr>
                <w:rFonts w:ascii="Arial" w:hAnsi="Arial" w:cs="Arial"/>
                <w:spacing w:val="-7"/>
                <w:sz w:val="20"/>
                <w:szCs w:val="20"/>
              </w:rPr>
              <w:t xml:space="preserve"> </w:t>
            </w:r>
            <w:r w:rsidRPr="00AF4F03">
              <w:rPr>
                <w:rFonts w:ascii="Arial" w:hAnsi="Arial" w:cs="Arial"/>
                <w:spacing w:val="-3"/>
                <w:sz w:val="20"/>
                <w:szCs w:val="20"/>
              </w:rPr>
              <w:t>minutos</w:t>
            </w:r>
          </w:p>
        </w:tc>
      </w:tr>
      <w:tr w:rsidR="00F62706" w:rsidRPr="00AF4F03" w14:paraId="1FEE73C8" w14:textId="77777777" w:rsidTr="00553475">
        <w:trPr>
          <w:trHeight w:val="246"/>
        </w:trPr>
        <w:tc>
          <w:tcPr>
            <w:tcW w:w="1985" w:type="dxa"/>
          </w:tcPr>
          <w:p w14:paraId="43574970" w14:textId="77777777" w:rsidR="00F62706" w:rsidRPr="00AF4F03" w:rsidRDefault="00F62706" w:rsidP="00553475">
            <w:pPr>
              <w:pStyle w:val="TableParagraph"/>
              <w:ind w:left="-13"/>
              <w:jc w:val="center"/>
              <w:rPr>
                <w:rFonts w:ascii="Arial" w:hAnsi="Arial" w:cs="Arial"/>
                <w:sz w:val="20"/>
                <w:szCs w:val="20"/>
              </w:rPr>
            </w:pPr>
            <w:r w:rsidRPr="00AF4F03">
              <w:rPr>
                <w:rFonts w:ascii="Arial" w:hAnsi="Arial" w:cs="Arial"/>
                <w:spacing w:val="-5"/>
                <w:sz w:val="20"/>
                <w:szCs w:val="20"/>
              </w:rPr>
              <w:t>Início</w:t>
            </w:r>
            <w:r w:rsidRPr="00AF4F03">
              <w:rPr>
                <w:rFonts w:ascii="Arial" w:hAnsi="Arial" w:cs="Arial"/>
                <w:spacing w:val="-8"/>
                <w:sz w:val="20"/>
                <w:szCs w:val="20"/>
              </w:rPr>
              <w:t xml:space="preserve"> </w:t>
            </w:r>
            <w:r w:rsidRPr="00AF4F03">
              <w:rPr>
                <w:rFonts w:ascii="Arial" w:hAnsi="Arial" w:cs="Arial"/>
                <w:spacing w:val="-5"/>
                <w:sz w:val="20"/>
                <w:szCs w:val="20"/>
              </w:rPr>
              <w:t>da</w:t>
            </w:r>
            <w:r w:rsidRPr="00AF4F03">
              <w:rPr>
                <w:rFonts w:ascii="Arial" w:hAnsi="Arial" w:cs="Arial"/>
                <w:spacing w:val="4"/>
                <w:sz w:val="20"/>
                <w:szCs w:val="20"/>
              </w:rPr>
              <w:t xml:space="preserve"> </w:t>
            </w:r>
            <w:r w:rsidRPr="00AF4F03">
              <w:rPr>
                <w:rFonts w:ascii="Arial" w:hAnsi="Arial" w:cs="Arial"/>
                <w:spacing w:val="-5"/>
                <w:sz w:val="20"/>
                <w:szCs w:val="20"/>
              </w:rPr>
              <w:t>vigência</w:t>
            </w:r>
          </w:p>
        </w:tc>
        <w:tc>
          <w:tcPr>
            <w:tcW w:w="7229" w:type="dxa"/>
            <w:tcBorders>
              <w:right w:val="single" w:sz="18" w:space="0" w:color="7F7F7F"/>
            </w:tcBorders>
          </w:tcPr>
          <w:p w14:paraId="06A91745" w14:textId="71BEDA13" w:rsidR="00F62706" w:rsidRPr="00AF4F03" w:rsidRDefault="00F62706" w:rsidP="00553475">
            <w:pPr>
              <w:pStyle w:val="TableParagraph"/>
              <w:ind w:left="48" w:right="34"/>
              <w:jc w:val="center"/>
              <w:rPr>
                <w:rFonts w:ascii="Arial" w:hAnsi="Arial" w:cs="Arial"/>
                <w:sz w:val="20"/>
                <w:szCs w:val="20"/>
              </w:rPr>
            </w:pPr>
            <w:r w:rsidRPr="00AF4F03">
              <w:rPr>
                <w:rFonts w:ascii="Arial" w:hAnsi="Arial" w:cs="Arial"/>
                <w:spacing w:val="-1"/>
                <w:sz w:val="20"/>
                <w:szCs w:val="20"/>
              </w:rPr>
              <w:t>Data</w:t>
            </w:r>
            <w:r w:rsidRPr="00AF4F03">
              <w:rPr>
                <w:rFonts w:ascii="Arial" w:hAnsi="Arial" w:cs="Arial"/>
                <w:spacing w:val="-3"/>
                <w:sz w:val="20"/>
                <w:szCs w:val="20"/>
              </w:rPr>
              <w:t xml:space="preserve"> </w:t>
            </w:r>
            <w:r w:rsidRPr="00AF4F03">
              <w:rPr>
                <w:rFonts w:ascii="Arial" w:hAnsi="Arial" w:cs="Arial"/>
                <w:spacing w:val="-1"/>
                <w:sz w:val="20"/>
                <w:szCs w:val="20"/>
              </w:rPr>
              <w:t>do</w:t>
            </w:r>
            <w:r w:rsidRPr="00AF4F03">
              <w:rPr>
                <w:rFonts w:ascii="Arial" w:hAnsi="Arial" w:cs="Arial"/>
                <w:spacing w:val="-13"/>
                <w:sz w:val="20"/>
                <w:szCs w:val="20"/>
              </w:rPr>
              <w:t xml:space="preserve"> </w:t>
            </w:r>
            <w:r w:rsidRPr="00AF4F03">
              <w:rPr>
                <w:rFonts w:ascii="Arial" w:hAnsi="Arial" w:cs="Arial"/>
                <w:spacing w:val="-1"/>
                <w:sz w:val="20"/>
                <w:szCs w:val="20"/>
              </w:rPr>
              <w:t>Termo</w:t>
            </w:r>
            <w:r w:rsidRPr="00AF4F03">
              <w:rPr>
                <w:rFonts w:ascii="Arial" w:hAnsi="Arial" w:cs="Arial"/>
                <w:spacing w:val="-13"/>
                <w:sz w:val="20"/>
                <w:szCs w:val="20"/>
              </w:rPr>
              <w:t xml:space="preserve"> </w:t>
            </w:r>
            <w:r w:rsidRPr="00AF4F03">
              <w:rPr>
                <w:rFonts w:ascii="Arial" w:hAnsi="Arial" w:cs="Arial"/>
                <w:spacing w:val="-1"/>
                <w:sz w:val="20"/>
                <w:szCs w:val="20"/>
              </w:rPr>
              <w:t>de</w:t>
            </w:r>
            <w:r w:rsidRPr="00AF4F03">
              <w:rPr>
                <w:rFonts w:ascii="Arial" w:hAnsi="Arial" w:cs="Arial"/>
                <w:spacing w:val="-2"/>
                <w:sz w:val="20"/>
                <w:szCs w:val="20"/>
              </w:rPr>
              <w:t xml:space="preserve"> </w:t>
            </w:r>
            <w:r w:rsidRPr="00AF4F03">
              <w:rPr>
                <w:rFonts w:ascii="Arial" w:hAnsi="Arial" w:cs="Arial"/>
                <w:spacing w:val="-1"/>
                <w:sz w:val="20"/>
                <w:szCs w:val="20"/>
              </w:rPr>
              <w:t>Recebimento</w:t>
            </w:r>
            <w:r w:rsidRPr="00AF4F03">
              <w:rPr>
                <w:rFonts w:ascii="Arial" w:hAnsi="Arial" w:cs="Arial"/>
                <w:spacing w:val="-13"/>
                <w:sz w:val="20"/>
                <w:szCs w:val="20"/>
              </w:rPr>
              <w:t xml:space="preserve"> </w:t>
            </w:r>
            <w:r w:rsidRPr="00AF4F03">
              <w:rPr>
                <w:rFonts w:ascii="Arial" w:hAnsi="Arial" w:cs="Arial"/>
                <w:spacing w:val="-1"/>
                <w:sz w:val="20"/>
                <w:szCs w:val="20"/>
              </w:rPr>
              <w:t>Definitivo</w:t>
            </w:r>
            <w:r w:rsidRPr="00AF4F03">
              <w:rPr>
                <w:rFonts w:ascii="Arial" w:hAnsi="Arial" w:cs="Arial"/>
                <w:spacing w:val="-13"/>
                <w:sz w:val="20"/>
                <w:szCs w:val="20"/>
              </w:rPr>
              <w:t xml:space="preserve"> </w:t>
            </w:r>
            <w:r w:rsidRPr="00AF4F03">
              <w:rPr>
                <w:rFonts w:ascii="Arial" w:hAnsi="Arial" w:cs="Arial"/>
                <w:spacing w:val="-1"/>
                <w:sz w:val="20"/>
                <w:szCs w:val="20"/>
              </w:rPr>
              <w:t>(TRD)</w:t>
            </w:r>
          </w:p>
        </w:tc>
      </w:tr>
      <w:tr w:rsidR="00F62706" w:rsidRPr="00AF4F03" w14:paraId="070FFA4B" w14:textId="77777777" w:rsidTr="00553475">
        <w:trPr>
          <w:trHeight w:val="769"/>
        </w:trPr>
        <w:tc>
          <w:tcPr>
            <w:tcW w:w="1985" w:type="dxa"/>
          </w:tcPr>
          <w:p w14:paraId="19DC7E99" w14:textId="77777777" w:rsidR="00F62706" w:rsidRPr="00AF4F03" w:rsidRDefault="00F62706" w:rsidP="00553475">
            <w:pPr>
              <w:pStyle w:val="TableParagraph"/>
              <w:ind w:left="-13" w:right="113"/>
              <w:rPr>
                <w:rFonts w:ascii="Arial" w:hAnsi="Arial" w:cs="Arial"/>
                <w:sz w:val="20"/>
                <w:szCs w:val="20"/>
              </w:rPr>
            </w:pPr>
            <w:r w:rsidRPr="00AF4F03">
              <w:rPr>
                <w:rFonts w:ascii="Arial" w:hAnsi="Arial" w:cs="Arial"/>
                <w:spacing w:val="-2"/>
                <w:sz w:val="20"/>
                <w:szCs w:val="20"/>
              </w:rPr>
              <w:t>Faixas</w:t>
            </w:r>
            <w:r w:rsidRPr="00AF4F03">
              <w:rPr>
                <w:rFonts w:ascii="Arial" w:hAnsi="Arial" w:cs="Arial"/>
                <w:spacing w:val="-12"/>
                <w:sz w:val="20"/>
                <w:szCs w:val="20"/>
              </w:rPr>
              <w:t xml:space="preserve"> </w:t>
            </w:r>
            <w:r w:rsidRPr="00AF4F03">
              <w:rPr>
                <w:rFonts w:ascii="Arial" w:hAnsi="Arial" w:cs="Arial"/>
                <w:spacing w:val="-1"/>
                <w:sz w:val="20"/>
                <w:szCs w:val="20"/>
              </w:rPr>
              <w:t>de</w:t>
            </w:r>
            <w:r w:rsidRPr="00AF4F03">
              <w:rPr>
                <w:rFonts w:ascii="Arial" w:hAnsi="Arial" w:cs="Arial"/>
                <w:spacing w:val="-10"/>
                <w:sz w:val="20"/>
                <w:szCs w:val="20"/>
              </w:rPr>
              <w:t xml:space="preserve"> </w:t>
            </w:r>
            <w:r w:rsidRPr="00AF4F03">
              <w:rPr>
                <w:rFonts w:ascii="Arial" w:hAnsi="Arial" w:cs="Arial"/>
                <w:spacing w:val="-1"/>
                <w:sz w:val="20"/>
                <w:szCs w:val="20"/>
              </w:rPr>
              <w:t>ajuste</w:t>
            </w:r>
            <w:r w:rsidRPr="00AF4F03">
              <w:rPr>
                <w:rFonts w:ascii="Arial" w:hAnsi="Arial" w:cs="Arial"/>
                <w:spacing w:val="-54"/>
                <w:sz w:val="20"/>
                <w:szCs w:val="20"/>
              </w:rPr>
              <w:t xml:space="preserve"> </w:t>
            </w:r>
            <w:r w:rsidRPr="00AF4F03">
              <w:rPr>
                <w:rFonts w:ascii="Arial" w:hAnsi="Arial" w:cs="Arial"/>
                <w:spacing w:val="-1"/>
                <w:sz w:val="20"/>
                <w:szCs w:val="20"/>
              </w:rPr>
              <w:t>no</w:t>
            </w:r>
            <w:r w:rsidRPr="00AF4F03">
              <w:rPr>
                <w:rFonts w:ascii="Arial" w:hAnsi="Arial" w:cs="Arial"/>
                <w:spacing w:val="-11"/>
                <w:sz w:val="20"/>
                <w:szCs w:val="20"/>
              </w:rPr>
              <w:t xml:space="preserve"> </w:t>
            </w:r>
            <w:r w:rsidRPr="00AF4F03">
              <w:rPr>
                <w:rFonts w:ascii="Arial" w:hAnsi="Arial" w:cs="Arial"/>
                <w:spacing w:val="-1"/>
                <w:sz w:val="20"/>
                <w:szCs w:val="20"/>
              </w:rPr>
              <w:t>pagamento</w:t>
            </w:r>
          </w:p>
        </w:tc>
        <w:tc>
          <w:tcPr>
            <w:tcW w:w="7229" w:type="dxa"/>
            <w:tcBorders>
              <w:right w:val="single" w:sz="18" w:space="0" w:color="7F7F7F"/>
            </w:tcBorders>
            <w:vAlign w:val="center"/>
          </w:tcPr>
          <w:p w14:paraId="6C3CDE04" w14:textId="79562B95" w:rsidR="009763DA" w:rsidRPr="00AF4F03" w:rsidRDefault="009763DA" w:rsidP="00553475">
            <w:pPr>
              <w:pStyle w:val="TableParagraph"/>
              <w:ind w:left="1230" w:right="977"/>
              <w:jc w:val="center"/>
              <w:rPr>
                <w:rFonts w:ascii="Arial" w:hAnsi="Arial" w:cs="Arial"/>
                <w:spacing w:val="-3"/>
                <w:sz w:val="20"/>
                <w:szCs w:val="20"/>
              </w:rPr>
            </w:pPr>
            <w:r w:rsidRPr="00AF4F03">
              <w:rPr>
                <w:rFonts w:ascii="Arial" w:hAnsi="Arial" w:cs="Arial"/>
                <w:spacing w:val="-4"/>
                <w:sz w:val="20"/>
                <w:szCs w:val="20"/>
              </w:rPr>
              <w:t>IDM</w:t>
            </w:r>
            <w:r w:rsidRPr="00AF4F03">
              <w:rPr>
                <w:rFonts w:ascii="Arial" w:hAnsi="Arial" w:cs="Arial"/>
                <w:spacing w:val="-2"/>
                <w:sz w:val="20"/>
                <w:szCs w:val="20"/>
              </w:rPr>
              <w:t xml:space="preserve"> </w:t>
            </w:r>
            <w:r w:rsidRPr="00AF4F03">
              <w:rPr>
                <w:rFonts w:ascii="Arial" w:hAnsi="Arial" w:cs="Arial"/>
                <w:spacing w:val="-4"/>
                <w:sz w:val="20"/>
                <w:szCs w:val="20"/>
              </w:rPr>
              <w:t>&gt;= 99,5%</w:t>
            </w:r>
            <w:r w:rsidRPr="00AF4F03">
              <w:rPr>
                <w:rFonts w:ascii="Arial" w:hAnsi="Arial" w:cs="Arial"/>
                <w:spacing w:val="11"/>
                <w:sz w:val="20"/>
                <w:szCs w:val="20"/>
              </w:rPr>
              <w:t xml:space="preserve"> </w:t>
            </w:r>
            <w:r w:rsidRPr="00AF4F03">
              <w:rPr>
                <w:rFonts w:ascii="Arial" w:hAnsi="Arial" w:cs="Arial"/>
                <w:spacing w:val="-4"/>
                <w:sz w:val="20"/>
                <w:szCs w:val="20"/>
              </w:rPr>
              <w:t>-</w:t>
            </w:r>
            <w:r w:rsidRPr="00AF4F03">
              <w:rPr>
                <w:rFonts w:ascii="Arial" w:hAnsi="Arial" w:cs="Arial"/>
                <w:spacing w:val="5"/>
                <w:sz w:val="20"/>
                <w:szCs w:val="20"/>
              </w:rPr>
              <w:t xml:space="preserve"> </w:t>
            </w:r>
            <w:r w:rsidRPr="00AF4F03">
              <w:rPr>
                <w:rFonts w:ascii="Arial" w:hAnsi="Arial" w:cs="Arial"/>
                <w:spacing w:val="-4"/>
                <w:sz w:val="20"/>
                <w:szCs w:val="20"/>
              </w:rPr>
              <w:t>100%</w:t>
            </w:r>
            <w:r w:rsidRPr="00AF4F03">
              <w:rPr>
                <w:rFonts w:ascii="Arial" w:hAnsi="Arial" w:cs="Arial"/>
                <w:spacing w:val="11"/>
                <w:sz w:val="20"/>
                <w:szCs w:val="20"/>
              </w:rPr>
              <w:t xml:space="preserve"> </w:t>
            </w:r>
            <w:r w:rsidRPr="00AF4F03">
              <w:rPr>
                <w:rFonts w:ascii="Arial" w:hAnsi="Arial" w:cs="Arial"/>
                <w:spacing w:val="-4"/>
                <w:sz w:val="20"/>
                <w:szCs w:val="20"/>
              </w:rPr>
              <w:t>do valor</w:t>
            </w:r>
            <w:r w:rsidRPr="00AF4F03">
              <w:rPr>
                <w:rFonts w:ascii="Arial" w:hAnsi="Arial" w:cs="Arial"/>
                <w:spacing w:val="5"/>
                <w:sz w:val="20"/>
                <w:szCs w:val="20"/>
              </w:rPr>
              <w:t xml:space="preserve"> </w:t>
            </w:r>
            <w:r w:rsidRPr="00AF4F03">
              <w:rPr>
                <w:rFonts w:ascii="Arial" w:hAnsi="Arial" w:cs="Arial"/>
                <w:spacing w:val="-4"/>
                <w:sz w:val="20"/>
                <w:szCs w:val="20"/>
              </w:rPr>
              <w:t>mensal</w:t>
            </w:r>
            <w:r w:rsidRPr="00AF4F03">
              <w:rPr>
                <w:rFonts w:ascii="Arial" w:hAnsi="Arial" w:cs="Arial"/>
                <w:spacing w:val="-14"/>
                <w:sz w:val="20"/>
                <w:szCs w:val="20"/>
              </w:rPr>
              <w:t xml:space="preserve"> </w:t>
            </w:r>
            <w:r w:rsidRPr="00AF4F03">
              <w:rPr>
                <w:rFonts w:ascii="Arial" w:hAnsi="Arial" w:cs="Arial"/>
                <w:spacing w:val="-4"/>
                <w:sz w:val="20"/>
                <w:szCs w:val="20"/>
              </w:rPr>
              <w:t>do circuito</w:t>
            </w:r>
          </w:p>
          <w:p w14:paraId="7C809B32" w14:textId="5D775A97" w:rsidR="009763DA" w:rsidRPr="00AF4F03" w:rsidRDefault="00520829" w:rsidP="00553475">
            <w:pPr>
              <w:pStyle w:val="TableParagraph"/>
              <w:ind w:left="1230" w:right="977"/>
              <w:jc w:val="center"/>
              <w:rPr>
                <w:rFonts w:ascii="Arial" w:hAnsi="Arial" w:cs="Arial"/>
                <w:spacing w:val="-4"/>
                <w:sz w:val="20"/>
                <w:szCs w:val="20"/>
              </w:rPr>
            </w:pPr>
            <w:r w:rsidRPr="00AF4F03">
              <w:rPr>
                <w:rFonts w:ascii="Arial" w:hAnsi="Arial" w:cs="Arial"/>
                <w:spacing w:val="-5"/>
                <w:sz w:val="20"/>
                <w:szCs w:val="20"/>
              </w:rPr>
              <w:t>TD</w:t>
            </w:r>
            <w:r w:rsidR="009763DA" w:rsidRPr="00AF4F03">
              <w:rPr>
                <w:rFonts w:ascii="Arial" w:hAnsi="Arial" w:cs="Arial"/>
                <w:spacing w:val="-5"/>
                <w:sz w:val="20"/>
                <w:szCs w:val="20"/>
              </w:rPr>
              <w:t>%</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&lt;= IDM</w:t>
            </w:r>
            <w:r w:rsidR="009763DA" w:rsidRPr="00AF4F03">
              <w:rPr>
                <w:rFonts w:ascii="Arial" w:hAnsi="Arial" w:cs="Arial"/>
                <w:spacing w:val="-2"/>
                <w:sz w:val="20"/>
                <w:szCs w:val="20"/>
              </w:rPr>
              <w:t xml:space="preserve"> </w:t>
            </w:r>
            <w:r w:rsidR="009763DA" w:rsidRPr="00AF4F03">
              <w:rPr>
                <w:rFonts w:ascii="Arial" w:hAnsi="Arial" w:cs="Arial"/>
                <w:spacing w:val="-4"/>
                <w:sz w:val="20"/>
                <w:szCs w:val="20"/>
              </w:rPr>
              <w:t>&lt; 99,4%</w:t>
            </w:r>
            <w:r w:rsidR="009763DA" w:rsidRPr="00AF4F03">
              <w:rPr>
                <w:rFonts w:ascii="Arial" w:hAnsi="Arial" w:cs="Arial"/>
                <w:spacing w:val="12"/>
                <w:sz w:val="20"/>
                <w:szCs w:val="20"/>
              </w:rPr>
              <w:t xml:space="preserve"> </w:t>
            </w:r>
            <w:r w:rsidR="009763DA" w:rsidRPr="00AF4F03">
              <w:rPr>
                <w:rFonts w:ascii="Arial" w:hAnsi="Arial" w:cs="Arial"/>
                <w:spacing w:val="-4"/>
                <w:sz w:val="20"/>
                <w:szCs w:val="20"/>
              </w:rPr>
              <w:t>-</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95%</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do valor</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mensal</w:t>
            </w:r>
            <w:r w:rsidR="009763DA" w:rsidRPr="00AF4F03">
              <w:rPr>
                <w:rFonts w:ascii="Arial" w:hAnsi="Arial" w:cs="Arial"/>
                <w:spacing w:val="-13"/>
                <w:sz w:val="20"/>
                <w:szCs w:val="20"/>
              </w:rPr>
              <w:t xml:space="preserve"> </w:t>
            </w:r>
            <w:r w:rsidR="009763DA" w:rsidRPr="00AF4F03">
              <w:rPr>
                <w:rFonts w:ascii="Arial" w:hAnsi="Arial" w:cs="Arial"/>
                <w:spacing w:val="-4"/>
                <w:sz w:val="20"/>
                <w:szCs w:val="20"/>
              </w:rPr>
              <w:t>do circuito</w:t>
            </w:r>
          </w:p>
          <w:p w14:paraId="53E5E9B0" w14:textId="1FCBB6C0" w:rsidR="009763DA" w:rsidRPr="00AF4F03" w:rsidRDefault="00520829" w:rsidP="00553475">
            <w:pPr>
              <w:pStyle w:val="TableParagraph"/>
              <w:ind w:left="1230" w:right="977"/>
              <w:jc w:val="center"/>
              <w:rPr>
                <w:rFonts w:ascii="Arial" w:hAnsi="Arial" w:cs="Arial"/>
                <w:spacing w:val="-55"/>
                <w:sz w:val="20"/>
                <w:szCs w:val="20"/>
              </w:rPr>
            </w:pPr>
            <w:r w:rsidRPr="00AF4F03">
              <w:rPr>
                <w:rFonts w:ascii="Arial" w:hAnsi="Arial" w:cs="Arial"/>
                <w:spacing w:val="-5"/>
                <w:sz w:val="20"/>
                <w:szCs w:val="20"/>
              </w:rPr>
              <w:t xml:space="preserve">TD </w:t>
            </w:r>
            <w:r w:rsidR="009763DA" w:rsidRPr="00AF4F03">
              <w:rPr>
                <w:rFonts w:ascii="Arial" w:hAnsi="Arial" w:cs="Arial"/>
                <w:spacing w:val="-5"/>
                <w:sz w:val="20"/>
                <w:szCs w:val="20"/>
              </w:rPr>
              <w:t>%</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&lt;= IDM</w:t>
            </w:r>
            <w:r w:rsidR="009763DA" w:rsidRPr="00AF4F03">
              <w:rPr>
                <w:rFonts w:ascii="Arial" w:hAnsi="Arial" w:cs="Arial"/>
                <w:spacing w:val="-2"/>
                <w:sz w:val="20"/>
                <w:szCs w:val="20"/>
              </w:rPr>
              <w:t xml:space="preserve"> </w:t>
            </w:r>
            <w:r w:rsidR="009763DA" w:rsidRPr="00AF4F03">
              <w:rPr>
                <w:rFonts w:ascii="Arial" w:hAnsi="Arial" w:cs="Arial"/>
                <w:spacing w:val="-4"/>
                <w:sz w:val="20"/>
                <w:szCs w:val="20"/>
              </w:rPr>
              <w:t>&lt; 99,0%</w:t>
            </w:r>
            <w:r w:rsidR="009763DA" w:rsidRPr="00AF4F03">
              <w:rPr>
                <w:rFonts w:ascii="Arial" w:hAnsi="Arial" w:cs="Arial"/>
                <w:spacing w:val="12"/>
                <w:sz w:val="20"/>
                <w:szCs w:val="20"/>
              </w:rPr>
              <w:t xml:space="preserve"> </w:t>
            </w:r>
            <w:r w:rsidR="009763DA" w:rsidRPr="00AF4F03">
              <w:rPr>
                <w:rFonts w:ascii="Arial" w:hAnsi="Arial" w:cs="Arial"/>
                <w:spacing w:val="-4"/>
                <w:sz w:val="20"/>
                <w:szCs w:val="20"/>
              </w:rPr>
              <w:t>-</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90%</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do valor</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mensal</w:t>
            </w:r>
            <w:r w:rsidR="009763DA" w:rsidRPr="00AF4F03">
              <w:rPr>
                <w:rFonts w:ascii="Arial" w:hAnsi="Arial" w:cs="Arial"/>
                <w:spacing w:val="-13"/>
                <w:sz w:val="20"/>
                <w:szCs w:val="20"/>
              </w:rPr>
              <w:t xml:space="preserve"> </w:t>
            </w:r>
            <w:r w:rsidR="009763DA" w:rsidRPr="00AF4F03">
              <w:rPr>
                <w:rFonts w:ascii="Arial" w:hAnsi="Arial" w:cs="Arial"/>
                <w:spacing w:val="-4"/>
                <w:sz w:val="20"/>
                <w:szCs w:val="20"/>
              </w:rPr>
              <w:t>do circuito</w:t>
            </w:r>
          </w:p>
          <w:p w14:paraId="4126AA69" w14:textId="464BD334" w:rsidR="009763DA" w:rsidRPr="00AF4F03" w:rsidRDefault="00520829" w:rsidP="00553475">
            <w:pPr>
              <w:pStyle w:val="TableParagraph"/>
              <w:ind w:left="1230" w:right="977"/>
              <w:jc w:val="center"/>
              <w:rPr>
                <w:rFonts w:ascii="Arial" w:hAnsi="Arial" w:cs="Arial"/>
                <w:spacing w:val="-4"/>
                <w:sz w:val="20"/>
                <w:szCs w:val="20"/>
              </w:rPr>
            </w:pPr>
            <w:r w:rsidRPr="00AF4F03">
              <w:rPr>
                <w:rFonts w:ascii="Arial" w:hAnsi="Arial" w:cs="Arial"/>
                <w:spacing w:val="-5"/>
                <w:sz w:val="20"/>
                <w:szCs w:val="20"/>
              </w:rPr>
              <w:t xml:space="preserve">TD </w:t>
            </w:r>
            <w:r w:rsidR="009763DA" w:rsidRPr="00AF4F03">
              <w:rPr>
                <w:rFonts w:ascii="Arial" w:hAnsi="Arial" w:cs="Arial"/>
                <w:spacing w:val="-5"/>
                <w:sz w:val="20"/>
                <w:szCs w:val="20"/>
              </w:rPr>
              <w:t>%</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&lt;= IDM</w:t>
            </w:r>
            <w:r w:rsidR="009763DA" w:rsidRPr="00AF4F03">
              <w:rPr>
                <w:rFonts w:ascii="Arial" w:hAnsi="Arial" w:cs="Arial"/>
                <w:spacing w:val="-2"/>
                <w:sz w:val="20"/>
                <w:szCs w:val="20"/>
              </w:rPr>
              <w:t xml:space="preserve"> </w:t>
            </w:r>
            <w:r w:rsidR="009763DA" w:rsidRPr="00AF4F03">
              <w:rPr>
                <w:rFonts w:ascii="Arial" w:hAnsi="Arial" w:cs="Arial"/>
                <w:spacing w:val="-4"/>
                <w:sz w:val="20"/>
                <w:szCs w:val="20"/>
              </w:rPr>
              <w:t>&lt; 98,0%</w:t>
            </w:r>
            <w:r w:rsidR="009763DA" w:rsidRPr="00AF4F03">
              <w:rPr>
                <w:rFonts w:ascii="Arial" w:hAnsi="Arial" w:cs="Arial"/>
                <w:spacing w:val="12"/>
                <w:sz w:val="20"/>
                <w:szCs w:val="20"/>
              </w:rPr>
              <w:t xml:space="preserve"> </w:t>
            </w:r>
            <w:r w:rsidR="009763DA" w:rsidRPr="00AF4F03">
              <w:rPr>
                <w:rFonts w:ascii="Arial" w:hAnsi="Arial" w:cs="Arial"/>
                <w:spacing w:val="-4"/>
                <w:sz w:val="20"/>
                <w:szCs w:val="20"/>
              </w:rPr>
              <w:t>-</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85%</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do valor</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mensal</w:t>
            </w:r>
            <w:r w:rsidR="009763DA" w:rsidRPr="00AF4F03">
              <w:rPr>
                <w:rFonts w:ascii="Arial" w:hAnsi="Arial" w:cs="Arial"/>
                <w:spacing w:val="-13"/>
                <w:sz w:val="20"/>
                <w:szCs w:val="20"/>
              </w:rPr>
              <w:t xml:space="preserve"> </w:t>
            </w:r>
            <w:r w:rsidR="009763DA" w:rsidRPr="00AF4F03">
              <w:rPr>
                <w:rFonts w:ascii="Arial" w:hAnsi="Arial" w:cs="Arial"/>
                <w:spacing w:val="-4"/>
                <w:sz w:val="20"/>
                <w:szCs w:val="20"/>
              </w:rPr>
              <w:t>do circuito</w:t>
            </w:r>
          </w:p>
          <w:p w14:paraId="3A487EF6" w14:textId="3B07FB90" w:rsidR="009763DA" w:rsidRPr="00AF4F03" w:rsidRDefault="00520829" w:rsidP="00553475">
            <w:pPr>
              <w:pStyle w:val="TableParagraph"/>
              <w:ind w:left="1230" w:right="977"/>
              <w:jc w:val="center"/>
              <w:rPr>
                <w:rFonts w:ascii="Arial" w:hAnsi="Arial" w:cs="Arial"/>
                <w:spacing w:val="-55"/>
                <w:sz w:val="20"/>
                <w:szCs w:val="20"/>
              </w:rPr>
            </w:pPr>
            <w:r w:rsidRPr="00AF4F03">
              <w:rPr>
                <w:rFonts w:ascii="Arial" w:hAnsi="Arial" w:cs="Arial"/>
                <w:spacing w:val="-5"/>
                <w:sz w:val="20"/>
                <w:szCs w:val="20"/>
              </w:rPr>
              <w:t xml:space="preserve">TD </w:t>
            </w:r>
            <w:r w:rsidR="009763DA" w:rsidRPr="00AF4F03">
              <w:rPr>
                <w:rFonts w:ascii="Arial" w:hAnsi="Arial" w:cs="Arial"/>
                <w:spacing w:val="-5"/>
                <w:sz w:val="20"/>
                <w:szCs w:val="20"/>
              </w:rPr>
              <w:t>%</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&lt;= IDM</w:t>
            </w:r>
            <w:r w:rsidR="009763DA" w:rsidRPr="00AF4F03">
              <w:rPr>
                <w:rFonts w:ascii="Arial" w:hAnsi="Arial" w:cs="Arial"/>
                <w:spacing w:val="-2"/>
                <w:sz w:val="20"/>
                <w:szCs w:val="20"/>
              </w:rPr>
              <w:t xml:space="preserve"> </w:t>
            </w:r>
            <w:r w:rsidR="009763DA" w:rsidRPr="00AF4F03">
              <w:rPr>
                <w:rFonts w:ascii="Arial" w:hAnsi="Arial" w:cs="Arial"/>
                <w:spacing w:val="-4"/>
                <w:sz w:val="20"/>
                <w:szCs w:val="20"/>
              </w:rPr>
              <w:t>&lt; 97,0%</w:t>
            </w:r>
            <w:r w:rsidR="009763DA" w:rsidRPr="00AF4F03">
              <w:rPr>
                <w:rFonts w:ascii="Arial" w:hAnsi="Arial" w:cs="Arial"/>
                <w:spacing w:val="12"/>
                <w:sz w:val="20"/>
                <w:szCs w:val="20"/>
              </w:rPr>
              <w:t xml:space="preserve"> </w:t>
            </w:r>
            <w:r w:rsidR="009763DA" w:rsidRPr="00AF4F03">
              <w:rPr>
                <w:rFonts w:ascii="Arial" w:hAnsi="Arial" w:cs="Arial"/>
                <w:spacing w:val="-4"/>
                <w:sz w:val="20"/>
                <w:szCs w:val="20"/>
              </w:rPr>
              <w:t>-</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80%</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do valor</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mensal</w:t>
            </w:r>
            <w:r w:rsidR="009763DA" w:rsidRPr="00AF4F03">
              <w:rPr>
                <w:rFonts w:ascii="Arial" w:hAnsi="Arial" w:cs="Arial"/>
                <w:spacing w:val="-13"/>
                <w:sz w:val="20"/>
                <w:szCs w:val="20"/>
              </w:rPr>
              <w:t xml:space="preserve"> </w:t>
            </w:r>
            <w:r w:rsidR="009763DA" w:rsidRPr="00AF4F03">
              <w:rPr>
                <w:rFonts w:ascii="Arial" w:hAnsi="Arial" w:cs="Arial"/>
                <w:spacing w:val="-4"/>
                <w:sz w:val="20"/>
                <w:szCs w:val="20"/>
              </w:rPr>
              <w:t>do circuito</w:t>
            </w:r>
          </w:p>
          <w:p w14:paraId="57CCA9CD" w14:textId="77777777" w:rsidR="007B2EED" w:rsidRDefault="00520829" w:rsidP="00553475">
            <w:pPr>
              <w:pStyle w:val="TableParagraph"/>
              <w:ind w:left="1230" w:right="977"/>
              <w:jc w:val="center"/>
              <w:rPr>
                <w:rFonts w:ascii="Arial" w:hAnsi="Arial" w:cs="Arial"/>
                <w:spacing w:val="-4"/>
                <w:sz w:val="20"/>
                <w:szCs w:val="20"/>
              </w:rPr>
            </w:pPr>
            <w:r w:rsidRPr="00AF4F03">
              <w:rPr>
                <w:rFonts w:ascii="Arial" w:hAnsi="Arial" w:cs="Arial"/>
                <w:spacing w:val="-5"/>
                <w:sz w:val="20"/>
                <w:szCs w:val="20"/>
              </w:rPr>
              <w:t xml:space="preserve">TD </w:t>
            </w:r>
            <w:r w:rsidR="009763DA" w:rsidRPr="00AF4F03">
              <w:rPr>
                <w:rFonts w:ascii="Arial" w:hAnsi="Arial" w:cs="Arial"/>
                <w:spacing w:val="-5"/>
                <w:sz w:val="20"/>
                <w:szCs w:val="20"/>
              </w:rPr>
              <w:t>%</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&lt;= IDM</w:t>
            </w:r>
            <w:r w:rsidR="009763DA" w:rsidRPr="00AF4F03">
              <w:rPr>
                <w:rFonts w:ascii="Arial" w:hAnsi="Arial" w:cs="Arial"/>
                <w:spacing w:val="-2"/>
                <w:sz w:val="20"/>
                <w:szCs w:val="20"/>
              </w:rPr>
              <w:t xml:space="preserve"> </w:t>
            </w:r>
            <w:r w:rsidR="009763DA" w:rsidRPr="00AF4F03">
              <w:rPr>
                <w:rFonts w:ascii="Arial" w:hAnsi="Arial" w:cs="Arial"/>
                <w:spacing w:val="-4"/>
                <w:sz w:val="20"/>
                <w:szCs w:val="20"/>
              </w:rPr>
              <w:t>&lt; 96,0%</w:t>
            </w:r>
            <w:r w:rsidR="009763DA" w:rsidRPr="00AF4F03">
              <w:rPr>
                <w:rFonts w:ascii="Arial" w:hAnsi="Arial" w:cs="Arial"/>
                <w:spacing w:val="12"/>
                <w:sz w:val="20"/>
                <w:szCs w:val="20"/>
              </w:rPr>
              <w:t xml:space="preserve"> </w:t>
            </w:r>
            <w:r w:rsidR="009763DA" w:rsidRPr="00AF4F03">
              <w:rPr>
                <w:rFonts w:ascii="Arial" w:hAnsi="Arial" w:cs="Arial"/>
                <w:spacing w:val="-4"/>
                <w:sz w:val="20"/>
                <w:szCs w:val="20"/>
              </w:rPr>
              <w:t>-</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75%</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do valor</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mensal</w:t>
            </w:r>
            <w:r w:rsidR="009763DA" w:rsidRPr="00AF4F03">
              <w:rPr>
                <w:rFonts w:ascii="Arial" w:hAnsi="Arial" w:cs="Arial"/>
                <w:spacing w:val="-13"/>
                <w:sz w:val="20"/>
                <w:szCs w:val="20"/>
              </w:rPr>
              <w:t xml:space="preserve"> </w:t>
            </w:r>
            <w:r w:rsidR="009763DA" w:rsidRPr="00AF4F03">
              <w:rPr>
                <w:rFonts w:ascii="Arial" w:hAnsi="Arial" w:cs="Arial"/>
                <w:spacing w:val="-4"/>
                <w:sz w:val="20"/>
                <w:szCs w:val="20"/>
              </w:rPr>
              <w:t>do circuito</w:t>
            </w:r>
          </w:p>
          <w:p w14:paraId="44848AE5" w14:textId="13A96BBC" w:rsidR="009763DA" w:rsidRPr="00AF4F03" w:rsidRDefault="009763DA" w:rsidP="00553475">
            <w:pPr>
              <w:pStyle w:val="TableParagraph"/>
              <w:ind w:left="1230" w:right="977"/>
              <w:jc w:val="center"/>
              <w:rPr>
                <w:rFonts w:ascii="Arial" w:hAnsi="Arial" w:cs="Arial"/>
                <w:spacing w:val="-55"/>
                <w:sz w:val="20"/>
                <w:szCs w:val="20"/>
              </w:rPr>
            </w:pPr>
            <w:r w:rsidRPr="00AF4F03">
              <w:rPr>
                <w:rFonts w:ascii="Arial" w:hAnsi="Arial" w:cs="Arial"/>
                <w:spacing w:val="-55"/>
                <w:sz w:val="20"/>
                <w:szCs w:val="20"/>
              </w:rPr>
              <w:t xml:space="preserve"> </w:t>
            </w:r>
            <w:r w:rsidR="00520829" w:rsidRPr="00AF4F03">
              <w:rPr>
                <w:rFonts w:ascii="Arial" w:hAnsi="Arial" w:cs="Arial"/>
                <w:spacing w:val="-5"/>
                <w:sz w:val="20"/>
                <w:szCs w:val="20"/>
              </w:rPr>
              <w:t>TD</w:t>
            </w:r>
            <w:r w:rsidRPr="00AF4F03">
              <w:rPr>
                <w:rFonts w:ascii="Arial" w:hAnsi="Arial" w:cs="Arial"/>
                <w:spacing w:val="-5"/>
                <w:sz w:val="20"/>
                <w:szCs w:val="20"/>
              </w:rPr>
              <w:t>%</w:t>
            </w:r>
            <w:r w:rsidRPr="00AF4F03">
              <w:rPr>
                <w:rFonts w:ascii="Arial" w:hAnsi="Arial" w:cs="Arial"/>
                <w:spacing w:val="11"/>
                <w:sz w:val="20"/>
                <w:szCs w:val="20"/>
              </w:rPr>
              <w:t xml:space="preserve"> </w:t>
            </w:r>
            <w:r w:rsidRPr="00AF4F03">
              <w:rPr>
                <w:rFonts w:ascii="Arial" w:hAnsi="Arial" w:cs="Arial"/>
                <w:spacing w:val="-4"/>
                <w:sz w:val="20"/>
                <w:szCs w:val="20"/>
              </w:rPr>
              <w:t>&lt;= IDM</w:t>
            </w:r>
            <w:r w:rsidRPr="00AF4F03">
              <w:rPr>
                <w:rFonts w:ascii="Arial" w:hAnsi="Arial" w:cs="Arial"/>
                <w:spacing w:val="-2"/>
                <w:sz w:val="20"/>
                <w:szCs w:val="20"/>
              </w:rPr>
              <w:t xml:space="preserve"> </w:t>
            </w:r>
            <w:r w:rsidRPr="00AF4F03">
              <w:rPr>
                <w:rFonts w:ascii="Arial" w:hAnsi="Arial" w:cs="Arial"/>
                <w:spacing w:val="-4"/>
                <w:sz w:val="20"/>
                <w:szCs w:val="20"/>
              </w:rPr>
              <w:t>&lt; 95,0%</w:t>
            </w:r>
            <w:r w:rsidRPr="00AF4F03">
              <w:rPr>
                <w:rFonts w:ascii="Arial" w:hAnsi="Arial" w:cs="Arial"/>
                <w:spacing w:val="12"/>
                <w:sz w:val="20"/>
                <w:szCs w:val="20"/>
              </w:rPr>
              <w:t xml:space="preserve"> </w:t>
            </w:r>
            <w:r w:rsidRPr="00AF4F03">
              <w:rPr>
                <w:rFonts w:ascii="Arial" w:hAnsi="Arial" w:cs="Arial"/>
                <w:spacing w:val="-4"/>
                <w:sz w:val="20"/>
                <w:szCs w:val="20"/>
              </w:rPr>
              <w:t>-</w:t>
            </w:r>
            <w:r w:rsidRPr="00AF4F03">
              <w:rPr>
                <w:rFonts w:ascii="Arial" w:hAnsi="Arial" w:cs="Arial"/>
                <w:spacing w:val="4"/>
                <w:sz w:val="20"/>
                <w:szCs w:val="20"/>
              </w:rPr>
              <w:t xml:space="preserve"> </w:t>
            </w:r>
            <w:r w:rsidRPr="00AF4F03">
              <w:rPr>
                <w:rFonts w:ascii="Arial" w:hAnsi="Arial" w:cs="Arial"/>
                <w:spacing w:val="-4"/>
                <w:sz w:val="20"/>
                <w:szCs w:val="20"/>
              </w:rPr>
              <w:t>70%</w:t>
            </w:r>
            <w:r w:rsidRPr="00AF4F03">
              <w:rPr>
                <w:rFonts w:ascii="Arial" w:hAnsi="Arial" w:cs="Arial"/>
                <w:spacing w:val="11"/>
                <w:sz w:val="20"/>
                <w:szCs w:val="20"/>
              </w:rPr>
              <w:t xml:space="preserve"> </w:t>
            </w:r>
            <w:r w:rsidRPr="00AF4F03">
              <w:rPr>
                <w:rFonts w:ascii="Arial" w:hAnsi="Arial" w:cs="Arial"/>
                <w:spacing w:val="-4"/>
                <w:sz w:val="20"/>
                <w:szCs w:val="20"/>
              </w:rPr>
              <w:t>do valor</w:t>
            </w:r>
            <w:r w:rsidRPr="00AF4F03">
              <w:rPr>
                <w:rFonts w:ascii="Arial" w:hAnsi="Arial" w:cs="Arial"/>
                <w:spacing w:val="4"/>
                <w:sz w:val="20"/>
                <w:szCs w:val="20"/>
              </w:rPr>
              <w:t xml:space="preserve"> </w:t>
            </w:r>
            <w:r w:rsidRPr="00AF4F03">
              <w:rPr>
                <w:rFonts w:ascii="Arial" w:hAnsi="Arial" w:cs="Arial"/>
                <w:spacing w:val="-4"/>
                <w:sz w:val="20"/>
                <w:szCs w:val="20"/>
              </w:rPr>
              <w:t>mensal</w:t>
            </w:r>
            <w:r w:rsidRPr="00AF4F03">
              <w:rPr>
                <w:rFonts w:ascii="Arial" w:hAnsi="Arial" w:cs="Arial"/>
                <w:spacing w:val="-13"/>
                <w:sz w:val="20"/>
                <w:szCs w:val="20"/>
              </w:rPr>
              <w:t xml:space="preserve"> </w:t>
            </w:r>
            <w:r w:rsidRPr="00AF4F03">
              <w:rPr>
                <w:rFonts w:ascii="Arial" w:hAnsi="Arial" w:cs="Arial"/>
                <w:spacing w:val="-4"/>
                <w:sz w:val="20"/>
                <w:szCs w:val="20"/>
              </w:rPr>
              <w:t>do circuito</w:t>
            </w:r>
          </w:p>
          <w:p w14:paraId="03CEBDC0" w14:textId="07C19E20" w:rsidR="009763DA" w:rsidRPr="00AF4F03" w:rsidRDefault="00520829" w:rsidP="00553475">
            <w:pPr>
              <w:pStyle w:val="TableParagraph"/>
              <w:ind w:left="1230" w:right="977"/>
              <w:jc w:val="center"/>
              <w:rPr>
                <w:rFonts w:ascii="Arial" w:hAnsi="Arial" w:cs="Arial"/>
                <w:spacing w:val="-55"/>
                <w:sz w:val="20"/>
                <w:szCs w:val="20"/>
              </w:rPr>
            </w:pPr>
            <w:r w:rsidRPr="00AF4F03">
              <w:rPr>
                <w:rFonts w:ascii="Arial" w:hAnsi="Arial" w:cs="Arial"/>
                <w:spacing w:val="-5"/>
                <w:sz w:val="20"/>
                <w:szCs w:val="20"/>
              </w:rPr>
              <w:t>TD</w:t>
            </w:r>
            <w:r w:rsidR="009763DA" w:rsidRPr="00AF4F03">
              <w:rPr>
                <w:rFonts w:ascii="Arial" w:hAnsi="Arial" w:cs="Arial"/>
                <w:spacing w:val="-5"/>
                <w:sz w:val="20"/>
                <w:szCs w:val="20"/>
              </w:rPr>
              <w:t>%</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&lt;= IDM</w:t>
            </w:r>
            <w:r w:rsidR="009763DA" w:rsidRPr="00AF4F03">
              <w:rPr>
                <w:rFonts w:ascii="Arial" w:hAnsi="Arial" w:cs="Arial"/>
                <w:spacing w:val="-2"/>
                <w:sz w:val="20"/>
                <w:szCs w:val="20"/>
              </w:rPr>
              <w:t xml:space="preserve"> </w:t>
            </w:r>
            <w:r w:rsidR="009763DA" w:rsidRPr="00AF4F03">
              <w:rPr>
                <w:rFonts w:ascii="Arial" w:hAnsi="Arial" w:cs="Arial"/>
                <w:spacing w:val="-4"/>
                <w:sz w:val="20"/>
                <w:szCs w:val="20"/>
              </w:rPr>
              <w:t>&lt; 94,0%</w:t>
            </w:r>
            <w:r w:rsidR="009763DA" w:rsidRPr="00AF4F03">
              <w:rPr>
                <w:rFonts w:ascii="Arial" w:hAnsi="Arial" w:cs="Arial"/>
                <w:spacing w:val="12"/>
                <w:sz w:val="20"/>
                <w:szCs w:val="20"/>
              </w:rPr>
              <w:t xml:space="preserve"> </w:t>
            </w:r>
            <w:r w:rsidR="009763DA" w:rsidRPr="00AF4F03">
              <w:rPr>
                <w:rFonts w:ascii="Arial" w:hAnsi="Arial" w:cs="Arial"/>
                <w:spacing w:val="-4"/>
                <w:sz w:val="20"/>
                <w:szCs w:val="20"/>
              </w:rPr>
              <w:t>-</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65%</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do valor</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mensal</w:t>
            </w:r>
            <w:r w:rsidR="009763DA" w:rsidRPr="00AF4F03">
              <w:rPr>
                <w:rFonts w:ascii="Arial" w:hAnsi="Arial" w:cs="Arial"/>
                <w:spacing w:val="-13"/>
                <w:sz w:val="20"/>
                <w:szCs w:val="20"/>
              </w:rPr>
              <w:t xml:space="preserve"> </w:t>
            </w:r>
            <w:r w:rsidR="009763DA" w:rsidRPr="00AF4F03">
              <w:rPr>
                <w:rFonts w:ascii="Arial" w:hAnsi="Arial" w:cs="Arial"/>
                <w:spacing w:val="-4"/>
                <w:sz w:val="20"/>
                <w:szCs w:val="20"/>
              </w:rPr>
              <w:t>do circuito</w:t>
            </w:r>
          </w:p>
          <w:p w14:paraId="187672B8" w14:textId="35B6CBED" w:rsidR="009763DA" w:rsidRPr="00AF4F03" w:rsidRDefault="00520829" w:rsidP="00553475">
            <w:pPr>
              <w:pStyle w:val="TableParagraph"/>
              <w:ind w:left="1230" w:right="977"/>
              <w:jc w:val="center"/>
              <w:rPr>
                <w:rFonts w:ascii="Arial" w:hAnsi="Arial" w:cs="Arial"/>
                <w:spacing w:val="-4"/>
                <w:sz w:val="20"/>
                <w:szCs w:val="20"/>
              </w:rPr>
            </w:pPr>
            <w:r w:rsidRPr="00AF4F03">
              <w:rPr>
                <w:rFonts w:ascii="Arial" w:hAnsi="Arial" w:cs="Arial"/>
                <w:spacing w:val="-5"/>
                <w:sz w:val="20"/>
                <w:szCs w:val="20"/>
              </w:rPr>
              <w:t>TD</w:t>
            </w:r>
            <w:r w:rsidR="009763DA" w:rsidRPr="00AF4F03">
              <w:rPr>
                <w:rFonts w:ascii="Arial" w:hAnsi="Arial" w:cs="Arial"/>
                <w:spacing w:val="-5"/>
                <w:sz w:val="20"/>
                <w:szCs w:val="20"/>
              </w:rPr>
              <w:t>%</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&lt;= IDM</w:t>
            </w:r>
            <w:r w:rsidR="009763DA" w:rsidRPr="00AF4F03">
              <w:rPr>
                <w:rFonts w:ascii="Arial" w:hAnsi="Arial" w:cs="Arial"/>
                <w:spacing w:val="-2"/>
                <w:sz w:val="20"/>
                <w:szCs w:val="20"/>
              </w:rPr>
              <w:t xml:space="preserve"> </w:t>
            </w:r>
            <w:r w:rsidR="009763DA" w:rsidRPr="00AF4F03">
              <w:rPr>
                <w:rFonts w:ascii="Arial" w:hAnsi="Arial" w:cs="Arial"/>
                <w:spacing w:val="-4"/>
                <w:sz w:val="20"/>
                <w:szCs w:val="20"/>
              </w:rPr>
              <w:t>&lt; 93,0%</w:t>
            </w:r>
            <w:r w:rsidR="009763DA" w:rsidRPr="00AF4F03">
              <w:rPr>
                <w:rFonts w:ascii="Arial" w:hAnsi="Arial" w:cs="Arial"/>
                <w:spacing w:val="12"/>
                <w:sz w:val="20"/>
                <w:szCs w:val="20"/>
              </w:rPr>
              <w:t xml:space="preserve"> </w:t>
            </w:r>
            <w:r w:rsidR="009763DA" w:rsidRPr="00AF4F03">
              <w:rPr>
                <w:rFonts w:ascii="Arial" w:hAnsi="Arial" w:cs="Arial"/>
                <w:spacing w:val="-4"/>
                <w:sz w:val="20"/>
                <w:szCs w:val="20"/>
              </w:rPr>
              <w:t>-</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60%</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do valor</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mensal</w:t>
            </w:r>
            <w:r w:rsidR="009763DA" w:rsidRPr="00AF4F03">
              <w:rPr>
                <w:rFonts w:ascii="Arial" w:hAnsi="Arial" w:cs="Arial"/>
                <w:spacing w:val="-13"/>
                <w:sz w:val="20"/>
                <w:szCs w:val="20"/>
              </w:rPr>
              <w:t xml:space="preserve"> </w:t>
            </w:r>
            <w:r w:rsidR="009763DA" w:rsidRPr="00AF4F03">
              <w:rPr>
                <w:rFonts w:ascii="Arial" w:hAnsi="Arial" w:cs="Arial"/>
                <w:spacing w:val="-4"/>
                <w:sz w:val="20"/>
                <w:szCs w:val="20"/>
              </w:rPr>
              <w:t>do circuito</w:t>
            </w:r>
          </w:p>
          <w:p w14:paraId="28144DCA" w14:textId="3897A19B" w:rsidR="009763DA" w:rsidRPr="00AF4F03" w:rsidRDefault="00520829" w:rsidP="00553475">
            <w:pPr>
              <w:pStyle w:val="TableParagraph"/>
              <w:ind w:left="1230" w:right="977"/>
              <w:jc w:val="center"/>
              <w:rPr>
                <w:rFonts w:ascii="Arial" w:hAnsi="Arial" w:cs="Arial"/>
                <w:spacing w:val="-55"/>
                <w:sz w:val="20"/>
                <w:szCs w:val="20"/>
              </w:rPr>
            </w:pPr>
            <w:r w:rsidRPr="00AF4F03">
              <w:rPr>
                <w:rFonts w:ascii="Arial" w:hAnsi="Arial" w:cs="Arial"/>
                <w:spacing w:val="-5"/>
                <w:sz w:val="20"/>
                <w:szCs w:val="20"/>
              </w:rPr>
              <w:t>TD</w:t>
            </w:r>
            <w:r w:rsidR="009763DA" w:rsidRPr="00AF4F03">
              <w:rPr>
                <w:rFonts w:ascii="Arial" w:hAnsi="Arial" w:cs="Arial"/>
                <w:spacing w:val="-5"/>
                <w:sz w:val="20"/>
                <w:szCs w:val="20"/>
              </w:rPr>
              <w:t>%</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&lt;= IDM</w:t>
            </w:r>
            <w:r w:rsidR="009763DA" w:rsidRPr="00AF4F03">
              <w:rPr>
                <w:rFonts w:ascii="Arial" w:hAnsi="Arial" w:cs="Arial"/>
                <w:spacing w:val="-2"/>
                <w:sz w:val="20"/>
                <w:szCs w:val="20"/>
              </w:rPr>
              <w:t xml:space="preserve"> </w:t>
            </w:r>
            <w:r w:rsidR="009763DA" w:rsidRPr="00AF4F03">
              <w:rPr>
                <w:rFonts w:ascii="Arial" w:hAnsi="Arial" w:cs="Arial"/>
                <w:spacing w:val="-4"/>
                <w:sz w:val="20"/>
                <w:szCs w:val="20"/>
              </w:rPr>
              <w:t>&lt; 92,0%</w:t>
            </w:r>
            <w:r w:rsidR="009763DA" w:rsidRPr="00AF4F03">
              <w:rPr>
                <w:rFonts w:ascii="Arial" w:hAnsi="Arial" w:cs="Arial"/>
                <w:spacing w:val="12"/>
                <w:sz w:val="20"/>
                <w:szCs w:val="20"/>
              </w:rPr>
              <w:t xml:space="preserve"> </w:t>
            </w:r>
            <w:r w:rsidR="009763DA" w:rsidRPr="00AF4F03">
              <w:rPr>
                <w:rFonts w:ascii="Arial" w:hAnsi="Arial" w:cs="Arial"/>
                <w:spacing w:val="-4"/>
                <w:sz w:val="20"/>
                <w:szCs w:val="20"/>
              </w:rPr>
              <w:t>-</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55%</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do valor</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mensal</w:t>
            </w:r>
            <w:r w:rsidR="009763DA" w:rsidRPr="00AF4F03">
              <w:rPr>
                <w:rFonts w:ascii="Arial" w:hAnsi="Arial" w:cs="Arial"/>
                <w:spacing w:val="-13"/>
                <w:sz w:val="20"/>
                <w:szCs w:val="20"/>
              </w:rPr>
              <w:t xml:space="preserve"> </w:t>
            </w:r>
            <w:r w:rsidR="009763DA" w:rsidRPr="00AF4F03">
              <w:rPr>
                <w:rFonts w:ascii="Arial" w:hAnsi="Arial" w:cs="Arial"/>
                <w:spacing w:val="-4"/>
                <w:sz w:val="20"/>
                <w:szCs w:val="20"/>
              </w:rPr>
              <w:t>do circuito</w:t>
            </w:r>
          </w:p>
          <w:p w14:paraId="6617CF62" w14:textId="5268249B" w:rsidR="009763DA" w:rsidRPr="00AF4F03" w:rsidRDefault="00520829" w:rsidP="00553475">
            <w:pPr>
              <w:pStyle w:val="TableParagraph"/>
              <w:ind w:left="1230" w:right="977"/>
              <w:jc w:val="center"/>
              <w:rPr>
                <w:rFonts w:ascii="Arial" w:hAnsi="Arial" w:cs="Arial"/>
                <w:sz w:val="20"/>
                <w:szCs w:val="20"/>
              </w:rPr>
            </w:pPr>
            <w:r w:rsidRPr="00AF4F03">
              <w:rPr>
                <w:rFonts w:ascii="Arial" w:hAnsi="Arial" w:cs="Arial"/>
                <w:spacing w:val="-5"/>
                <w:sz w:val="20"/>
                <w:szCs w:val="20"/>
              </w:rPr>
              <w:t>TD</w:t>
            </w:r>
            <w:r w:rsidR="009763DA" w:rsidRPr="00AF4F03">
              <w:rPr>
                <w:rFonts w:ascii="Arial" w:hAnsi="Arial" w:cs="Arial"/>
                <w:spacing w:val="-5"/>
                <w:sz w:val="20"/>
                <w:szCs w:val="20"/>
              </w:rPr>
              <w:t>%</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&lt;= IDM</w:t>
            </w:r>
            <w:r w:rsidR="009763DA" w:rsidRPr="00AF4F03">
              <w:rPr>
                <w:rFonts w:ascii="Arial" w:hAnsi="Arial" w:cs="Arial"/>
                <w:spacing w:val="-2"/>
                <w:sz w:val="20"/>
                <w:szCs w:val="20"/>
              </w:rPr>
              <w:t xml:space="preserve"> </w:t>
            </w:r>
            <w:r w:rsidR="009763DA" w:rsidRPr="00AF4F03">
              <w:rPr>
                <w:rFonts w:ascii="Arial" w:hAnsi="Arial" w:cs="Arial"/>
                <w:spacing w:val="-4"/>
                <w:sz w:val="20"/>
                <w:szCs w:val="20"/>
              </w:rPr>
              <w:t>&lt; 91,0%</w:t>
            </w:r>
            <w:r w:rsidR="009763DA" w:rsidRPr="00AF4F03">
              <w:rPr>
                <w:rFonts w:ascii="Arial" w:hAnsi="Arial" w:cs="Arial"/>
                <w:spacing w:val="12"/>
                <w:sz w:val="20"/>
                <w:szCs w:val="20"/>
              </w:rPr>
              <w:t xml:space="preserve"> </w:t>
            </w:r>
            <w:r w:rsidR="009763DA" w:rsidRPr="00AF4F03">
              <w:rPr>
                <w:rFonts w:ascii="Arial" w:hAnsi="Arial" w:cs="Arial"/>
                <w:spacing w:val="-4"/>
                <w:sz w:val="20"/>
                <w:szCs w:val="20"/>
              </w:rPr>
              <w:t>-</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50%</w:t>
            </w:r>
            <w:r w:rsidR="009763DA" w:rsidRPr="00AF4F03">
              <w:rPr>
                <w:rFonts w:ascii="Arial" w:hAnsi="Arial" w:cs="Arial"/>
                <w:spacing w:val="11"/>
                <w:sz w:val="20"/>
                <w:szCs w:val="20"/>
              </w:rPr>
              <w:t xml:space="preserve"> </w:t>
            </w:r>
            <w:r w:rsidR="009763DA" w:rsidRPr="00AF4F03">
              <w:rPr>
                <w:rFonts w:ascii="Arial" w:hAnsi="Arial" w:cs="Arial"/>
                <w:spacing w:val="-4"/>
                <w:sz w:val="20"/>
                <w:szCs w:val="20"/>
              </w:rPr>
              <w:t>do valor</w:t>
            </w:r>
            <w:r w:rsidR="009763DA" w:rsidRPr="00AF4F03">
              <w:rPr>
                <w:rFonts w:ascii="Arial" w:hAnsi="Arial" w:cs="Arial"/>
                <w:spacing w:val="4"/>
                <w:sz w:val="20"/>
                <w:szCs w:val="20"/>
              </w:rPr>
              <w:t xml:space="preserve"> </w:t>
            </w:r>
            <w:r w:rsidR="009763DA" w:rsidRPr="00AF4F03">
              <w:rPr>
                <w:rFonts w:ascii="Arial" w:hAnsi="Arial" w:cs="Arial"/>
                <w:spacing w:val="-4"/>
                <w:sz w:val="20"/>
                <w:szCs w:val="20"/>
              </w:rPr>
              <w:t>mensal</w:t>
            </w:r>
            <w:r w:rsidR="009763DA" w:rsidRPr="00AF4F03">
              <w:rPr>
                <w:rFonts w:ascii="Arial" w:hAnsi="Arial" w:cs="Arial"/>
                <w:spacing w:val="-13"/>
                <w:sz w:val="20"/>
                <w:szCs w:val="20"/>
              </w:rPr>
              <w:t xml:space="preserve"> </w:t>
            </w:r>
            <w:r w:rsidR="009763DA" w:rsidRPr="00AF4F03">
              <w:rPr>
                <w:rFonts w:ascii="Arial" w:hAnsi="Arial" w:cs="Arial"/>
                <w:spacing w:val="-4"/>
                <w:sz w:val="20"/>
                <w:szCs w:val="20"/>
              </w:rPr>
              <w:t>do circuito</w:t>
            </w:r>
          </w:p>
          <w:p w14:paraId="5D5E55D7" w14:textId="3A7BC403" w:rsidR="00F62706" w:rsidRPr="00AF4F03" w:rsidRDefault="009763DA" w:rsidP="00553475">
            <w:pPr>
              <w:pStyle w:val="TableParagraph"/>
              <w:ind w:left="1230" w:right="977"/>
              <w:jc w:val="center"/>
              <w:rPr>
                <w:rFonts w:ascii="Arial" w:hAnsi="Arial" w:cs="Arial"/>
                <w:sz w:val="20"/>
                <w:szCs w:val="20"/>
              </w:rPr>
            </w:pPr>
            <w:r w:rsidRPr="00AF4F03">
              <w:rPr>
                <w:rFonts w:ascii="Arial" w:hAnsi="Arial" w:cs="Arial"/>
                <w:spacing w:val="-4"/>
                <w:sz w:val="20"/>
                <w:szCs w:val="20"/>
              </w:rPr>
              <w:t>IDM</w:t>
            </w:r>
            <w:r w:rsidRPr="00AF4F03">
              <w:rPr>
                <w:rFonts w:ascii="Arial" w:hAnsi="Arial" w:cs="Arial"/>
                <w:spacing w:val="-2"/>
                <w:sz w:val="20"/>
                <w:szCs w:val="20"/>
              </w:rPr>
              <w:t xml:space="preserve"> </w:t>
            </w:r>
            <w:r w:rsidRPr="00AF4F03">
              <w:rPr>
                <w:rFonts w:ascii="Arial" w:hAnsi="Arial" w:cs="Arial"/>
                <w:spacing w:val="-4"/>
                <w:sz w:val="20"/>
                <w:szCs w:val="20"/>
              </w:rPr>
              <w:t>&lt; 90%</w:t>
            </w:r>
            <w:r w:rsidRPr="00AF4F03">
              <w:rPr>
                <w:rFonts w:ascii="Arial" w:hAnsi="Arial" w:cs="Arial"/>
                <w:spacing w:val="11"/>
                <w:sz w:val="20"/>
                <w:szCs w:val="20"/>
              </w:rPr>
              <w:t xml:space="preserve"> </w:t>
            </w:r>
            <w:r w:rsidRPr="00AF4F03">
              <w:rPr>
                <w:rFonts w:ascii="Arial" w:hAnsi="Arial" w:cs="Arial"/>
                <w:spacing w:val="-4"/>
                <w:sz w:val="20"/>
                <w:szCs w:val="20"/>
              </w:rPr>
              <w:t>-</w:t>
            </w:r>
            <w:r w:rsidRPr="00AF4F03">
              <w:rPr>
                <w:rFonts w:ascii="Arial" w:hAnsi="Arial" w:cs="Arial"/>
                <w:spacing w:val="4"/>
                <w:sz w:val="20"/>
                <w:szCs w:val="20"/>
              </w:rPr>
              <w:t xml:space="preserve"> </w:t>
            </w:r>
            <w:r w:rsidRPr="00AF4F03">
              <w:rPr>
                <w:rFonts w:ascii="Arial" w:hAnsi="Arial" w:cs="Arial"/>
                <w:spacing w:val="-4"/>
                <w:sz w:val="20"/>
                <w:szCs w:val="20"/>
              </w:rPr>
              <w:t>40%</w:t>
            </w:r>
            <w:r w:rsidRPr="00AF4F03">
              <w:rPr>
                <w:rFonts w:ascii="Arial" w:hAnsi="Arial" w:cs="Arial"/>
                <w:spacing w:val="11"/>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valor</w:t>
            </w:r>
            <w:r w:rsidRPr="00AF4F03">
              <w:rPr>
                <w:rFonts w:ascii="Arial" w:hAnsi="Arial" w:cs="Arial"/>
                <w:spacing w:val="4"/>
                <w:sz w:val="20"/>
                <w:szCs w:val="20"/>
              </w:rPr>
              <w:t xml:space="preserve"> </w:t>
            </w:r>
            <w:r w:rsidRPr="00AF4F03">
              <w:rPr>
                <w:rFonts w:ascii="Arial" w:hAnsi="Arial" w:cs="Arial"/>
                <w:spacing w:val="-3"/>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p>
        </w:tc>
      </w:tr>
      <w:tr w:rsidR="00F62706" w:rsidRPr="00AF4F03" w14:paraId="672B33DF" w14:textId="77777777" w:rsidTr="00553475">
        <w:trPr>
          <w:trHeight w:val="1030"/>
        </w:trPr>
        <w:tc>
          <w:tcPr>
            <w:tcW w:w="1985" w:type="dxa"/>
          </w:tcPr>
          <w:p w14:paraId="0B01B2EA" w14:textId="77777777" w:rsidR="00F62706" w:rsidRPr="00AF4F03" w:rsidRDefault="00F62706" w:rsidP="00553475">
            <w:pPr>
              <w:pStyle w:val="TableParagraph"/>
              <w:rPr>
                <w:rFonts w:ascii="Arial" w:hAnsi="Arial" w:cs="Arial"/>
                <w:b/>
                <w:sz w:val="20"/>
                <w:szCs w:val="20"/>
              </w:rPr>
            </w:pPr>
          </w:p>
          <w:p w14:paraId="5B39802A" w14:textId="77777777" w:rsidR="00F62706" w:rsidRPr="00AF4F03" w:rsidRDefault="00F62706" w:rsidP="00553475">
            <w:pPr>
              <w:pStyle w:val="TableParagraph"/>
              <w:ind w:left="27"/>
              <w:jc w:val="center"/>
              <w:rPr>
                <w:rFonts w:ascii="Arial" w:hAnsi="Arial" w:cs="Arial"/>
                <w:sz w:val="20"/>
                <w:szCs w:val="20"/>
              </w:rPr>
            </w:pPr>
            <w:r w:rsidRPr="00AF4F03">
              <w:rPr>
                <w:rFonts w:ascii="Arial" w:hAnsi="Arial" w:cs="Arial"/>
                <w:sz w:val="20"/>
                <w:szCs w:val="20"/>
              </w:rPr>
              <w:t>Sanções</w:t>
            </w:r>
          </w:p>
        </w:tc>
        <w:tc>
          <w:tcPr>
            <w:tcW w:w="7229" w:type="dxa"/>
            <w:tcBorders>
              <w:right w:val="single" w:sz="18" w:space="0" w:color="7F7F7F"/>
            </w:tcBorders>
          </w:tcPr>
          <w:p w14:paraId="7E4247C4" w14:textId="6749668A" w:rsidR="00F62706" w:rsidRPr="00AF4F03" w:rsidRDefault="001F405B" w:rsidP="00553475">
            <w:pPr>
              <w:pStyle w:val="TableParagraph"/>
              <w:ind w:left="269" w:right="240"/>
              <w:jc w:val="center"/>
              <w:rPr>
                <w:rFonts w:ascii="Arial" w:hAnsi="Arial" w:cs="Arial"/>
                <w:spacing w:val="-1"/>
                <w:sz w:val="20"/>
                <w:szCs w:val="20"/>
              </w:rPr>
            </w:pPr>
            <w:r w:rsidRPr="00AF4F03">
              <w:rPr>
                <w:rFonts w:ascii="Arial" w:hAnsi="Arial" w:cs="Arial"/>
                <w:spacing w:val="-4"/>
                <w:sz w:val="20"/>
                <w:szCs w:val="20"/>
              </w:rPr>
              <w:t>DV</w:t>
            </w:r>
            <w:r w:rsidRPr="00AF4F03">
              <w:rPr>
                <w:rFonts w:ascii="Arial" w:hAnsi="Arial" w:cs="Arial"/>
                <w:spacing w:val="6"/>
                <w:sz w:val="20"/>
                <w:szCs w:val="20"/>
              </w:rPr>
              <w:t xml:space="preserve"> </w:t>
            </w:r>
            <w:r w:rsidRPr="00AF4F03">
              <w:rPr>
                <w:rFonts w:ascii="Arial" w:hAnsi="Arial" w:cs="Arial"/>
                <w:spacing w:val="-4"/>
                <w:sz w:val="20"/>
                <w:szCs w:val="20"/>
              </w:rPr>
              <w:t>&lt; 80 =</w:t>
            </w:r>
            <w:r w:rsidRPr="00AF4F03">
              <w:rPr>
                <w:rFonts w:ascii="Arial" w:hAnsi="Arial" w:cs="Arial"/>
                <w:spacing w:val="-3"/>
                <w:sz w:val="20"/>
                <w:szCs w:val="20"/>
              </w:rPr>
              <w:t xml:space="preserve"> </w:t>
            </w:r>
            <w:r w:rsidRPr="00AF4F03">
              <w:rPr>
                <w:rFonts w:ascii="Arial" w:hAnsi="Arial" w:cs="Arial"/>
                <w:spacing w:val="-4"/>
                <w:sz w:val="20"/>
                <w:szCs w:val="20"/>
              </w:rPr>
              <w:t>Multa</w:t>
            </w:r>
            <w:r w:rsidRPr="00AF4F03">
              <w:rPr>
                <w:rFonts w:ascii="Arial" w:hAnsi="Arial" w:cs="Arial"/>
                <w:spacing w:val="9"/>
                <w:sz w:val="20"/>
                <w:szCs w:val="20"/>
              </w:rPr>
              <w:t xml:space="preserve"> </w:t>
            </w:r>
            <w:r w:rsidRPr="00AF4F03">
              <w:rPr>
                <w:rFonts w:ascii="Arial" w:hAnsi="Arial" w:cs="Arial"/>
                <w:spacing w:val="-4"/>
                <w:sz w:val="20"/>
                <w:szCs w:val="20"/>
              </w:rPr>
              <w:t>moratória</w:t>
            </w:r>
            <w:r w:rsidRPr="00AF4F03">
              <w:rPr>
                <w:rFonts w:ascii="Arial" w:hAnsi="Arial" w:cs="Arial"/>
                <w:spacing w:val="9"/>
                <w:sz w:val="20"/>
                <w:szCs w:val="20"/>
              </w:rPr>
              <w:t xml:space="preserve"> </w:t>
            </w:r>
            <w:r w:rsidRPr="00AF4F03">
              <w:rPr>
                <w:rFonts w:ascii="Arial" w:hAnsi="Arial" w:cs="Arial"/>
                <w:spacing w:val="-4"/>
                <w:sz w:val="20"/>
                <w:szCs w:val="20"/>
              </w:rPr>
              <w:t>de</w:t>
            </w:r>
            <w:r w:rsidRPr="00AF4F03">
              <w:rPr>
                <w:rFonts w:ascii="Arial" w:hAnsi="Arial" w:cs="Arial"/>
                <w:spacing w:val="10"/>
                <w:sz w:val="20"/>
                <w:szCs w:val="20"/>
              </w:rPr>
              <w:t xml:space="preserve"> </w:t>
            </w:r>
            <w:r w:rsidRPr="00AF4F03">
              <w:rPr>
                <w:rFonts w:ascii="Arial" w:hAnsi="Arial" w:cs="Arial"/>
                <w:spacing w:val="-4"/>
                <w:sz w:val="20"/>
                <w:szCs w:val="20"/>
              </w:rPr>
              <w:t>10%</w:t>
            </w:r>
            <w:r w:rsidRPr="00AF4F03">
              <w:rPr>
                <w:rFonts w:ascii="Arial" w:hAnsi="Arial" w:cs="Arial"/>
                <w:spacing w:val="11"/>
                <w:sz w:val="20"/>
                <w:szCs w:val="20"/>
              </w:rPr>
              <w:t xml:space="preserve"> </w:t>
            </w:r>
            <w:r w:rsidRPr="00AF4F03">
              <w:rPr>
                <w:rFonts w:ascii="Arial" w:hAnsi="Arial" w:cs="Arial"/>
                <w:spacing w:val="-4"/>
                <w:sz w:val="20"/>
                <w:szCs w:val="20"/>
              </w:rPr>
              <w:t>sobre</w:t>
            </w:r>
            <w:r w:rsidRPr="00AF4F03">
              <w:rPr>
                <w:rFonts w:ascii="Arial" w:hAnsi="Arial" w:cs="Arial"/>
                <w:spacing w:val="9"/>
                <w:sz w:val="20"/>
                <w:szCs w:val="20"/>
              </w:rPr>
              <w:t xml:space="preserve"> </w:t>
            </w:r>
            <w:r w:rsidRPr="00AF4F03">
              <w:rPr>
                <w:rFonts w:ascii="Arial" w:hAnsi="Arial" w:cs="Arial"/>
                <w:spacing w:val="-4"/>
                <w:sz w:val="20"/>
                <w:szCs w:val="20"/>
              </w:rPr>
              <w:t>o</w:t>
            </w:r>
            <w:r w:rsidRPr="00AF4F03">
              <w:rPr>
                <w:rFonts w:ascii="Arial" w:hAnsi="Arial" w:cs="Arial"/>
                <w:spacing w:val="-3"/>
                <w:sz w:val="20"/>
                <w:szCs w:val="20"/>
              </w:rPr>
              <w:t xml:space="preserve"> </w:t>
            </w:r>
            <w:r w:rsidRPr="00AF4F03">
              <w:rPr>
                <w:rFonts w:ascii="Arial" w:hAnsi="Arial" w:cs="Arial"/>
                <w:spacing w:val="-4"/>
                <w:sz w:val="20"/>
                <w:szCs w:val="20"/>
              </w:rPr>
              <w:t>valor</w:t>
            </w:r>
            <w:r w:rsidRPr="00AF4F03">
              <w:rPr>
                <w:rFonts w:ascii="Arial" w:hAnsi="Arial" w:cs="Arial"/>
                <w:spacing w:val="4"/>
                <w:sz w:val="20"/>
                <w:szCs w:val="20"/>
              </w:rPr>
              <w:t xml:space="preserve"> </w:t>
            </w:r>
            <w:r w:rsidRPr="00AF4F03">
              <w:rPr>
                <w:rFonts w:ascii="Arial" w:hAnsi="Arial" w:cs="Arial"/>
                <w:spacing w:val="-4"/>
                <w:sz w:val="20"/>
                <w:szCs w:val="20"/>
              </w:rPr>
              <w:t>mensal</w:t>
            </w:r>
            <w:r w:rsidRPr="00AF4F03">
              <w:rPr>
                <w:rFonts w:ascii="Arial" w:hAnsi="Arial" w:cs="Arial"/>
                <w:spacing w:val="-14"/>
                <w:sz w:val="20"/>
                <w:szCs w:val="20"/>
              </w:rPr>
              <w:t xml:space="preserve"> </w:t>
            </w:r>
            <w:r w:rsidRPr="00AF4F03">
              <w:rPr>
                <w:rFonts w:ascii="Arial" w:hAnsi="Arial" w:cs="Arial"/>
                <w:spacing w:val="-4"/>
                <w:sz w:val="20"/>
                <w:szCs w:val="20"/>
              </w:rPr>
              <w:t>do circuito.</w:t>
            </w:r>
            <w:r w:rsidRPr="00AF4F03">
              <w:rPr>
                <w:rFonts w:ascii="Arial" w:hAnsi="Arial" w:cs="Arial"/>
                <w:spacing w:val="8"/>
                <w:sz w:val="20"/>
                <w:szCs w:val="20"/>
              </w:rPr>
              <w:t xml:space="preserve"> </w:t>
            </w:r>
            <w:r w:rsidRPr="00AF4F03">
              <w:rPr>
                <w:rFonts w:ascii="Arial" w:hAnsi="Arial" w:cs="Arial"/>
                <w:spacing w:val="-4"/>
                <w:sz w:val="20"/>
                <w:szCs w:val="20"/>
              </w:rPr>
              <w:t xml:space="preserve">Superado </w:t>
            </w:r>
            <w:r w:rsidRPr="00AF4F03">
              <w:rPr>
                <w:rFonts w:ascii="Arial" w:hAnsi="Arial" w:cs="Arial"/>
                <w:spacing w:val="-3"/>
                <w:sz w:val="20"/>
                <w:szCs w:val="20"/>
              </w:rPr>
              <w:t>esse</w:t>
            </w:r>
            <w:r w:rsidRPr="00AF4F03">
              <w:rPr>
                <w:rFonts w:ascii="Arial" w:hAnsi="Arial" w:cs="Arial"/>
                <w:spacing w:val="9"/>
                <w:sz w:val="20"/>
                <w:szCs w:val="20"/>
              </w:rPr>
              <w:t xml:space="preserve"> </w:t>
            </w:r>
            <w:r w:rsidRPr="00AF4F03">
              <w:rPr>
                <w:rFonts w:ascii="Arial" w:hAnsi="Arial" w:cs="Arial"/>
                <w:spacing w:val="-3"/>
                <w:sz w:val="20"/>
                <w:szCs w:val="20"/>
              </w:rPr>
              <w:t>limite,</w:t>
            </w:r>
            <w:r w:rsidRPr="00AF4F03">
              <w:rPr>
                <w:rFonts w:ascii="Arial" w:hAnsi="Arial" w:cs="Arial"/>
                <w:spacing w:val="-54"/>
                <w:sz w:val="20"/>
                <w:szCs w:val="20"/>
              </w:rPr>
              <w:t xml:space="preserve"> </w:t>
            </w:r>
            <w:r w:rsidRPr="00AF4F03">
              <w:rPr>
                <w:rFonts w:ascii="Arial" w:hAnsi="Arial" w:cs="Arial"/>
                <w:sz w:val="20"/>
                <w:szCs w:val="20"/>
              </w:rPr>
              <w:t>será</w:t>
            </w:r>
            <w:r w:rsidRPr="00AF4F03">
              <w:rPr>
                <w:rFonts w:ascii="Arial" w:hAnsi="Arial" w:cs="Arial"/>
                <w:spacing w:val="3"/>
                <w:sz w:val="20"/>
                <w:szCs w:val="20"/>
              </w:rPr>
              <w:t xml:space="preserve"> </w:t>
            </w:r>
            <w:r w:rsidRPr="00AF4F03">
              <w:rPr>
                <w:rFonts w:ascii="Arial" w:hAnsi="Arial" w:cs="Arial"/>
                <w:sz w:val="20"/>
                <w:szCs w:val="20"/>
              </w:rPr>
              <w:t>aplicada</w:t>
            </w:r>
            <w:r w:rsidRPr="00AF4F03">
              <w:rPr>
                <w:rFonts w:ascii="Arial" w:hAnsi="Arial" w:cs="Arial"/>
                <w:spacing w:val="4"/>
                <w:sz w:val="20"/>
                <w:szCs w:val="20"/>
              </w:rPr>
              <w:t xml:space="preserve"> </w:t>
            </w:r>
            <w:r w:rsidRPr="00AF4F03">
              <w:rPr>
                <w:rFonts w:ascii="Arial" w:hAnsi="Arial" w:cs="Arial"/>
                <w:sz w:val="20"/>
                <w:szCs w:val="20"/>
              </w:rPr>
              <w:t>a</w:t>
            </w:r>
            <w:r w:rsidRPr="00AF4F03">
              <w:rPr>
                <w:rFonts w:ascii="Arial" w:hAnsi="Arial" w:cs="Arial"/>
                <w:spacing w:val="4"/>
                <w:sz w:val="20"/>
                <w:szCs w:val="20"/>
              </w:rPr>
              <w:t xml:space="preserve"> </w:t>
            </w:r>
            <w:r w:rsidRPr="00AF4F03">
              <w:rPr>
                <w:rFonts w:ascii="Arial" w:hAnsi="Arial" w:cs="Arial"/>
                <w:sz w:val="20"/>
                <w:szCs w:val="20"/>
              </w:rPr>
              <w:t>sanção</w:t>
            </w:r>
            <w:r w:rsidRPr="00AF4F03">
              <w:rPr>
                <w:rFonts w:ascii="Arial" w:hAnsi="Arial" w:cs="Arial"/>
                <w:spacing w:val="-8"/>
                <w:sz w:val="20"/>
                <w:szCs w:val="20"/>
              </w:rPr>
              <w:t xml:space="preserve"> </w:t>
            </w:r>
            <w:r w:rsidRPr="00AF4F03">
              <w:rPr>
                <w:rFonts w:ascii="Arial" w:hAnsi="Arial" w:cs="Arial"/>
                <w:sz w:val="20"/>
                <w:szCs w:val="20"/>
              </w:rPr>
              <w:t>estabelecida</w:t>
            </w:r>
            <w:r w:rsidRPr="00AF4F03">
              <w:rPr>
                <w:rFonts w:ascii="Arial" w:hAnsi="Arial" w:cs="Arial"/>
                <w:spacing w:val="4"/>
                <w:sz w:val="20"/>
                <w:szCs w:val="20"/>
              </w:rPr>
              <w:t xml:space="preserve"> </w:t>
            </w:r>
            <w:r w:rsidRPr="00AF4F03">
              <w:rPr>
                <w:rFonts w:ascii="Arial" w:hAnsi="Arial" w:cs="Arial"/>
                <w:sz w:val="20"/>
                <w:szCs w:val="20"/>
              </w:rPr>
              <w:t>no</w:t>
            </w:r>
            <w:r w:rsidRPr="00AF4F03">
              <w:rPr>
                <w:rFonts w:ascii="Arial" w:hAnsi="Arial" w:cs="Arial"/>
                <w:spacing w:val="-9"/>
                <w:sz w:val="20"/>
                <w:szCs w:val="20"/>
              </w:rPr>
              <w:t xml:space="preserve"> </w:t>
            </w:r>
            <w:r w:rsidRPr="00AF4F03">
              <w:rPr>
                <w:rFonts w:ascii="Arial" w:hAnsi="Arial" w:cs="Arial"/>
                <w:sz w:val="20"/>
                <w:szCs w:val="20"/>
              </w:rPr>
              <w:t>item</w:t>
            </w:r>
            <w:r w:rsidRPr="00AF4F03">
              <w:rPr>
                <w:rFonts w:ascii="Arial" w:hAnsi="Arial" w:cs="Arial"/>
                <w:spacing w:val="-10"/>
                <w:sz w:val="20"/>
                <w:szCs w:val="20"/>
              </w:rPr>
              <w:t xml:space="preserve"> </w:t>
            </w:r>
            <w:r w:rsidR="00520829" w:rsidRPr="00AF4F03">
              <w:rPr>
                <w:rFonts w:ascii="Arial" w:hAnsi="Arial" w:cs="Arial"/>
                <w:sz w:val="20"/>
                <w:szCs w:val="20"/>
              </w:rPr>
              <w:t>19</w:t>
            </w:r>
            <w:r w:rsidRPr="00AF4F03">
              <w:rPr>
                <w:rFonts w:ascii="Arial" w:hAnsi="Arial" w:cs="Arial"/>
                <w:spacing w:val="-2"/>
                <w:sz w:val="20"/>
                <w:szCs w:val="20"/>
              </w:rPr>
              <w:t>,</w:t>
            </w:r>
            <w:r w:rsidRPr="00AF4F03">
              <w:rPr>
                <w:rFonts w:ascii="Arial" w:hAnsi="Arial" w:cs="Arial"/>
                <w:spacing w:val="-13"/>
                <w:sz w:val="20"/>
                <w:szCs w:val="20"/>
              </w:rPr>
              <w:t xml:space="preserve"> </w:t>
            </w:r>
            <w:r w:rsidRPr="00AF4F03">
              <w:rPr>
                <w:rFonts w:ascii="Arial" w:hAnsi="Arial" w:cs="Arial"/>
                <w:spacing w:val="-2"/>
                <w:sz w:val="20"/>
                <w:szCs w:val="20"/>
              </w:rPr>
              <w:t>deste</w:t>
            </w:r>
            <w:r w:rsidRPr="00AF4F03">
              <w:rPr>
                <w:rFonts w:ascii="Arial" w:hAnsi="Arial" w:cs="Arial"/>
                <w:spacing w:val="3"/>
                <w:sz w:val="20"/>
                <w:szCs w:val="20"/>
              </w:rPr>
              <w:t xml:space="preserve"> </w:t>
            </w:r>
            <w:r w:rsidRPr="00AF4F03">
              <w:rPr>
                <w:rFonts w:ascii="Arial" w:hAnsi="Arial" w:cs="Arial"/>
                <w:spacing w:val="-2"/>
                <w:sz w:val="20"/>
                <w:szCs w:val="20"/>
              </w:rPr>
              <w:t>TR,</w:t>
            </w:r>
            <w:r w:rsidRPr="00AF4F03">
              <w:rPr>
                <w:rFonts w:ascii="Arial" w:hAnsi="Arial" w:cs="Arial"/>
                <w:spacing w:val="-12"/>
                <w:sz w:val="20"/>
                <w:szCs w:val="20"/>
              </w:rPr>
              <w:t xml:space="preserve"> </w:t>
            </w:r>
            <w:r w:rsidRPr="00AF4F03">
              <w:rPr>
                <w:rFonts w:ascii="Arial" w:hAnsi="Arial" w:cs="Arial"/>
                <w:spacing w:val="-2"/>
                <w:sz w:val="20"/>
                <w:szCs w:val="20"/>
              </w:rPr>
              <w:t>sem</w:t>
            </w:r>
            <w:r w:rsidRPr="00AF4F03">
              <w:rPr>
                <w:rFonts w:ascii="Arial" w:hAnsi="Arial" w:cs="Arial"/>
                <w:spacing w:val="-11"/>
                <w:sz w:val="20"/>
                <w:szCs w:val="20"/>
              </w:rPr>
              <w:t xml:space="preserve"> </w:t>
            </w:r>
            <w:r w:rsidRPr="00AF4F03">
              <w:rPr>
                <w:rFonts w:ascii="Arial" w:hAnsi="Arial" w:cs="Arial"/>
                <w:spacing w:val="-2"/>
                <w:sz w:val="20"/>
                <w:szCs w:val="20"/>
              </w:rPr>
              <w:t>prejuízo</w:t>
            </w:r>
            <w:r w:rsidRPr="00AF4F03">
              <w:rPr>
                <w:rFonts w:ascii="Arial" w:hAnsi="Arial" w:cs="Arial"/>
                <w:spacing w:val="-9"/>
                <w:sz w:val="20"/>
                <w:szCs w:val="20"/>
              </w:rPr>
              <w:t xml:space="preserve"> </w:t>
            </w:r>
            <w:r w:rsidRPr="00AF4F03">
              <w:rPr>
                <w:rFonts w:ascii="Arial" w:hAnsi="Arial" w:cs="Arial"/>
                <w:spacing w:val="-2"/>
                <w:sz w:val="20"/>
                <w:szCs w:val="20"/>
              </w:rPr>
              <w:t>à</w:t>
            </w:r>
            <w:r w:rsidRPr="00AF4F03">
              <w:rPr>
                <w:rFonts w:ascii="Arial" w:hAnsi="Arial" w:cs="Arial"/>
                <w:spacing w:val="3"/>
                <w:sz w:val="20"/>
                <w:szCs w:val="20"/>
              </w:rPr>
              <w:t xml:space="preserve"> </w:t>
            </w:r>
            <w:r w:rsidRPr="00AF4F03">
              <w:rPr>
                <w:rFonts w:ascii="Arial" w:hAnsi="Arial" w:cs="Arial"/>
                <w:spacing w:val="-2"/>
                <w:sz w:val="20"/>
                <w:szCs w:val="20"/>
              </w:rPr>
              <w:t>aplicação</w:t>
            </w:r>
            <w:r w:rsidRPr="00AF4F03">
              <w:rPr>
                <w:rFonts w:ascii="Arial" w:hAnsi="Arial" w:cs="Arial"/>
                <w:spacing w:val="-8"/>
                <w:sz w:val="20"/>
                <w:szCs w:val="20"/>
              </w:rPr>
              <w:t xml:space="preserve"> </w:t>
            </w:r>
            <w:r w:rsidRPr="00AF4F03">
              <w:rPr>
                <w:rFonts w:ascii="Arial" w:hAnsi="Arial" w:cs="Arial"/>
                <w:spacing w:val="-1"/>
                <w:sz w:val="20"/>
                <w:szCs w:val="20"/>
              </w:rPr>
              <w:t>da</w:t>
            </w:r>
            <w:r w:rsidRPr="00AF4F03">
              <w:rPr>
                <w:rFonts w:ascii="Arial" w:hAnsi="Arial" w:cs="Arial"/>
                <w:spacing w:val="3"/>
                <w:sz w:val="20"/>
                <w:szCs w:val="20"/>
              </w:rPr>
              <w:t xml:space="preserve"> </w:t>
            </w:r>
            <w:r w:rsidRPr="00AF4F03">
              <w:rPr>
                <w:rFonts w:ascii="Arial" w:hAnsi="Arial" w:cs="Arial"/>
                <w:spacing w:val="-1"/>
                <w:sz w:val="20"/>
                <w:szCs w:val="20"/>
              </w:rPr>
              <w:t>multa</w:t>
            </w:r>
            <w:r w:rsidRPr="00AF4F03">
              <w:rPr>
                <w:rFonts w:ascii="Arial" w:hAnsi="Arial" w:cs="Arial"/>
                <w:spacing w:val="3"/>
                <w:sz w:val="20"/>
                <w:szCs w:val="20"/>
              </w:rPr>
              <w:t xml:space="preserve"> </w:t>
            </w:r>
            <w:r w:rsidRPr="00AF4F03">
              <w:rPr>
                <w:rFonts w:ascii="Arial" w:hAnsi="Arial" w:cs="Arial"/>
                <w:spacing w:val="-1"/>
                <w:sz w:val="20"/>
                <w:szCs w:val="20"/>
              </w:rPr>
              <w:t>moratória.</w:t>
            </w:r>
          </w:p>
          <w:p w14:paraId="0DD17DB0" w14:textId="77777777" w:rsidR="00520829" w:rsidRPr="00AF4F03" w:rsidRDefault="00520829" w:rsidP="00553475">
            <w:pPr>
              <w:pStyle w:val="TableParagraph"/>
              <w:ind w:left="269" w:right="240"/>
              <w:jc w:val="center"/>
              <w:rPr>
                <w:rFonts w:ascii="Arial" w:hAnsi="Arial" w:cs="Arial"/>
                <w:spacing w:val="-1"/>
                <w:sz w:val="20"/>
                <w:szCs w:val="20"/>
              </w:rPr>
            </w:pPr>
            <w:r w:rsidRPr="00AF4F03">
              <w:rPr>
                <w:rFonts w:ascii="Arial" w:hAnsi="Arial" w:cs="Arial"/>
                <w:spacing w:val="-1"/>
                <w:sz w:val="20"/>
                <w:szCs w:val="20"/>
              </w:rPr>
              <w:t xml:space="preserve"> Onde,</w:t>
            </w:r>
          </w:p>
          <w:p w14:paraId="5FEB766E" w14:textId="26BF1A9C" w:rsidR="00520829" w:rsidRPr="00AF4F03" w:rsidRDefault="00520829" w:rsidP="00553475">
            <w:pPr>
              <w:pStyle w:val="TableParagraph"/>
              <w:ind w:left="269" w:right="240"/>
              <w:jc w:val="center"/>
              <w:rPr>
                <w:rFonts w:ascii="Arial" w:hAnsi="Arial" w:cs="Arial"/>
                <w:sz w:val="20"/>
                <w:szCs w:val="20"/>
              </w:rPr>
            </w:pPr>
            <w:r w:rsidRPr="00AF4F03">
              <w:rPr>
                <w:rFonts w:ascii="Arial" w:hAnsi="Arial" w:cs="Arial"/>
                <w:spacing w:val="-1"/>
                <w:sz w:val="20"/>
                <w:szCs w:val="20"/>
              </w:rPr>
              <w:t>TD = Taxa de Disponibilidade</w:t>
            </w:r>
          </w:p>
        </w:tc>
      </w:tr>
      <w:tr w:rsidR="00AD05CE" w:rsidRPr="00AF4F03" w14:paraId="6BC0B6F4" w14:textId="77777777" w:rsidTr="00553475">
        <w:trPr>
          <w:trHeight w:val="234"/>
        </w:trPr>
        <w:tc>
          <w:tcPr>
            <w:tcW w:w="1985" w:type="dxa"/>
            <w:tcBorders>
              <w:bottom w:val="single" w:sz="18" w:space="0" w:color="7F7F7F"/>
            </w:tcBorders>
          </w:tcPr>
          <w:p w14:paraId="7F71F103" w14:textId="77777777" w:rsidR="00AD05CE" w:rsidRPr="00AF4F03" w:rsidRDefault="00AD05CE" w:rsidP="00553475">
            <w:pPr>
              <w:pStyle w:val="TableParagraph"/>
              <w:ind w:left="27"/>
              <w:jc w:val="center"/>
              <w:rPr>
                <w:rFonts w:ascii="Arial" w:hAnsi="Arial" w:cs="Arial"/>
                <w:sz w:val="20"/>
                <w:szCs w:val="20"/>
              </w:rPr>
            </w:pPr>
            <w:r w:rsidRPr="00AF4F03">
              <w:rPr>
                <w:rFonts w:ascii="Arial" w:hAnsi="Arial" w:cs="Arial"/>
                <w:sz w:val="20"/>
                <w:szCs w:val="20"/>
              </w:rPr>
              <w:t>Observações</w:t>
            </w:r>
          </w:p>
        </w:tc>
        <w:tc>
          <w:tcPr>
            <w:tcW w:w="7229" w:type="dxa"/>
            <w:tcBorders>
              <w:bottom w:val="single" w:sz="18" w:space="0" w:color="7F7F7F"/>
              <w:right w:val="single" w:sz="18" w:space="0" w:color="7F7F7F"/>
            </w:tcBorders>
          </w:tcPr>
          <w:p w14:paraId="5137FBB9" w14:textId="77777777" w:rsidR="00AD05CE" w:rsidRPr="00AF4F03" w:rsidRDefault="00AD05CE" w:rsidP="00553475">
            <w:pPr>
              <w:pStyle w:val="TableParagraph"/>
              <w:rPr>
                <w:rFonts w:ascii="Arial" w:hAnsi="Arial" w:cs="Arial"/>
                <w:sz w:val="20"/>
                <w:szCs w:val="20"/>
              </w:rPr>
            </w:pPr>
          </w:p>
        </w:tc>
      </w:tr>
    </w:tbl>
    <w:p w14:paraId="33A96413" w14:textId="30C86723" w:rsidR="00EC3B6A" w:rsidRPr="00AF4F03" w:rsidRDefault="00EC3B6A" w:rsidP="002B0FE1">
      <w:pPr>
        <w:spacing w:before="120" w:after="120"/>
        <w:contextualSpacing/>
        <w:jc w:val="both"/>
        <w:rPr>
          <w:rFonts w:cs="Arial"/>
          <w:szCs w:val="20"/>
        </w:rPr>
      </w:pPr>
    </w:p>
    <w:tbl>
      <w:tblPr>
        <w:tblStyle w:val="TableNormal"/>
        <w:tblW w:w="9214" w:type="dxa"/>
        <w:tblInd w:w="-23"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firstRow="1" w:lastRow="1" w:firstColumn="1" w:lastColumn="1" w:noHBand="0" w:noVBand="0"/>
      </w:tblPr>
      <w:tblGrid>
        <w:gridCol w:w="1985"/>
        <w:gridCol w:w="7229"/>
      </w:tblGrid>
      <w:tr w:rsidR="00EC3B6A" w:rsidRPr="00AF4F03" w14:paraId="7CBDF3FB" w14:textId="77777777" w:rsidTr="00520829">
        <w:trPr>
          <w:trHeight w:val="246"/>
        </w:trPr>
        <w:tc>
          <w:tcPr>
            <w:tcW w:w="9214" w:type="dxa"/>
            <w:gridSpan w:val="2"/>
            <w:tcBorders>
              <w:right w:val="single" w:sz="18" w:space="0" w:color="7F7F7F"/>
            </w:tcBorders>
            <w:vAlign w:val="center"/>
          </w:tcPr>
          <w:p w14:paraId="0470F6EF" w14:textId="77777777" w:rsidR="00EC3B6A" w:rsidRPr="00AF4F03" w:rsidRDefault="00EC3B6A" w:rsidP="00520829">
            <w:pPr>
              <w:pStyle w:val="TableParagraph"/>
              <w:spacing w:line="227" w:lineRule="exact"/>
              <w:jc w:val="center"/>
              <w:rPr>
                <w:rFonts w:ascii="Arial" w:hAnsi="Arial" w:cs="Arial"/>
                <w:sz w:val="20"/>
                <w:szCs w:val="20"/>
              </w:rPr>
            </w:pPr>
            <w:r w:rsidRPr="00AF4F03">
              <w:rPr>
                <w:rFonts w:ascii="Arial" w:hAnsi="Arial" w:cs="Arial"/>
                <w:sz w:val="20"/>
                <w:szCs w:val="20"/>
              </w:rPr>
              <w:t>INDICADOR</w:t>
            </w:r>
          </w:p>
        </w:tc>
      </w:tr>
      <w:tr w:rsidR="00EC3B6A" w:rsidRPr="00AF4F03" w14:paraId="4A857EB3" w14:textId="77777777" w:rsidTr="00553475">
        <w:trPr>
          <w:trHeight w:val="132"/>
        </w:trPr>
        <w:tc>
          <w:tcPr>
            <w:tcW w:w="9214" w:type="dxa"/>
            <w:gridSpan w:val="2"/>
            <w:tcBorders>
              <w:right w:val="single" w:sz="18" w:space="0" w:color="7F7F7F"/>
            </w:tcBorders>
            <w:vAlign w:val="center"/>
          </w:tcPr>
          <w:p w14:paraId="785AB2AD" w14:textId="70B460DD" w:rsidR="00EC3B6A" w:rsidRPr="00AF4F03" w:rsidRDefault="001F405B" w:rsidP="00520829">
            <w:pPr>
              <w:pStyle w:val="TableParagraph"/>
              <w:tabs>
                <w:tab w:val="left" w:pos="4416"/>
              </w:tabs>
              <w:jc w:val="center"/>
              <w:rPr>
                <w:rFonts w:ascii="Arial" w:hAnsi="Arial" w:cs="Arial"/>
                <w:sz w:val="20"/>
                <w:szCs w:val="20"/>
              </w:rPr>
            </w:pPr>
            <w:r w:rsidRPr="00AF4F03">
              <w:rPr>
                <w:rFonts w:ascii="Arial" w:hAnsi="Arial" w:cs="Arial"/>
                <w:sz w:val="20"/>
                <w:szCs w:val="20"/>
              </w:rPr>
              <w:t>DESEMPENHO</w:t>
            </w:r>
            <w:r w:rsidRPr="00AF4F03">
              <w:rPr>
                <w:rFonts w:ascii="Arial" w:hAnsi="Arial" w:cs="Arial"/>
                <w:spacing w:val="8"/>
                <w:sz w:val="20"/>
                <w:szCs w:val="20"/>
              </w:rPr>
              <w:t xml:space="preserve"> </w:t>
            </w:r>
            <w:r w:rsidRPr="00AF4F03">
              <w:rPr>
                <w:rFonts w:ascii="Arial" w:hAnsi="Arial" w:cs="Arial"/>
                <w:sz w:val="20"/>
                <w:szCs w:val="20"/>
              </w:rPr>
              <w:t>DE</w:t>
            </w:r>
            <w:r w:rsidRPr="00AF4F03">
              <w:rPr>
                <w:rFonts w:ascii="Arial" w:hAnsi="Arial" w:cs="Arial"/>
                <w:spacing w:val="3"/>
                <w:sz w:val="20"/>
                <w:szCs w:val="20"/>
              </w:rPr>
              <w:t xml:space="preserve"> </w:t>
            </w:r>
            <w:r w:rsidRPr="00AF4F03">
              <w:rPr>
                <w:rFonts w:ascii="Arial" w:hAnsi="Arial" w:cs="Arial"/>
                <w:sz w:val="20"/>
                <w:szCs w:val="20"/>
              </w:rPr>
              <w:t>VELOCIDADE</w:t>
            </w:r>
            <w:r w:rsidRPr="00AF4F03">
              <w:rPr>
                <w:rFonts w:ascii="Arial" w:hAnsi="Arial" w:cs="Arial"/>
                <w:spacing w:val="4"/>
                <w:sz w:val="20"/>
                <w:szCs w:val="20"/>
              </w:rPr>
              <w:t xml:space="preserve"> </w:t>
            </w:r>
            <w:r w:rsidRPr="00AF4F03">
              <w:rPr>
                <w:rFonts w:ascii="Arial" w:hAnsi="Arial" w:cs="Arial"/>
                <w:sz w:val="20"/>
                <w:szCs w:val="20"/>
              </w:rPr>
              <w:t>(DV)</w:t>
            </w:r>
          </w:p>
        </w:tc>
      </w:tr>
      <w:tr w:rsidR="001F405B" w:rsidRPr="00AF4F03" w14:paraId="712D58E2" w14:textId="77777777" w:rsidTr="00553475">
        <w:trPr>
          <w:trHeight w:val="246"/>
        </w:trPr>
        <w:tc>
          <w:tcPr>
            <w:tcW w:w="1985" w:type="dxa"/>
          </w:tcPr>
          <w:p w14:paraId="7E5A6992" w14:textId="77777777" w:rsidR="001F405B" w:rsidRPr="00AF4F03" w:rsidRDefault="001F405B" w:rsidP="001F405B">
            <w:pPr>
              <w:pStyle w:val="TableParagraph"/>
              <w:spacing w:line="227" w:lineRule="exact"/>
              <w:ind w:left="-13"/>
              <w:jc w:val="center"/>
              <w:rPr>
                <w:rFonts w:ascii="Arial" w:hAnsi="Arial" w:cs="Arial"/>
                <w:sz w:val="20"/>
                <w:szCs w:val="20"/>
              </w:rPr>
            </w:pPr>
            <w:r w:rsidRPr="00AF4F03">
              <w:rPr>
                <w:rFonts w:ascii="Arial" w:hAnsi="Arial" w:cs="Arial"/>
                <w:sz w:val="20"/>
                <w:szCs w:val="20"/>
              </w:rPr>
              <w:t>Item</w:t>
            </w:r>
          </w:p>
        </w:tc>
        <w:tc>
          <w:tcPr>
            <w:tcW w:w="7229" w:type="dxa"/>
            <w:tcBorders>
              <w:right w:val="single" w:sz="18" w:space="0" w:color="7F7F7F"/>
            </w:tcBorders>
          </w:tcPr>
          <w:p w14:paraId="6D91105B" w14:textId="330335BD" w:rsidR="001F405B" w:rsidRPr="00AF4F03" w:rsidRDefault="001F405B" w:rsidP="001F405B">
            <w:pPr>
              <w:pStyle w:val="TableParagraph"/>
              <w:spacing w:line="227" w:lineRule="exact"/>
              <w:ind w:left="56" w:right="34"/>
              <w:jc w:val="center"/>
              <w:rPr>
                <w:rFonts w:ascii="Arial" w:hAnsi="Arial" w:cs="Arial"/>
                <w:sz w:val="20"/>
                <w:szCs w:val="20"/>
              </w:rPr>
            </w:pPr>
            <w:r w:rsidRPr="00AF4F03">
              <w:rPr>
                <w:rFonts w:ascii="Arial" w:hAnsi="Arial" w:cs="Arial"/>
                <w:sz w:val="20"/>
                <w:szCs w:val="20"/>
              </w:rPr>
              <w:t>Descrição</w:t>
            </w:r>
          </w:p>
        </w:tc>
      </w:tr>
      <w:tr w:rsidR="001F405B" w:rsidRPr="00AF4F03" w14:paraId="17B0D660" w14:textId="77777777" w:rsidTr="00553475">
        <w:trPr>
          <w:trHeight w:val="246"/>
        </w:trPr>
        <w:tc>
          <w:tcPr>
            <w:tcW w:w="1985" w:type="dxa"/>
          </w:tcPr>
          <w:p w14:paraId="73B7D09B" w14:textId="77777777" w:rsidR="001F405B" w:rsidRPr="00AF4F03" w:rsidRDefault="001F405B" w:rsidP="001F405B">
            <w:pPr>
              <w:pStyle w:val="TableParagraph"/>
              <w:spacing w:line="227" w:lineRule="exact"/>
              <w:ind w:left="-13"/>
              <w:jc w:val="center"/>
              <w:rPr>
                <w:rFonts w:ascii="Arial" w:hAnsi="Arial" w:cs="Arial"/>
                <w:sz w:val="20"/>
                <w:szCs w:val="20"/>
              </w:rPr>
            </w:pPr>
            <w:r w:rsidRPr="00AF4F03">
              <w:rPr>
                <w:rFonts w:ascii="Arial" w:hAnsi="Arial" w:cs="Arial"/>
                <w:sz w:val="20"/>
                <w:szCs w:val="20"/>
              </w:rPr>
              <w:t>Finalidade</w:t>
            </w:r>
          </w:p>
        </w:tc>
        <w:tc>
          <w:tcPr>
            <w:tcW w:w="7229" w:type="dxa"/>
            <w:tcBorders>
              <w:right w:val="single" w:sz="18" w:space="0" w:color="7F7F7F"/>
            </w:tcBorders>
          </w:tcPr>
          <w:p w14:paraId="6DCAC9E9" w14:textId="0A26317D" w:rsidR="001F405B" w:rsidRPr="00AF4F03" w:rsidRDefault="001F405B" w:rsidP="001F405B">
            <w:pPr>
              <w:pStyle w:val="TableParagraph"/>
              <w:spacing w:line="227" w:lineRule="exact"/>
              <w:ind w:left="60" w:right="33"/>
              <w:jc w:val="center"/>
              <w:rPr>
                <w:rFonts w:ascii="Arial" w:hAnsi="Arial" w:cs="Arial"/>
                <w:sz w:val="20"/>
                <w:szCs w:val="20"/>
              </w:rPr>
            </w:pPr>
            <w:r w:rsidRPr="00AF4F03">
              <w:rPr>
                <w:rFonts w:ascii="Arial" w:hAnsi="Arial" w:cs="Arial"/>
                <w:spacing w:val="-3"/>
                <w:sz w:val="20"/>
                <w:szCs w:val="20"/>
              </w:rPr>
              <w:t>Garantir</w:t>
            </w:r>
            <w:r w:rsidRPr="00AF4F03">
              <w:rPr>
                <w:rFonts w:ascii="Arial" w:hAnsi="Arial" w:cs="Arial"/>
                <w:spacing w:val="-4"/>
                <w:sz w:val="20"/>
                <w:szCs w:val="20"/>
              </w:rPr>
              <w:t xml:space="preserve"> </w:t>
            </w:r>
            <w:r w:rsidRPr="00AF4F03">
              <w:rPr>
                <w:rFonts w:ascii="Arial" w:hAnsi="Arial" w:cs="Arial"/>
                <w:spacing w:val="-3"/>
                <w:sz w:val="20"/>
                <w:szCs w:val="20"/>
              </w:rPr>
              <w:t>fornecimento</w:t>
            </w:r>
            <w:r w:rsidRPr="00AF4F03">
              <w:rPr>
                <w:rFonts w:ascii="Arial" w:hAnsi="Arial" w:cs="Arial"/>
                <w:spacing w:val="-11"/>
                <w:sz w:val="20"/>
                <w:szCs w:val="20"/>
              </w:rPr>
              <w:t xml:space="preserve"> </w:t>
            </w:r>
            <w:r w:rsidRPr="00AF4F03">
              <w:rPr>
                <w:rFonts w:ascii="Arial" w:hAnsi="Arial" w:cs="Arial"/>
                <w:spacing w:val="-3"/>
                <w:sz w:val="20"/>
                <w:szCs w:val="20"/>
              </w:rPr>
              <w:t>de</w:t>
            </w:r>
            <w:r w:rsidRPr="00AF4F03">
              <w:rPr>
                <w:rFonts w:ascii="Arial" w:hAnsi="Arial" w:cs="Arial"/>
                <w:sz w:val="20"/>
                <w:szCs w:val="20"/>
              </w:rPr>
              <w:t xml:space="preserve"> </w:t>
            </w:r>
            <w:r w:rsidRPr="00AF4F03">
              <w:rPr>
                <w:rFonts w:ascii="Arial" w:hAnsi="Arial" w:cs="Arial"/>
                <w:spacing w:val="-3"/>
                <w:sz w:val="20"/>
                <w:szCs w:val="20"/>
              </w:rPr>
              <w:t>velocidade</w:t>
            </w:r>
            <w:r w:rsidRPr="00AF4F03">
              <w:rPr>
                <w:rFonts w:ascii="Arial" w:hAnsi="Arial" w:cs="Arial"/>
                <w:spacing w:val="1"/>
                <w:sz w:val="20"/>
                <w:szCs w:val="20"/>
              </w:rPr>
              <w:t xml:space="preserve"> </w:t>
            </w:r>
            <w:r w:rsidRPr="00AF4F03">
              <w:rPr>
                <w:rFonts w:ascii="Arial" w:hAnsi="Arial" w:cs="Arial"/>
                <w:spacing w:val="-3"/>
                <w:sz w:val="20"/>
                <w:szCs w:val="20"/>
              </w:rPr>
              <w:t>mínima</w:t>
            </w:r>
            <w:r w:rsidRPr="00AF4F03">
              <w:rPr>
                <w:rFonts w:ascii="Arial" w:hAnsi="Arial" w:cs="Arial"/>
                <w:sz w:val="20"/>
                <w:szCs w:val="20"/>
              </w:rPr>
              <w:t xml:space="preserve"> </w:t>
            </w:r>
            <w:r w:rsidRPr="00AF4F03">
              <w:rPr>
                <w:rFonts w:ascii="Arial" w:hAnsi="Arial" w:cs="Arial"/>
                <w:spacing w:val="-3"/>
                <w:sz w:val="20"/>
                <w:szCs w:val="20"/>
              </w:rPr>
              <w:t>de</w:t>
            </w:r>
            <w:r w:rsidRPr="00AF4F03">
              <w:rPr>
                <w:rFonts w:ascii="Arial" w:hAnsi="Arial" w:cs="Arial"/>
                <w:sz w:val="20"/>
                <w:szCs w:val="20"/>
              </w:rPr>
              <w:t xml:space="preserve"> </w:t>
            </w:r>
            <w:r w:rsidRPr="00AF4F03">
              <w:rPr>
                <w:rFonts w:ascii="Arial" w:hAnsi="Arial" w:cs="Arial"/>
                <w:spacing w:val="-3"/>
                <w:sz w:val="20"/>
                <w:szCs w:val="20"/>
              </w:rPr>
              <w:t>transferência</w:t>
            </w:r>
            <w:r w:rsidRPr="00AF4F03">
              <w:rPr>
                <w:rFonts w:ascii="Arial" w:hAnsi="Arial" w:cs="Arial"/>
                <w:spacing w:val="1"/>
                <w:sz w:val="20"/>
                <w:szCs w:val="20"/>
              </w:rPr>
              <w:t xml:space="preserve"> </w:t>
            </w:r>
            <w:r w:rsidRPr="00AF4F03">
              <w:rPr>
                <w:rFonts w:ascii="Arial" w:hAnsi="Arial" w:cs="Arial"/>
                <w:spacing w:val="-3"/>
                <w:sz w:val="20"/>
                <w:szCs w:val="20"/>
              </w:rPr>
              <w:t>de</w:t>
            </w:r>
            <w:r w:rsidRPr="00AF4F03">
              <w:rPr>
                <w:rFonts w:ascii="Arial" w:hAnsi="Arial" w:cs="Arial"/>
                <w:sz w:val="20"/>
                <w:szCs w:val="20"/>
              </w:rPr>
              <w:t xml:space="preserve"> </w:t>
            </w:r>
            <w:r w:rsidRPr="00AF4F03">
              <w:rPr>
                <w:rFonts w:ascii="Arial" w:hAnsi="Arial" w:cs="Arial"/>
                <w:spacing w:val="-3"/>
                <w:sz w:val="20"/>
                <w:szCs w:val="20"/>
              </w:rPr>
              <w:t>arquivos</w:t>
            </w:r>
          </w:p>
        </w:tc>
      </w:tr>
      <w:tr w:rsidR="001F405B" w:rsidRPr="00AF4F03" w14:paraId="70CA57F0" w14:textId="77777777" w:rsidTr="00553475">
        <w:trPr>
          <w:trHeight w:val="246"/>
        </w:trPr>
        <w:tc>
          <w:tcPr>
            <w:tcW w:w="1985" w:type="dxa"/>
          </w:tcPr>
          <w:p w14:paraId="761CD58C" w14:textId="77777777" w:rsidR="001F405B" w:rsidRPr="00AF4F03" w:rsidRDefault="001F405B" w:rsidP="001F405B">
            <w:pPr>
              <w:pStyle w:val="TableParagraph"/>
              <w:spacing w:line="227" w:lineRule="exact"/>
              <w:ind w:left="-13"/>
              <w:jc w:val="center"/>
              <w:rPr>
                <w:rFonts w:ascii="Arial" w:hAnsi="Arial" w:cs="Arial"/>
                <w:sz w:val="20"/>
                <w:szCs w:val="20"/>
              </w:rPr>
            </w:pPr>
            <w:r w:rsidRPr="00AF4F03">
              <w:rPr>
                <w:rFonts w:ascii="Arial" w:hAnsi="Arial" w:cs="Arial"/>
                <w:sz w:val="20"/>
                <w:szCs w:val="20"/>
              </w:rPr>
              <w:t>Meta</w:t>
            </w:r>
            <w:r w:rsidRPr="00AF4F03">
              <w:rPr>
                <w:rFonts w:ascii="Arial" w:hAnsi="Arial" w:cs="Arial"/>
                <w:spacing w:val="-5"/>
                <w:sz w:val="20"/>
                <w:szCs w:val="20"/>
              </w:rPr>
              <w:t xml:space="preserve"> </w:t>
            </w:r>
            <w:r w:rsidRPr="00AF4F03">
              <w:rPr>
                <w:rFonts w:ascii="Arial" w:hAnsi="Arial" w:cs="Arial"/>
                <w:sz w:val="20"/>
                <w:szCs w:val="20"/>
              </w:rPr>
              <w:t>a</w:t>
            </w:r>
            <w:r w:rsidRPr="00AF4F03">
              <w:rPr>
                <w:rFonts w:ascii="Arial" w:hAnsi="Arial" w:cs="Arial"/>
                <w:spacing w:val="-4"/>
                <w:sz w:val="20"/>
                <w:szCs w:val="20"/>
              </w:rPr>
              <w:t xml:space="preserve"> </w:t>
            </w:r>
            <w:r w:rsidRPr="00AF4F03">
              <w:rPr>
                <w:rFonts w:ascii="Arial" w:hAnsi="Arial" w:cs="Arial"/>
                <w:sz w:val="20"/>
                <w:szCs w:val="20"/>
              </w:rPr>
              <w:t>cumprir</w:t>
            </w:r>
          </w:p>
        </w:tc>
        <w:tc>
          <w:tcPr>
            <w:tcW w:w="7229" w:type="dxa"/>
            <w:tcBorders>
              <w:right w:val="single" w:sz="18" w:space="0" w:color="7F7F7F"/>
            </w:tcBorders>
          </w:tcPr>
          <w:p w14:paraId="4B39504C" w14:textId="5A2578FB" w:rsidR="001F405B" w:rsidRPr="00AF4F03" w:rsidRDefault="001F405B" w:rsidP="001F405B">
            <w:pPr>
              <w:pStyle w:val="TableParagraph"/>
              <w:spacing w:line="227" w:lineRule="exact"/>
              <w:ind w:left="40" w:right="34"/>
              <w:jc w:val="center"/>
              <w:rPr>
                <w:rFonts w:ascii="Arial" w:hAnsi="Arial" w:cs="Arial"/>
                <w:sz w:val="20"/>
                <w:szCs w:val="20"/>
              </w:rPr>
            </w:pPr>
            <w:r w:rsidRPr="00AF4F03">
              <w:rPr>
                <w:rFonts w:ascii="Arial" w:hAnsi="Arial" w:cs="Arial"/>
                <w:spacing w:val="-3"/>
                <w:sz w:val="20"/>
                <w:szCs w:val="20"/>
              </w:rPr>
              <w:t>Mínimo</w:t>
            </w:r>
            <w:r w:rsidRPr="00AF4F03">
              <w:rPr>
                <w:rFonts w:ascii="Arial" w:hAnsi="Arial" w:cs="Arial"/>
                <w:spacing w:val="-12"/>
                <w:sz w:val="20"/>
                <w:szCs w:val="20"/>
              </w:rPr>
              <w:t xml:space="preserve"> </w:t>
            </w:r>
            <w:r w:rsidRPr="00AF4F03">
              <w:rPr>
                <w:rFonts w:ascii="Arial" w:hAnsi="Arial" w:cs="Arial"/>
                <w:spacing w:val="-3"/>
                <w:sz w:val="20"/>
                <w:szCs w:val="20"/>
              </w:rPr>
              <w:t>de</w:t>
            </w:r>
            <w:r w:rsidRPr="00AF4F03">
              <w:rPr>
                <w:rFonts w:ascii="Arial" w:hAnsi="Arial" w:cs="Arial"/>
                <w:sz w:val="20"/>
                <w:szCs w:val="20"/>
              </w:rPr>
              <w:t xml:space="preserve"> </w:t>
            </w:r>
            <w:r w:rsidRPr="00AF4F03">
              <w:rPr>
                <w:rFonts w:ascii="Arial" w:hAnsi="Arial" w:cs="Arial"/>
                <w:spacing w:val="-3"/>
                <w:sz w:val="20"/>
                <w:szCs w:val="20"/>
              </w:rPr>
              <w:t>80%</w:t>
            </w:r>
            <w:r w:rsidRPr="00AF4F03">
              <w:rPr>
                <w:rFonts w:ascii="Arial" w:hAnsi="Arial" w:cs="Arial"/>
                <w:spacing w:val="2"/>
                <w:sz w:val="20"/>
                <w:szCs w:val="20"/>
              </w:rPr>
              <w:t xml:space="preserve"> </w:t>
            </w:r>
            <w:r w:rsidRPr="00AF4F03">
              <w:rPr>
                <w:rFonts w:ascii="Arial" w:hAnsi="Arial" w:cs="Arial"/>
                <w:spacing w:val="-3"/>
                <w:sz w:val="20"/>
                <w:szCs w:val="20"/>
              </w:rPr>
              <w:t>da</w:t>
            </w:r>
            <w:r w:rsidRPr="00AF4F03">
              <w:rPr>
                <w:rFonts w:ascii="Arial" w:hAnsi="Arial" w:cs="Arial"/>
                <w:sz w:val="20"/>
                <w:szCs w:val="20"/>
              </w:rPr>
              <w:t xml:space="preserve"> </w:t>
            </w:r>
            <w:r w:rsidRPr="00AF4F03">
              <w:rPr>
                <w:rFonts w:ascii="Arial" w:hAnsi="Arial" w:cs="Arial"/>
                <w:spacing w:val="-3"/>
                <w:sz w:val="20"/>
                <w:szCs w:val="20"/>
              </w:rPr>
              <w:t>banda</w:t>
            </w:r>
            <w:r w:rsidRPr="00AF4F03">
              <w:rPr>
                <w:rFonts w:ascii="Arial" w:hAnsi="Arial" w:cs="Arial"/>
                <w:sz w:val="20"/>
                <w:szCs w:val="20"/>
              </w:rPr>
              <w:t xml:space="preserve"> </w:t>
            </w:r>
            <w:r w:rsidRPr="00AF4F03">
              <w:rPr>
                <w:rFonts w:ascii="Arial" w:hAnsi="Arial" w:cs="Arial"/>
                <w:spacing w:val="-3"/>
                <w:sz w:val="20"/>
                <w:szCs w:val="20"/>
              </w:rPr>
              <w:t>contratada</w:t>
            </w:r>
            <w:r w:rsidRPr="00AF4F03">
              <w:rPr>
                <w:rFonts w:ascii="Arial" w:hAnsi="Arial" w:cs="Arial"/>
                <w:sz w:val="20"/>
                <w:szCs w:val="20"/>
              </w:rPr>
              <w:t xml:space="preserve"> </w:t>
            </w:r>
            <w:r w:rsidRPr="00AF4F03">
              <w:rPr>
                <w:rFonts w:ascii="Arial" w:hAnsi="Arial" w:cs="Arial"/>
                <w:spacing w:val="-3"/>
                <w:sz w:val="20"/>
                <w:szCs w:val="20"/>
              </w:rPr>
              <w:t>para</w:t>
            </w:r>
            <w:r w:rsidRPr="00AF4F03">
              <w:rPr>
                <w:rFonts w:ascii="Arial" w:hAnsi="Arial" w:cs="Arial"/>
                <w:spacing w:val="1"/>
                <w:sz w:val="20"/>
                <w:szCs w:val="20"/>
              </w:rPr>
              <w:t xml:space="preserve"> </w:t>
            </w:r>
            <w:r w:rsidRPr="00AF4F03">
              <w:rPr>
                <w:rFonts w:ascii="Arial" w:hAnsi="Arial" w:cs="Arial"/>
                <w:spacing w:val="-2"/>
                <w:sz w:val="20"/>
                <w:szCs w:val="20"/>
              </w:rPr>
              <w:t>velocidade</w:t>
            </w:r>
            <w:r w:rsidRPr="00AF4F03">
              <w:rPr>
                <w:rFonts w:ascii="Arial" w:hAnsi="Arial" w:cs="Arial"/>
                <w:sz w:val="20"/>
                <w:szCs w:val="20"/>
              </w:rPr>
              <w:t xml:space="preserve"> </w:t>
            </w:r>
            <w:r w:rsidRPr="00AF4F03">
              <w:rPr>
                <w:rFonts w:ascii="Arial" w:hAnsi="Arial" w:cs="Arial"/>
                <w:spacing w:val="-2"/>
                <w:sz w:val="20"/>
                <w:szCs w:val="20"/>
              </w:rPr>
              <w:t>média</w:t>
            </w:r>
          </w:p>
        </w:tc>
      </w:tr>
      <w:tr w:rsidR="001F405B" w:rsidRPr="00AF4F03" w14:paraId="47096A06" w14:textId="77777777" w:rsidTr="00553475">
        <w:trPr>
          <w:trHeight w:val="507"/>
        </w:trPr>
        <w:tc>
          <w:tcPr>
            <w:tcW w:w="1985" w:type="dxa"/>
          </w:tcPr>
          <w:p w14:paraId="1D9C7459" w14:textId="77777777" w:rsidR="001F405B" w:rsidRPr="00AF4F03" w:rsidRDefault="001F405B" w:rsidP="001F405B">
            <w:pPr>
              <w:pStyle w:val="TableParagraph"/>
              <w:spacing w:line="256" w:lineRule="exact"/>
              <w:ind w:left="-13"/>
              <w:jc w:val="center"/>
              <w:rPr>
                <w:rFonts w:ascii="Arial" w:hAnsi="Arial" w:cs="Arial"/>
                <w:sz w:val="20"/>
                <w:szCs w:val="20"/>
              </w:rPr>
            </w:pPr>
            <w:r w:rsidRPr="00AF4F03">
              <w:rPr>
                <w:rFonts w:ascii="Arial" w:hAnsi="Arial" w:cs="Arial"/>
                <w:spacing w:val="-2"/>
                <w:sz w:val="20"/>
                <w:szCs w:val="20"/>
              </w:rPr>
              <w:t>Instrumento</w:t>
            </w:r>
            <w:r w:rsidRPr="00AF4F03">
              <w:rPr>
                <w:rFonts w:ascii="Arial" w:hAnsi="Arial" w:cs="Arial"/>
                <w:spacing w:val="-11"/>
                <w:sz w:val="20"/>
                <w:szCs w:val="20"/>
              </w:rPr>
              <w:t xml:space="preserve"> </w:t>
            </w:r>
            <w:r w:rsidRPr="00AF4F03">
              <w:rPr>
                <w:rFonts w:ascii="Arial" w:hAnsi="Arial" w:cs="Arial"/>
                <w:spacing w:val="-1"/>
                <w:sz w:val="20"/>
                <w:szCs w:val="20"/>
              </w:rPr>
              <w:t>de</w:t>
            </w:r>
          </w:p>
          <w:p w14:paraId="16282C03" w14:textId="77777777" w:rsidR="001F405B" w:rsidRPr="00AF4F03" w:rsidRDefault="001F405B" w:rsidP="001F405B">
            <w:pPr>
              <w:pStyle w:val="TableParagraph"/>
              <w:spacing w:line="232" w:lineRule="exact"/>
              <w:ind w:left="-13"/>
              <w:jc w:val="center"/>
              <w:rPr>
                <w:rFonts w:ascii="Arial" w:hAnsi="Arial" w:cs="Arial"/>
                <w:sz w:val="20"/>
                <w:szCs w:val="20"/>
              </w:rPr>
            </w:pPr>
            <w:r w:rsidRPr="00AF4F03">
              <w:rPr>
                <w:rFonts w:ascii="Arial" w:hAnsi="Arial" w:cs="Arial"/>
                <w:sz w:val="20"/>
                <w:szCs w:val="20"/>
              </w:rPr>
              <w:t>medição</w:t>
            </w:r>
          </w:p>
        </w:tc>
        <w:tc>
          <w:tcPr>
            <w:tcW w:w="7229" w:type="dxa"/>
            <w:tcBorders>
              <w:right w:val="single" w:sz="18" w:space="0" w:color="7F7F7F"/>
            </w:tcBorders>
          </w:tcPr>
          <w:p w14:paraId="726F3217" w14:textId="77777777" w:rsidR="001F405B" w:rsidRPr="00AF4F03" w:rsidRDefault="001F405B" w:rsidP="009763DA">
            <w:pPr>
              <w:pStyle w:val="TableParagraph"/>
              <w:spacing w:line="258" w:lineRule="exact"/>
              <w:ind w:left="1513"/>
              <w:rPr>
                <w:rFonts w:ascii="Arial" w:hAnsi="Arial" w:cs="Arial"/>
                <w:sz w:val="20"/>
                <w:szCs w:val="20"/>
              </w:rPr>
            </w:pPr>
            <w:r w:rsidRPr="00AF4F03">
              <w:rPr>
                <w:rFonts w:ascii="Arial" w:hAnsi="Arial" w:cs="Arial"/>
                <w:spacing w:val="-2"/>
                <w:sz w:val="20"/>
                <w:szCs w:val="20"/>
              </w:rPr>
              <w:t>Sítios</w:t>
            </w:r>
            <w:r w:rsidRPr="00AF4F03">
              <w:rPr>
                <w:rFonts w:ascii="Arial" w:hAnsi="Arial" w:cs="Arial"/>
                <w:spacing w:val="-10"/>
                <w:sz w:val="20"/>
                <w:szCs w:val="20"/>
              </w:rPr>
              <w:t xml:space="preserve"> </w:t>
            </w:r>
            <w:r w:rsidRPr="00AF4F03">
              <w:rPr>
                <w:rFonts w:ascii="Arial" w:hAnsi="Arial" w:cs="Arial"/>
                <w:spacing w:val="-1"/>
                <w:sz w:val="20"/>
                <w:szCs w:val="20"/>
              </w:rPr>
              <w:t>de</w:t>
            </w:r>
            <w:r w:rsidRPr="00AF4F03">
              <w:rPr>
                <w:rFonts w:ascii="Arial" w:hAnsi="Arial" w:cs="Arial"/>
                <w:spacing w:val="-7"/>
                <w:sz w:val="20"/>
                <w:szCs w:val="20"/>
              </w:rPr>
              <w:t xml:space="preserve"> </w:t>
            </w:r>
            <w:r w:rsidRPr="00AF4F03">
              <w:rPr>
                <w:rFonts w:ascii="Arial" w:hAnsi="Arial" w:cs="Arial"/>
                <w:spacing w:val="-1"/>
                <w:sz w:val="20"/>
                <w:szCs w:val="20"/>
              </w:rPr>
              <w:t>internet</w:t>
            </w:r>
            <w:r w:rsidRPr="00AF4F03">
              <w:rPr>
                <w:rFonts w:ascii="Arial" w:hAnsi="Arial" w:cs="Arial"/>
                <w:spacing w:val="-12"/>
                <w:sz w:val="20"/>
                <w:szCs w:val="20"/>
              </w:rPr>
              <w:t xml:space="preserve"> </w:t>
            </w:r>
            <w:r w:rsidRPr="00AF4F03">
              <w:rPr>
                <w:rFonts w:ascii="Arial" w:hAnsi="Arial" w:cs="Arial"/>
                <w:spacing w:val="-1"/>
                <w:sz w:val="20"/>
                <w:szCs w:val="20"/>
              </w:rPr>
              <w:t>para</w:t>
            </w:r>
            <w:r w:rsidRPr="00AF4F03">
              <w:rPr>
                <w:rFonts w:ascii="Arial" w:hAnsi="Arial" w:cs="Arial"/>
                <w:spacing w:val="-7"/>
                <w:sz w:val="20"/>
                <w:szCs w:val="20"/>
              </w:rPr>
              <w:t xml:space="preserve"> </w:t>
            </w:r>
            <w:r w:rsidRPr="00AF4F03">
              <w:rPr>
                <w:rFonts w:ascii="Arial" w:hAnsi="Arial" w:cs="Arial"/>
                <w:spacing w:val="-1"/>
                <w:sz w:val="20"/>
                <w:szCs w:val="20"/>
              </w:rPr>
              <w:t>medições:</w:t>
            </w:r>
          </w:p>
          <w:p w14:paraId="7681A92D" w14:textId="77777777" w:rsidR="00123506" w:rsidRPr="00AF4F03" w:rsidRDefault="001F405B" w:rsidP="00123506">
            <w:pPr>
              <w:pStyle w:val="TableParagraph"/>
              <w:tabs>
                <w:tab w:val="left" w:pos="2711"/>
              </w:tabs>
              <w:spacing w:before="125" w:line="348" w:lineRule="auto"/>
              <w:ind w:left="1230" w:right="2368"/>
              <w:rPr>
                <w:rFonts w:ascii="Arial" w:hAnsi="Arial" w:cs="Arial"/>
                <w:i/>
                <w:color w:val="0000ED"/>
                <w:spacing w:val="1"/>
                <w:sz w:val="20"/>
                <w:szCs w:val="20"/>
              </w:rPr>
            </w:pPr>
            <w:r w:rsidRPr="00AF4F03">
              <w:rPr>
                <w:rFonts w:ascii="Arial" w:hAnsi="Arial" w:cs="Arial"/>
                <w:sz w:val="20"/>
                <w:szCs w:val="20"/>
              </w:rPr>
              <w:t>I</w:t>
            </w:r>
            <w:r w:rsidRPr="00AF4F03">
              <w:rPr>
                <w:rFonts w:ascii="Arial" w:hAnsi="Arial" w:cs="Arial"/>
                <w:spacing w:val="-3"/>
                <w:sz w:val="20"/>
                <w:szCs w:val="20"/>
              </w:rPr>
              <w:t xml:space="preserve"> </w:t>
            </w:r>
            <w:r w:rsidRPr="00AF4F03">
              <w:rPr>
                <w:rFonts w:ascii="Arial" w:hAnsi="Arial" w:cs="Arial"/>
                <w:sz w:val="20"/>
                <w:szCs w:val="20"/>
              </w:rPr>
              <w:t>-</w:t>
            </w:r>
            <w:r w:rsidR="00123506" w:rsidRPr="00AF4F03">
              <w:rPr>
                <w:rFonts w:ascii="Arial" w:hAnsi="Arial" w:cs="Arial"/>
                <w:sz w:val="20"/>
                <w:szCs w:val="20"/>
              </w:rPr>
              <w:t xml:space="preserve"> </w:t>
            </w:r>
            <w:hyperlink r:id="rId11">
              <w:r w:rsidRPr="00AF4F03">
                <w:rPr>
                  <w:rFonts w:ascii="Arial" w:hAnsi="Arial" w:cs="Arial"/>
                  <w:i/>
                  <w:sz w:val="20"/>
                  <w:szCs w:val="20"/>
                </w:rPr>
                <w:t>http://</w:t>
              </w:r>
              <w:r w:rsidRPr="00AF4F03">
                <w:rPr>
                  <w:rFonts w:ascii="Arial" w:hAnsi="Arial" w:cs="Arial"/>
                  <w:i/>
                  <w:color w:val="0000ED"/>
                  <w:sz w:val="20"/>
                  <w:szCs w:val="20"/>
                  <w:u w:val="single" w:color="0000ED"/>
                </w:rPr>
                <w:t>www.brasilbandalarga.com.br</w:t>
              </w:r>
            </w:hyperlink>
            <w:r w:rsidRPr="00AF4F03">
              <w:rPr>
                <w:rFonts w:ascii="Arial" w:hAnsi="Arial" w:cs="Arial"/>
                <w:i/>
                <w:color w:val="0000ED"/>
                <w:spacing w:val="1"/>
                <w:sz w:val="20"/>
                <w:szCs w:val="20"/>
              </w:rPr>
              <w:t xml:space="preserve"> </w:t>
            </w:r>
          </w:p>
          <w:p w14:paraId="7F11568D" w14:textId="77777777" w:rsidR="00123506" w:rsidRPr="00AF4F03" w:rsidRDefault="001F405B" w:rsidP="00123506">
            <w:pPr>
              <w:pStyle w:val="TableParagraph"/>
              <w:tabs>
                <w:tab w:val="left" w:pos="2711"/>
              </w:tabs>
              <w:spacing w:before="125" w:line="348" w:lineRule="auto"/>
              <w:ind w:left="1230" w:right="2368"/>
              <w:rPr>
                <w:rFonts w:ascii="Arial" w:hAnsi="Arial" w:cs="Arial"/>
                <w:i/>
                <w:color w:val="0000ED"/>
                <w:spacing w:val="58"/>
                <w:sz w:val="20"/>
                <w:szCs w:val="20"/>
              </w:rPr>
            </w:pPr>
            <w:r w:rsidRPr="00AF4F03">
              <w:rPr>
                <w:rFonts w:ascii="Arial" w:hAnsi="Arial" w:cs="Arial"/>
                <w:sz w:val="20"/>
                <w:szCs w:val="20"/>
              </w:rPr>
              <w:t>II</w:t>
            </w:r>
            <w:r w:rsidRPr="00AF4F03">
              <w:rPr>
                <w:rFonts w:ascii="Arial" w:hAnsi="Arial" w:cs="Arial"/>
                <w:spacing w:val="-5"/>
                <w:sz w:val="20"/>
                <w:szCs w:val="20"/>
              </w:rPr>
              <w:t xml:space="preserve"> </w:t>
            </w:r>
            <w:r w:rsidRPr="00AF4F03">
              <w:rPr>
                <w:rFonts w:ascii="Arial" w:hAnsi="Arial" w:cs="Arial"/>
                <w:sz w:val="20"/>
                <w:szCs w:val="20"/>
              </w:rPr>
              <w:t>-</w:t>
            </w:r>
            <w:r w:rsidR="00123506" w:rsidRPr="00AF4F03">
              <w:rPr>
                <w:rFonts w:ascii="Arial" w:hAnsi="Arial" w:cs="Arial"/>
                <w:sz w:val="20"/>
                <w:szCs w:val="20"/>
              </w:rPr>
              <w:t xml:space="preserve"> </w:t>
            </w:r>
            <w:hyperlink r:id="rId12">
              <w:r w:rsidRPr="00AF4F03">
                <w:rPr>
                  <w:rFonts w:ascii="Arial" w:hAnsi="Arial" w:cs="Arial"/>
                  <w:i/>
                  <w:sz w:val="20"/>
                  <w:szCs w:val="20"/>
                </w:rPr>
                <w:t>http://</w:t>
              </w:r>
              <w:r w:rsidRPr="00AF4F03">
                <w:rPr>
                  <w:rFonts w:ascii="Arial" w:hAnsi="Arial" w:cs="Arial"/>
                  <w:i/>
                  <w:color w:val="0000ED"/>
                  <w:sz w:val="20"/>
                  <w:szCs w:val="20"/>
                  <w:u w:val="single" w:color="0000ED"/>
                </w:rPr>
                <w:t>www.minhaconexao.com.br</w:t>
              </w:r>
            </w:hyperlink>
            <w:r w:rsidRPr="00AF4F03">
              <w:rPr>
                <w:rFonts w:ascii="Arial" w:hAnsi="Arial" w:cs="Arial"/>
                <w:i/>
                <w:color w:val="0000ED"/>
                <w:spacing w:val="58"/>
                <w:sz w:val="20"/>
                <w:szCs w:val="20"/>
              </w:rPr>
              <w:t xml:space="preserve"> </w:t>
            </w:r>
          </w:p>
          <w:p w14:paraId="2EE19CB6" w14:textId="7F459124" w:rsidR="001F405B" w:rsidRPr="00AF4F03" w:rsidRDefault="001F405B" w:rsidP="00123506">
            <w:pPr>
              <w:pStyle w:val="TableParagraph"/>
              <w:tabs>
                <w:tab w:val="left" w:pos="2711"/>
              </w:tabs>
              <w:spacing w:before="125" w:line="348" w:lineRule="auto"/>
              <w:ind w:left="1230" w:right="2368"/>
              <w:rPr>
                <w:rFonts w:ascii="Arial" w:hAnsi="Arial" w:cs="Arial"/>
                <w:i/>
                <w:sz w:val="20"/>
                <w:szCs w:val="20"/>
              </w:rPr>
            </w:pPr>
            <w:r w:rsidRPr="00AF4F03">
              <w:rPr>
                <w:rFonts w:ascii="Arial" w:hAnsi="Arial" w:cs="Arial"/>
                <w:sz w:val="20"/>
                <w:szCs w:val="20"/>
              </w:rPr>
              <w:t>III</w:t>
            </w:r>
            <w:r w:rsidRPr="00AF4F03">
              <w:rPr>
                <w:rFonts w:ascii="Arial" w:hAnsi="Arial" w:cs="Arial"/>
                <w:spacing w:val="-6"/>
                <w:sz w:val="20"/>
                <w:szCs w:val="20"/>
              </w:rPr>
              <w:t xml:space="preserve"> </w:t>
            </w:r>
            <w:r w:rsidRPr="00AF4F03">
              <w:rPr>
                <w:rFonts w:ascii="Arial" w:hAnsi="Arial" w:cs="Arial"/>
                <w:sz w:val="20"/>
                <w:szCs w:val="20"/>
              </w:rPr>
              <w:t>-</w:t>
            </w:r>
            <w:r w:rsidR="00123506" w:rsidRPr="00AF4F03">
              <w:rPr>
                <w:rFonts w:ascii="Arial" w:hAnsi="Arial" w:cs="Arial"/>
                <w:sz w:val="20"/>
                <w:szCs w:val="20"/>
              </w:rPr>
              <w:t xml:space="preserve"> </w:t>
            </w:r>
            <w:hyperlink r:id="rId13">
              <w:r w:rsidRPr="00AF4F03">
                <w:rPr>
                  <w:rFonts w:ascii="Arial" w:hAnsi="Arial" w:cs="Arial"/>
                  <w:i/>
                  <w:sz w:val="20"/>
                  <w:szCs w:val="20"/>
                </w:rPr>
                <w:t>http://</w:t>
              </w:r>
              <w:r w:rsidRPr="00AF4F03">
                <w:rPr>
                  <w:rFonts w:ascii="Arial" w:hAnsi="Arial" w:cs="Arial"/>
                  <w:i/>
                  <w:color w:val="0000ED"/>
                  <w:sz w:val="20"/>
                  <w:szCs w:val="20"/>
                  <w:u w:val="single" w:color="0000ED"/>
                </w:rPr>
                <w:t>www.simet.nic.br</w:t>
              </w:r>
            </w:hyperlink>
          </w:p>
          <w:p w14:paraId="7B068959" w14:textId="77777777" w:rsidR="001F405B" w:rsidRPr="00AF4F03" w:rsidRDefault="001F405B" w:rsidP="00123506">
            <w:pPr>
              <w:pStyle w:val="TableParagraph"/>
              <w:spacing w:before="116"/>
              <w:ind w:left="1230" w:right="34"/>
              <w:rPr>
                <w:rFonts w:ascii="Arial" w:hAnsi="Arial" w:cs="Arial"/>
                <w:i/>
                <w:sz w:val="20"/>
                <w:szCs w:val="20"/>
              </w:rPr>
            </w:pPr>
            <w:r w:rsidRPr="00AF4F03">
              <w:rPr>
                <w:rFonts w:ascii="Arial" w:hAnsi="Arial" w:cs="Arial"/>
                <w:sz w:val="20"/>
                <w:szCs w:val="20"/>
              </w:rPr>
              <w:t>IV</w:t>
            </w:r>
            <w:r w:rsidRPr="00AF4F03">
              <w:rPr>
                <w:rFonts w:ascii="Arial" w:hAnsi="Arial" w:cs="Arial"/>
                <w:spacing w:val="-8"/>
                <w:sz w:val="20"/>
                <w:szCs w:val="20"/>
              </w:rPr>
              <w:t xml:space="preserve"> </w:t>
            </w:r>
            <w:r w:rsidR="00123506" w:rsidRPr="00AF4F03">
              <w:rPr>
                <w:rFonts w:ascii="Arial" w:hAnsi="Arial" w:cs="Arial"/>
                <w:sz w:val="20"/>
                <w:szCs w:val="20"/>
              </w:rPr>
              <w:t xml:space="preserve">-  </w:t>
            </w:r>
            <w:hyperlink r:id="rId14">
              <w:r w:rsidRPr="00AF4F03">
                <w:rPr>
                  <w:rFonts w:ascii="Arial" w:hAnsi="Arial" w:cs="Arial"/>
                  <w:i/>
                  <w:sz w:val="20"/>
                  <w:szCs w:val="20"/>
                </w:rPr>
                <w:t>http://speedtest.copel.net/</w:t>
              </w:r>
            </w:hyperlink>
          </w:p>
          <w:p w14:paraId="1E2D32FA" w14:textId="7E709FB2" w:rsidR="00F50464" w:rsidRPr="00AF4F03" w:rsidRDefault="00F50464" w:rsidP="00123506">
            <w:pPr>
              <w:pStyle w:val="TableParagraph"/>
              <w:spacing w:before="116"/>
              <w:ind w:left="1230" w:right="34"/>
              <w:rPr>
                <w:rFonts w:ascii="Arial" w:hAnsi="Arial" w:cs="Arial"/>
                <w:i/>
                <w:sz w:val="20"/>
                <w:szCs w:val="20"/>
              </w:rPr>
            </w:pPr>
            <w:r w:rsidRPr="00AF4F03">
              <w:rPr>
                <w:rFonts w:ascii="Arial" w:hAnsi="Arial" w:cs="Arial"/>
                <w:sz w:val="20"/>
                <w:szCs w:val="20"/>
              </w:rPr>
              <w:lastRenderedPageBreak/>
              <w:t xml:space="preserve">IV – </w:t>
            </w:r>
            <w:r w:rsidR="00F2411E">
              <w:fldChar w:fldCharType="begin"/>
            </w:r>
            <w:r w:rsidR="00F2411E">
              <w:instrText xml:space="preserve"> HYPERLINK "https://speedtest.com" </w:instrText>
            </w:r>
            <w:r w:rsidR="00F2411E">
              <w:fldChar w:fldCharType="separate"/>
            </w:r>
            <w:r w:rsidRPr="00AF4F03">
              <w:rPr>
                <w:rStyle w:val="Hyperlink"/>
                <w:rFonts w:ascii="Arial" w:hAnsi="Arial" w:cs="Arial"/>
                <w:i/>
                <w:sz w:val="20"/>
                <w:szCs w:val="20"/>
              </w:rPr>
              <w:t>https://speedtest.com</w:t>
            </w:r>
            <w:r w:rsidR="00F2411E">
              <w:rPr>
                <w:rStyle w:val="Hyperlink"/>
                <w:rFonts w:ascii="Arial" w:hAnsi="Arial" w:cs="Arial"/>
                <w:i/>
                <w:sz w:val="20"/>
                <w:szCs w:val="20"/>
              </w:rPr>
              <w:fldChar w:fldCharType="end"/>
            </w:r>
            <w:r w:rsidRPr="00AF4F03">
              <w:rPr>
                <w:rFonts w:ascii="Arial" w:hAnsi="Arial" w:cs="Arial"/>
                <w:i/>
                <w:sz w:val="20"/>
                <w:szCs w:val="20"/>
              </w:rPr>
              <w:t xml:space="preserve"> </w:t>
            </w:r>
          </w:p>
        </w:tc>
      </w:tr>
      <w:tr w:rsidR="001F405B" w:rsidRPr="00AF4F03" w14:paraId="3190ADC1" w14:textId="77777777" w:rsidTr="00553475">
        <w:trPr>
          <w:trHeight w:val="507"/>
        </w:trPr>
        <w:tc>
          <w:tcPr>
            <w:tcW w:w="1985" w:type="dxa"/>
          </w:tcPr>
          <w:p w14:paraId="4F3553C7" w14:textId="77777777" w:rsidR="001F405B" w:rsidRPr="00AF4F03" w:rsidRDefault="001F405B" w:rsidP="001F405B">
            <w:pPr>
              <w:pStyle w:val="TableParagraph"/>
              <w:spacing w:line="256" w:lineRule="exact"/>
              <w:ind w:left="-13"/>
              <w:jc w:val="center"/>
              <w:rPr>
                <w:rFonts w:ascii="Arial" w:hAnsi="Arial" w:cs="Arial"/>
                <w:sz w:val="20"/>
                <w:szCs w:val="20"/>
              </w:rPr>
            </w:pPr>
            <w:r w:rsidRPr="00AF4F03">
              <w:rPr>
                <w:rFonts w:ascii="Arial" w:hAnsi="Arial" w:cs="Arial"/>
                <w:sz w:val="20"/>
                <w:szCs w:val="20"/>
              </w:rPr>
              <w:lastRenderedPageBreak/>
              <w:t>Forma</w:t>
            </w:r>
            <w:r w:rsidRPr="00AF4F03">
              <w:rPr>
                <w:rFonts w:ascii="Arial" w:hAnsi="Arial" w:cs="Arial"/>
                <w:spacing w:val="-6"/>
                <w:sz w:val="20"/>
                <w:szCs w:val="20"/>
              </w:rPr>
              <w:t xml:space="preserve"> </w:t>
            </w:r>
            <w:r w:rsidRPr="00AF4F03">
              <w:rPr>
                <w:rFonts w:ascii="Arial" w:hAnsi="Arial" w:cs="Arial"/>
                <w:sz w:val="20"/>
                <w:szCs w:val="20"/>
              </w:rPr>
              <w:t>de</w:t>
            </w:r>
          </w:p>
          <w:p w14:paraId="4BDBCCD6" w14:textId="77777777" w:rsidR="001F405B" w:rsidRPr="00AF4F03" w:rsidRDefault="001F405B" w:rsidP="001F405B">
            <w:pPr>
              <w:pStyle w:val="TableParagraph"/>
              <w:spacing w:line="232" w:lineRule="exact"/>
              <w:ind w:left="-13"/>
              <w:jc w:val="center"/>
              <w:rPr>
                <w:rFonts w:ascii="Arial" w:hAnsi="Arial" w:cs="Arial"/>
                <w:sz w:val="20"/>
                <w:szCs w:val="20"/>
              </w:rPr>
            </w:pPr>
            <w:r w:rsidRPr="00AF4F03">
              <w:rPr>
                <w:rFonts w:ascii="Arial" w:hAnsi="Arial" w:cs="Arial"/>
                <w:sz w:val="20"/>
                <w:szCs w:val="20"/>
              </w:rPr>
              <w:t>acompanhamento</w:t>
            </w:r>
          </w:p>
        </w:tc>
        <w:tc>
          <w:tcPr>
            <w:tcW w:w="7229" w:type="dxa"/>
            <w:tcBorders>
              <w:right w:val="single" w:sz="18" w:space="0" w:color="7F7F7F"/>
            </w:tcBorders>
          </w:tcPr>
          <w:p w14:paraId="4A4E1BE3" w14:textId="35A10CB1" w:rsidR="001F405B" w:rsidRPr="00AF4F03" w:rsidRDefault="001F405B" w:rsidP="001F405B">
            <w:pPr>
              <w:pStyle w:val="TableParagraph"/>
              <w:spacing w:before="116"/>
              <w:ind w:left="58" w:right="34"/>
              <w:jc w:val="center"/>
              <w:rPr>
                <w:rFonts w:ascii="Arial" w:hAnsi="Arial" w:cs="Arial"/>
                <w:sz w:val="20"/>
                <w:szCs w:val="20"/>
              </w:rPr>
            </w:pPr>
            <w:r w:rsidRPr="00AF4F03">
              <w:rPr>
                <w:rFonts w:ascii="Arial" w:hAnsi="Arial" w:cs="Arial"/>
                <w:spacing w:val="-4"/>
                <w:sz w:val="20"/>
                <w:szCs w:val="20"/>
              </w:rPr>
              <w:t>Pelo</w:t>
            </w:r>
            <w:r w:rsidRPr="00AF4F03">
              <w:rPr>
                <w:rFonts w:ascii="Arial" w:hAnsi="Arial" w:cs="Arial"/>
                <w:spacing w:val="-9"/>
                <w:sz w:val="20"/>
                <w:szCs w:val="20"/>
              </w:rPr>
              <w:t xml:space="preserve"> </w:t>
            </w:r>
            <w:r w:rsidRPr="00AF4F03">
              <w:rPr>
                <w:rFonts w:ascii="Arial" w:hAnsi="Arial" w:cs="Arial"/>
                <w:spacing w:val="-4"/>
                <w:sz w:val="20"/>
                <w:szCs w:val="20"/>
              </w:rPr>
              <w:t>Sistema</w:t>
            </w:r>
            <w:r w:rsidRPr="00AF4F03">
              <w:rPr>
                <w:rFonts w:ascii="Arial" w:hAnsi="Arial" w:cs="Arial"/>
                <w:spacing w:val="3"/>
                <w:sz w:val="20"/>
                <w:szCs w:val="20"/>
              </w:rPr>
              <w:t xml:space="preserve"> </w:t>
            </w:r>
            <w:r w:rsidRPr="00AF4F03">
              <w:rPr>
                <w:rFonts w:ascii="Arial" w:hAnsi="Arial" w:cs="Arial"/>
                <w:spacing w:val="-4"/>
                <w:sz w:val="20"/>
                <w:szCs w:val="20"/>
              </w:rPr>
              <w:t>e</w:t>
            </w:r>
            <w:r w:rsidRPr="00AF4F03">
              <w:rPr>
                <w:rFonts w:ascii="Arial" w:hAnsi="Arial" w:cs="Arial"/>
                <w:spacing w:val="3"/>
                <w:sz w:val="20"/>
                <w:szCs w:val="20"/>
              </w:rPr>
              <w:t xml:space="preserve"> </w:t>
            </w:r>
            <w:r w:rsidRPr="00AF4F03">
              <w:rPr>
                <w:rFonts w:ascii="Arial" w:hAnsi="Arial" w:cs="Arial"/>
                <w:spacing w:val="-4"/>
                <w:sz w:val="20"/>
                <w:szCs w:val="20"/>
              </w:rPr>
              <w:t>planilha</w:t>
            </w:r>
          </w:p>
        </w:tc>
      </w:tr>
      <w:tr w:rsidR="001F405B" w:rsidRPr="00AF4F03" w14:paraId="4B00FF65" w14:textId="77777777" w:rsidTr="00553475">
        <w:trPr>
          <w:trHeight w:val="417"/>
        </w:trPr>
        <w:tc>
          <w:tcPr>
            <w:tcW w:w="1985" w:type="dxa"/>
            <w:vAlign w:val="center"/>
          </w:tcPr>
          <w:p w14:paraId="16669A3C" w14:textId="77777777" w:rsidR="001F405B" w:rsidRPr="00AF4F03" w:rsidRDefault="001F405B" w:rsidP="001F405B">
            <w:pPr>
              <w:pStyle w:val="TableParagraph"/>
              <w:spacing w:before="9"/>
              <w:ind w:left="-13"/>
              <w:jc w:val="center"/>
              <w:rPr>
                <w:rFonts w:ascii="Arial" w:hAnsi="Arial" w:cs="Arial"/>
                <w:b/>
                <w:sz w:val="20"/>
                <w:szCs w:val="20"/>
              </w:rPr>
            </w:pPr>
          </w:p>
          <w:p w14:paraId="7937B075" w14:textId="77777777" w:rsidR="001F405B" w:rsidRPr="00AF4F03" w:rsidRDefault="001F405B" w:rsidP="001F405B">
            <w:pPr>
              <w:pStyle w:val="TableParagraph"/>
              <w:ind w:left="-13"/>
              <w:jc w:val="center"/>
              <w:rPr>
                <w:rFonts w:ascii="Arial" w:hAnsi="Arial" w:cs="Arial"/>
                <w:sz w:val="20"/>
                <w:szCs w:val="20"/>
              </w:rPr>
            </w:pPr>
            <w:r w:rsidRPr="00AF4F03">
              <w:rPr>
                <w:rFonts w:ascii="Arial" w:hAnsi="Arial" w:cs="Arial"/>
                <w:sz w:val="20"/>
                <w:szCs w:val="20"/>
              </w:rPr>
              <w:t>Periodicidade</w:t>
            </w:r>
          </w:p>
        </w:tc>
        <w:tc>
          <w:tcPr>
            <w:tcW w:w="7229" w:type="dxa"/>
            <w:tcBorders>
              <w:right w:val="single" w:sz="18" w:space="0" w:color="7F7F7F"/>
            </w:tcBorders>
          </w:tcPr>
          <w:p w14:paraId="15B139BF" w14:textId="42D24693" w:rsidR="001F405B" w:rsidRPr="00AF4F03" w:rsidRDefault="001F405B" w:rsidP="001F405B">
            <w:pPr>
              <w:pStyle w:val="TableParagraph"/>
              <w:spacing w:line="229" w:lineRule="exact"/>
              <w:ind w:left="44" w:right="34"/>
              <w:jc w:val="center"/>
              <w:rPr>
                <w:rFonts w:ascii="Arial" w:hAnsi="Arial" w:cs="Arial"/>
                <w:sz w:val="20"/>
                <w:szCs w:val="20"/>
              </w:rPr>
            </w:pPr>
            <w:r w:rsidRPr="00AF4F03">
              <w:rPr>
                <w:rFonts w:ascii="Arial" w:hAnsi="Arial" w:cs="Arial"/>
                <w:sz w:val="20"/>
                <w:szCs w:val="20"/>
              </w:rPr>
              <w:t>Mensal</w:t>
            </w:r>
          </w:p>
        </w:tc>
      </w:tr>
      <w:tr w:rsidR="001F405B" w:rsidRPr="00AF4F03" w14:paraId="56114037" w14:textId="77777777" w:rsidTr="00553475">
        <w:trPr>
          <w:trHeight w:val="759"/>
        </w:trPr>
        <w:tc>
          <w:tcPr>
            <w:tcW w:w="1985" w:type="dxa"/>
          </w:tcPr>
          <w:p w14:paraId="7E4024BF" w14:textId="5C307ED3" w:rsidR="001F405B" w:rsidRPr="00AF4F03" w:rsidRDefault="001F405B" w:rsidP="001F405B">
            <w:pPr>
              <w:pStyle w:val="TableParagraph"/>
              <w:spacing w:before="172" w:line="237" w:lineRule="auto"/>
              <w:ind w:right="8"/>
              <w:rPr>
                <w:rFonts w:ascii="Arial" w:hAnsi="Arial" w:cs="Arial"/>
                <w:sz w:val="20"/>
                <w:szCs w:val="20"/>
              </w:rPr>
            </w:pPr>
            <w:r w:rsidRPr="00AF4F03">
              <w:rPr>
                <w:rFonts w:ascii="Arial" w:hAnsi="Arial" w:cs="Arial"/>
                <w:spacing w:val="-4"/>
                <w:sz w:val="20"/>
                <w:szCs w:val="20"/>
              </w:rPr>
              <w:t xml:space="preserve">Mecanismo </w:t>
            </w:r>
            <w:r w:rsidRPr="00AF4F03">
              <w:rPr>
                <w:rFonts w:ascii="Arial" w:hAnsi="Arial" w:cs="Arial"/>
                <w:spacing w:val="-3"/>
                <w:sz w:val="20"/>
                <w:szCs w:val="20"/>
              </w:rPr>
              <w:t>de</w:t>
            </w:r>
            <w:r w:rsidRPr="00AF4F03">
              <w:rPr>
                <w:rFonts w:ascii="Arial" w:hAnsi="Arial" w:cs="Arial"/>
                <w:spacing w:val="-55"/>
                <w:sz w:val="20"/>
                <w:szCs w:val="20"/>
              </w:rPr>
              <w:t xml:space="preserve"> </w:t>
            </w:r>
            <w:r w:rsidRPr="00AF4F03">
              <w:rPr>
                <w:rFonts w:ascii="Arial" w:hAnsi="Arial" w:cs="Arial"/>
                <w:sz w:val="20"/>
                <w:szCs w:val="20"/>
              </w:rPr>
              <w:t>cálculo</w:t>
            </w:r>
          </w:p>
        </w:tc>
        <w:tc>
          <w:tcPr>
            <w:tcW w:w="7229" w:type="dxa"/>
            <w:tcBorders>
              <w:right w:val="single" w:sz="18" w:space="0" w:color="7F7F7F"/>
            </w:tcBorders>
          </w:tcPr>
          <w:p w14:paraId="11792003" w14:textId="77777777" w:rsidR="001F405B" w:rsidRPr="00AF4F03" w:rsidRDefault="001F405B" w:rsidP="001F405B">
            <w:pPr>
              <w:pStyle w:val="TableParagraph"/>
              <w:spacing w:line="237" w:lineRule="auto"/>
              <w:ind w:left="1651" w:right="1619"/>
              <w:jc w:val="center"/>
              <w:rPr>
                <w:rFonts w:ascii="Arial" w:hAnsi="Arial" w:cs="Arial"/>
                <w:sz w:val="20"/>
                <w:szCs w:val="20"/>
              </w:rPr>
            </w:pPr>
            <w:r w:rsidRPr="00AF4F03">
              <w:rPr>
                <w:rFonts w:ascii="Arial" w:hAnsi="Arial" w:cs="Arial"/>
                <w:spacing w:val="-1"/>
                <w:sz w:val="20"/>
                <w:szCs w:val="20"/>
              </w:rPr>
              <w:t>DV</w:t>
            </w:r>
            <w:r w:rsidRPr="00AF4F03">
              <w:rPr>
                <w:rFonts w:ascii="Arial" w:hAnsi="Arial" w:cs="Arial"/>
                <w:spacing w:val="-7"/>
                <w:sz w:val="20"/>
                <w:szCs w:val="20"/>
              </w:rPr>
              <w:t xml:space="preserve"> </w:t>
            </w:r>
            <w:r w:rsidRPr="00AF4F03">
              <w:rPr>
                <w:rFonts w:ascii="Arial" w:hAnsi="Arial" w:cs="Arial"/>
                <w:sz w:val="20"/>
                <w:szCs w:val="20"/>
              </w:rPr>
              <w:t>=</w:t>
            </w:r>
            <w:r w:rsidRPr="00AF4F03">
              <w:rPr>
                <w:rFonts w:ascii="Arial" w:hAnsi="Arial" w:cs="Arial"/>
                <w:spacing w:val="-14"/>
                <w:sz w:val="20"/>
                <w:szCs w:val="20"/>
              </w:rPr>
              <w:t xml:space="preserve"> </w:t>
            </w:r>
            <w:r w:rsidRPr="00AF4F03">
              <w:rPr>
                <w:rFonts w:ascii="Arial" w:hAnsi="Arial" w:cs="Arial"/>
                <w:sz w:val="20"/>
                <w:szCs w:val="20"/>
              </w:rPr>
              <w:t>Média</w:t>
            </w:r>
            <w:r w:rsidRPr="00AF4F03">
              <w:rPr>
                <w:rFonts w:ascii="Arial" w:hAnsi="Arial" w:cs="Arial"/>
                <w:spacing w:val="-3"/>
                <w:sz w:val="20"/>
                <w:szCs w:val="20"/>
              </w:rPr>
              <w:t xml:space="preserve"> </w:t>
            </w:r>
            <w:r w:rsidRPr="00AF4F03">
              <w:rPr>
                <w:rFonts w:ascii="Arial" w:hAnsi="Arial" w:cs="Arial"/>
                <w:sz w:val="20"/>
                <w:szCs w:val="20"/>
              </w:rPr>
              <w:t>das</w:t>
            </w:r>
            <w:r w:rsidRPr="00AF4F03">
              <w:rPr>
                <w:rFonts w:ascii="Arial" w:hAnsi="Arial" w:cs="Arial"/>
                <w:spacing w:val="-7"/>
                <w:sz w:val="20"/>
                <w:szCs w:val="20"/>
              </w:rPr>
              <w:t xml:space="preserve"> </w:t>
            </w:r>
            <w:r w:rsidRPr="00AF4F03">
              <w:rPr>
                <w:rFonts w:ascii="Arial" w:hAnsi="Arial" w:cs="Arial"/>
                <w:sz w:val="20"/>
                <w:szCs w:val="20"/>
              </w:rPr>
              <w:t>medições</w:t>
            </w:r>
            <w:r w:rsidRPr="00AF4F03">
              <w:rPr>
                <w:rFonts w:ascii="Arial" w:hAnsi="Arial" w:cs="Arial"/>
                <w:spacing w:val="-6"/>
                <w:sz w:val="20"/>
                <w:szCs w:val="20"/>
              </w:rPr>
              <w:t xml:space="preserve"> </w:t>
            </w:r>
            <w:r w:rsidRPr="00AF4F03">
              <w:rPr>
                <w:rFonts w:ascii="Arial" w:hAnsi="Arial" w:cs="Arial"/>
                <w:sz w:val="20"/>
                <w:szCs w:val="20"/>
              </w:rPr>
              <w:t>instantâneas</w:t>
            </w:r>
            <w:r w:rsidRPr="00AF4F03">
              <w:rPr>
                <w:rFonts w:ascii="Arial" w:hAnsi="Arial" w:cs="Arial"/>
                <w:spacing w:val="-6"/>
                <w:sz w:val="20"/>
                <w:szCs w:val="20"/>
              </w:rPr>
              <w:t xml:space="preserve"> </w:t>
            </w:r>
            <w:r w:rsidRPr="00AF4F03">
              <w:rPr>
                <w:rFonts w:ascii="Arial" w:hAnsi="Arial" w:cs="Arial"/>
                <w:sz w:val="20"/>
                <w:szCs w:val="20"/>
              </w:rPr>
              <w:t>dentro</w:t>
            </w:r>
            <w:r w:rsidRPr="00AF4F03">
              <w:rPr>
                <w:rFonts w:ascii="Arial" w:hAnsi="Arial" w:cs="Arial"/>
                <w:spacing w:val="-14"/>
                <w:sz w:val="20"/>
                <w:szCs w:val="20"/>
              </w:rPr>
              <w:t xml:space="preserve"> </w:t>
            </w:r>
            <w:r w:rsidRPr="00AF4F03">
              <w:rPr>
                <w:rFonts w:ascii="Arial" w:hAnsi="Arial" w:cs="Arial"/>
                <w:sz w:val="20"/>
                <w:szCs w:val="20"/>
              </w:rPr>
              <w:t>do</w:t>
            </w:r>
            <w:r w:rsidRPr="00AF4F03">
              <w:rPr>
                <w:rFonts w:ascii="Arial" w:hAnsi="Arial" w:cs="Arial"/>
                <w:spacing w:val="-14"/>
                <w:sz w:val="20"/>
                <w:szCs w:val="20"/>
              </w:rPr>
              <w:t xml:space="preserve"> </w:t>
            </w:r>
            <w:r w:rsidRPr="00AF4F03">
              <w:rPr>
                <w:rFonts w:ascii="Arial" w:hAnsi="Arial" w:cs="Arial"/>
                <w:sz w:val="20"/>
                <w:szCs w:val="20"/>
              </w:rPr>
              <w:t>mês</w:t>
            </w:r>
            <w:r w:rsidRPr="00AF4F03">
              <w:rPr>
                <w:rFonts w:ascii="Arial" w:hAnsi="Arial" w:cs="Arial"/>
                <w:spacing w:val="-6"/>
                <w:sz w:val="20"/>
                <w:szCs w:val="20"/>
              </w:rPr>
              <w:t xml:space="preserve"> </w:t>
            </w:r>
            <w:r w:rsidRPr="00AF4F03">
              <w:rPr>
                <w:rFonts w:ascii="Arial" w:hAnsi="Arial" w:cs="Arial"/>
                <w:sz w:val="20"/>
                <w:szCs w:val="20"/>
              </w:rPr>
              <w:t>(MI)</w:t>
            </w:r>
            <w:r w:rsidRPr="00AF4F03">
              <w:rPr>
                <w:rFonts w:ascii="Arial" w:hAnsi="Arial" w:cs="Arial"/>
                <w:spacing w:val="-55"/>
                <w:sz w:val="20"/>
                <w:szCs w:val="20"/>
              </w:rPr>
              <w:t xml:space="preserve"> </w:t>
            </w:r>
            <w:r w:rsidRPr="00AF4F03">
              <w:rPr>
                <w:rFonts w:ascii="Arial" w:hAnsi="Arial" w:cs="Arial"/>
                <w:spacing w:val="-3"/>
                <w:sz w:val="20"/>
                <w:szCs w:val="20"/>
              </w:rPr>
              <w:t>Onde:</w:t>
            </w:r>
            <w:r w:rsidRPr="00AF4F03">
              <w:rPr>
                <w:rFonts w:ascii="Arial" w:hAnsi="Arial" w:cs="Arial"/>
                <w:spacing w:val="-14"/>
                <w:sz w:val="20"/>
                <w:szCs w:val="20"/>
              </w:rPr>
              <w:t xml:space="preserve"> </w:t>
            </w:r>
            <w:r w:rsidRPr="00AF4F03">
              <w:rPr>
                <w:rFonts w:ascii="Arial" w:hAnsi="Arial" w:cs="Arial"/>
                <w:spacing w:val="-2"/>
                <w:sz w:val="20"/>
                <w:szCs w:val="20"/>
              </w:rPr>
              <w:t>MI</w:t>
            </w:r>
            <w:r w:rsidRPr="00AF4F03">
              <w:rPr>
                <w:rFonts w:ascii="Arial" w:hAnsi="Arial" w:cs="Arial"/>
                <w:spacing w:val="4"/>
                <w:sz w:val="20"/>
                <w:szCs w:val="20"/>
              </w:rPr>
              <w:t xml:space="preserve"> </w:t>
            </w:r>
            <w:r w:rsidRPr="00AF4F03">
              <w:rPr>
                <w:rFonts w:ascii="Arial" w:hAnsi="Arial" w:cs="Arial"/>
                <w:spacing w:val="-2"/>
                <w:sz w:val="20"/>
                <w:szCs w:val="20"/>
              </w:rPr>
              <w:t>=</w:t>
            </w:r>
            <w:r w:rsidRPr="00AF4F03">
              <w:rPr>
                <w:rFonts w:ascii="Arial" w:hAnsi="Arial" w:cs="Arial"/>
                <w:spacing w:val="-4"/>
                <w:sz w:val="20"/>
                <w:szCs w:val="20"/>
              </w:rPr>
              <w:t xml:space="preserve"> </w:t>
            </w:r>
            <w:r w:rsidRPr="00AF4F03">
              <w:rPr>
                <w:rFonts w:ascii="Arial" w:hAnsi="Arial" w:cs="Arial"/>
                <w:spacing w:val="-2"/>
                <w:sz w:val="20"/>
                <w:szCs w:val="20"/>
              </w:rPr>
              <w:t>(VI/VC)*100%</w:t>
            </w:r>
          </w:p>
          <w:p w14:paraId="1153C74B" w14:textId="6ECDC4C4" w:rsidR="001F405B" w:rsidRPr="00AF4F03" w:rsidRDefault="001F405B" w:rsidP="001F405B">
            <w:pPr>
              <w:pStyle w:val="TableParagraph"/>
              <w:spacing w:line="295" w:lineRule="exact"/>
              <w:ind w:left="60" w:right="23"/>
              <w:jc w:val="center"/>
              <w:rPr>
                <w:rFonts w:ascii="Arial" w:hAnsi="Arial" w:cs="Arial"/>
                <w:sz w:val="20"/>
                <w:szCs w:val="20"/>
              </w:rPr>
            </w:pPr>
            <w:r w:rsidRPr="00AF4F03">
              <w:rPr>
                <w:rFonts w:ascii="Arial" w:hAnsi="Arial" w:cs="Arial"/>
                <w:spacing w:val="-3"/>
                <w:sz w:val="20"/>
                <w:szCs w:val="20"/>
              </w:rPr>
              <w:t>Onde:</w:t>
            </w:r>
            <w:r w:rsidRPr="00AF4F03">
              <w:rPr>
                <w:rFonts w:ascii="Arial" w:hAnsi="Arial" w:cs="Arial"/>
                <w:spacing w:val="-12"/>
                <w:sz w:val="20"/>
                <w:szCs w:val="20"/>
              </w:rPr>
              <w:t xml:space="preserve"> </w:t>
            </w:r>
            <w:r w:rsidRPr="00AF4F03">
              <w:rPr>
                <w:rFonts w:ascii="Arial" w:hAnsi="Arial" w:cs="Arial"/>
                <w:spacing w:val="-3"/>
                <w:sz w:val="20"/>
                <w:szCs w:val="20"/>
              </w:rPr>
              <w:t>VI</w:t>
            </w:r>
            <w:r w:rsidRPr="00AF4F03">
              <w:rPr>
                <w:rFonts w:ascii="Arial" w:hAnsi="Arial" w:cs="Arial"/>
                <w:spacing w:val="6"/>
                <w:sz w:val="20"/>
                <w:szCs w:val="20"/>
              </w:rPr>
              <w:t xml:space="preserve"> </w:t>
            </w:r>
            <w:r w:rsidRPr="00AF4F03">
              <w:rPr>
                <w:rFonts w:ascii="Arial" w:hAnsi="Arial" w:cs="Arial"/>
                <w:spacing w:val="-3"/>
                <w:sz w:val="20"/>
                <w:szCs w:val="20"/>
              </w:rPr>
              <w:t>(velocidade</w:t>
            </w:r>
            <w:r w:rsidRPr="00AF4F03">
              <w:rPr>
                <w:rFonts w:ascii="Arial" w:hAnsi="Arial" w:cs="Arial"/>
                <w:spacing w:val="13"/>
                <w:sz w:val="20"/>
                <w:szCs w:val="20"/>
              </w:rPr>
              <w:t xml:space="preserve"> </w:t>
            </w:r>
            <w:r w:rsidRPr="00AF4F03">
              <w:rPr>
                <w:rFonts w:ascii="Arial" w:hAnsi="Arial" w:cs="Arial"/>
                <w:spacing w:val="-3"/>
                <w:sz w:val="20"/>
                <w:szCs w:val="20"/>
              </w:rPr>
              <w:t>instantânea)</w:t>
            </w:r>
            <w:r w:rsidRPr="00AF4F03">
              <w:rPr>
                <w:rFonts w:ascii="Arial" w:hAnsi="Arial" w:cs="Arial"/>
                <w:spacing w:val="6"/>
                <w:sz w:val="20"/>
                <w:szCs w:val="20"/>
              </w:rPr>
              <w:t xml:space="preserve"> </w:t>
            </w:r>
            <w:r w:rsidRPr="00AF4F03">
              <w:rPr>
                <w:rFonts w:ascii="Arial" w:hAnsi="Arial" w:cs="Arial"/>
                <w:spacing w:val="-2"/>
                <w:sz w:val="20"/>
                <w:szCs w:val="20"/>
              </w:rPr>
              <w:t>e</w:t>
            </w:r>
            <w:r w:rsidRPr="00AF4F03">
              <w:rPr>
                <w:rFonts w:ascii="Arial" w:hAnsi="Arial" w:cs="Arial"/>
                <w:spacing w:val="-54"/>
                <w:sz w:val="20"/>
                <w:szCs w:val="20"/>
              </w:rPr>
              <w:t xml:space="preserve"> </w:t>
            </w:r>
            <w:r w:rsidRPr="00AF4F03">
              <w:rPr>
                <w:rFonts w:ascii="Arial" w:hAnsi="Arial" w:cs="Arial"/>
                <w:sz w:val="20"/>
                <w:szCs w:val="20"/>
              </w:rPr>
              <w:t>VC</w:t>
            </w:r>
            <w:r w:rsidRPr="00AF4F03">
              <w:rPr>
                <w:rFonts w:ascii="Arial" w:hAnsi="Arial" w:cs="Arial"/>
                <w:spacing w:val="-1"/>
                <w:sz w:val="20"/>
                <w:szCs w:val="20"/>
              </w:rPr>
              <w:t xml:space="preserve"> </w:t>
            </w:r>
            <w:r w:rsidRPr="00AF4F03">
              <w:rPr>
                <w:rFonts w:ascii="Arial" w:hAnsi="Arial" w:cs="Arial"/>
                <w:sz w:val="20"/>
                <w:szCs w:val="20"/>
              </w:rPr>
              <w:t>(velocidade</w:t>
            </w:r>
            <w:r w:rsidRPr="00AF4F03">
              <w:rPr>
                <w:rFonts w:ascii="Arial" w:hAnsi="Arial" w:cs="Arial"/>
                <w:spacing w:val="4"/>
                <w:sz w:val="20"/>
                <w:szCs w:val="20"/>
              </w:rPr>
              <w:t xml:space="preserve"> </w:t>
            </w:r>
            <w:r w:rsidRPr="00AF4F03">
              <w:rPr>
                <w:rFonts w:ascii="Arial" w:hAnsi="Arial" w:cs="Arial"/>
                <w:sz w:val="20"/>
                <w:szCs w:val="20"/>
              </w:rPr>
              <w:t>contratada)</w:t>
            </w:r>
          </w:p>
        </w:tc>
      </w:tr>
      <w:tr w:rsidR="001F405B" w:rsidRPr="00AF4F03" w14:paraId="2689BA75" w14:textId="77777777" w:rsidTr="00553475">
        <w:trPr>
          <w:trHeight w:val="246"/>
        </w:trPr>
        <w:tc>
          <w:tcPr>
            <w:tcW w:w="1985" w:type="dxa"/>
          </w:tcPr>
          <w:p w14:paraId="6ED9721E" w14:textId="77777777" w:rsidR="001F405B" w:rsidRPr="00AF4F03" w:rsidRDefault="001F405B" w:rsidP="001F405B">
            <w:pPr>
              <w:pStyle w:val="TableParagraph"/>
              <w:spacing w:line="227" w:lineRule="exact"/>
              <w:ind w:left="-13"/>
              <w:jc w:val="center"/>
              <w:rPr>
                <w:rFonts w:ascii="Arial" w:hAnsi="Arial" w:cs="Arial"/>
                <w:sz w:val="20"/>
                <w:szCs w:val="20"/>
              </w:rPr>
            </w:pPr>
            <w:r w:rsidRPr="00AF4F03">
              <w:rPr>
                <w:rFonts w:ascii="Arial" w:hAnsi="Arial" w:cs="Arial"/>
                <w:spacing w:val="-5"/>
                <w:sz w:val="20"/>
                <w:szCs w:val="20"/>
              </w:rPr>
              <w:t>Início</w:t>
            </w:r>
            <w:r w:rsidRPr="00AF4F03">
              <w:rPr>
                <w:rFonts w:ascii="Arial" w:hAnsi="Arial" w:cs="Arial"/>
                <w:spacing w:val="-8"/>
                <w:sz w:val="20"/>
                <w:szCs w:val="20"/>
              </w:rPr>
              <w:t xml:space="preserve"> </w:t>
            </w:r>
            <w:r w:rsidRPr="00AF4F03">
              <w:rPr>
                <w:rFonts w:ascii="Arial" w:hAnsi="Arial" w:cs="Arial"/>
                <w:spacing w:val="-5"/>
                <w:sz w:val="20"/>
                <w:szCs w:val="20"/>
              </w:rPr>
              <w:t>da</w:t>
            </w:r>
            <w:r w:rsidRPr="00AF4F03">
              <w:rPr>
                <w:rFonts w:ascii="Arial" w:hAnsi="Arial" w:cs="Arial"/>
                <w:spacing w:val="4"/>
                <w:sz w:val="20"/>
                <w:szCs w:val="20"/>
              </w:rPr>
              <w:t xml:space="preserve"> </w:t>
            </w:r>
            <w:r w:rsidRPr="00AF4F03">
              <w:rPr>
                <w:rFonts w:ascii="Arial" w:hAnsi="Arial" w:cs="Arial"/>
                <w:spacing w:val="-5"/>
                <w:sz w:val="20"/>
                <w:szCs w:val="20"/>
              </w:rPr>
              <w:t>vigência</w:t>
            </w:r>
          </w:p>
        </w:tc>
        <w:tc>
          <w:tcPr>
            <w:tcW w:w="7229" w:type="dxa"/>
            <w:tcBorders>
              <w:right w:val="single" w:sz="18" w:space="0" w:color="7F7F7F"/>
            </w:tcBorders>
          </w:tcPr>
          <w:p w14:paraId="26FBD792" w14:textId="6593947E" w:rsidR="001F405B" w:rsidRPr="00AF4F03" w:rsidRDefault="001F405B" w:rsidP="001F405B">
            <w:pPr>
              <w:pStyle w:val="TableParagraph"/>
              <w:spacing w:line="227" w:lineRule="exact"/>
              <w:ind w:left="48" w:right="34"/>
              <w:jc w:val="center"/>
              <w:rPr>
                <w:rFonts w:ascii="Arial" w:hAnsi="Arial" w:cs="Arial"/>
                <w:sz w:val="20"/>
                <w:szCs w:val="20"/>
              </w:rPr>
            </w:pPr>
            <w:r w:rsidRPr="00AF4F03">
              <w:rPr>
                <w:rFonts w:ascii="Arial" w:hAnsi="Arial" w:cs="Arial"/>
                <w:spacing w:val="-3"/>
                <w:sz w:val="20"/>
                <w:szCs w:val="20"/>
              </w:rPr>
              <w:t>30</w:t>
            </w:r>
            <w:r w:rsidRPr="00AF4F03">
              <w:rPr>
                <w:rFonts w:ascii="Arial" w:hAnsi="Arial" w:cs="Arial"/>
                <w:spacing w:val="-10"/>
                <w:sz w:val="20"/>
                <w:szCs w:val="20"/>
              </w:rPr>
              <w:t xml:space="preserve"> </w:t>
            </w:r>
            <w:r w:rsidRPr="00AF4F03">
              <w:rPr>
                <w:rFonts w:ascii="Arial" w:hAnsi="Arial" w:cs="Arial"/>
                <w:spacing w:val="-3"/>
                <w:sz w:val="20"/>
                <w:szCs w:val="20"/>
              </w:rPr>
              <w:t>dias</w:t>
            </w:r>
            <w:r w:rsidRPr="00AF4F03">
              <w:rPr>
                <w:rFonts w:ascii="Arial" w:hAnsi="Arial" w:cs="Arial"/>
                <w:spacing w:val="-2"/>
                <w:sz w:val="20"/>
                <w:szCs w:val="20"/>
              </w:rPr>
              <w:t xml:space="preserve"> </w:t>
            </w:r>
            <w:r w:rsidRPr="00AF4F03">
              <w:rPr>
                <w:rFonts w:ascii="Arial" w:hAnsi="Arial" w:cs="Arial"/>
                <w:spacing w:val="-3"/>
                <w:sz w:val="20"/>
                <w:szCs w:val="20"/>
              </w:rPr>
              <w:t>após</w:t>
            </w:r>
            <w:r w:rsidRPr="00AF4F03">
              <w:rPr>
                <w:rFonts w:ascii="Arial" w:hAnsi="Arial" w:cs="Arial"/>
                <w:spacing w:val="-1"/>
                <w:sz w:val="20"/>
                <w:szCs w:val="20"/>
              </w:rPr>
              <w:t xml:space="preserve"> </w:t>
            </w:r>
            <w:r w:rsidRPr="00AF4F03">
              <w:rPr>
                <w:rFonts w:ascii="Arial" w:hAnsi="Arial" w:cs="Arial"/>
                <w:spacing w:val="-3"/>
                <w:sz w:val="20"/>
                <w:szCs w:val="20"/>
              </w:rPr>
              <w:t>instalação</w:t>
            </w:r>
            <w:r w:rsidRPr="00AF4F03">
              <w:rPr>
                <w:rFonts w:ascii="Arial" w:hAnsi="Arial" w:cs="Arial"/>
                <w:spacing w:val="-10"/>
                <w:sz w:val="20"/>
                <w:szCs w:val="20"/>
              </w:rPr>
              <w:t xml:space="preserve"> </w:t>
            </w:r>
            <w:r w:rsidRPr="00AF4F03">
              <w:rPr>
                <w:rFonts w:ascii="Arial" w:hAnsi="Arial" w:cs="Arial"/>
                <w:spacing w:val="-2"/>
                <w:sz w:val="20"/>
                <w:szCs w:val="20"/>
              </w:rPr>
              <w:t>do</w:t>
            </w:r>
            <w:r w:rsidRPr="00AF4F03">
              <w:rPr>
                <w:rFonts w:ascii="Arial" w:hAnsi="Arial" w:cs="Arial"/>
                <w:spacing w:val="-10"/>
                <w:sz w:val="20"/>
                <w:szCs w:val="20"/>
              </w:rPr>
              <w:t xml:space="preserve"> </w:t>
            </w:r>
            <w:r w:rsidRPr="00AF4F03">
              <w:rPr>
                <w:rFonts w:ascii="Arial" w:hAnsi="Arial" w:cs="Arial"/>
                <w:spacing w:val="-2"/>
                <w:sz w:val="20"/>
                <w:szCs w:val="20"/>
              </w:rPr>
              <w:t>link</w:t>
            </w:r>
          </w:p>
        </w:tc>
      </w:tr>
      <w:tr w:rsidR="001F405B" w:rsidRPr="00AF4F03" w14:paraId="56958956" w14:textId="77777777" w:rsidTr="00553475">
        <w:trPr>
          <w:trHeight w:val="769"/>
        </w:trPr>
        <w:tc>
          <w:tcPr>
            <w:tcW w:w="1985" w:type="dxa"/>
          </w:tcPr>
          <w:p w14:paraId="0CC2D9BF" w14:textId="77777777" w:rsidR="001F405B" w:rsidRPr="00AF4F03" w:rsidRDefault="001F405B" w:rsidP="001F405B">
            <w:pPr>
              <w:pStyle w:val="TableParagraph"/>
              <w:spacing w:before="118" w:line="237" w:lineRule="auto"/>
              <w:ind w:left="-13" w:right="113"/>
              <w:rPr>
                <w:rFonts w:ascii="Arial" w:hAnsi="Arial" w:cs="Arial"/>
                <w:sz w:val="20"/>
                <w:szCs w:val="20"/>
              </w:rPr>
            </w:pPr>
            <w:r w:rsidRPr="00AF4F03">
              <w:rPr>
                <w:rFonts w:ascii="Arial" w:hAnsi="Arial" w:cs="Arial"/>
                <w:spacing w:val="-2"/>
                <w:sz w:val="20"/>
                <w:szCs w:val="20"/>
              </w:rPr>
              <w:t>Faixas</w:t>
            </w:r>
            <w:r w:rsidRPr="00AF4F03">
              <w:rPr>
                <w:rFonts w:ascii="Arial" w:hAnsi="Arial" w:cs="Arial"/>
                <w:spacing w:val="-12"/>
                <w:sz w:val="20"/>
                <w:szCs w:val="20"/>
              </w:rPr>
              <w:t xml:space="preserve"> </w:t>
            </w:r>
            <w:r w:rsidRPr="00AF4F03">
              <w:rPr>
                <w:rFonts w:ascii="Arial" w:hAnsi="Arial" w:cs="Arial"/>
                <w:spacing w:val="-1"/>
                <w:sz w:val="20"/>
                <w:szCs w:val="20"/>
              </w:rPr>
              <w:t>de</w:t>
            </w:r>
            <w:r w:rsidRPr="00AF4F03">
              <w:rPr>
                <w:rFonts w:ascii="Arial" w:hAnsi="Arial" w:cs="Arial"/>
                <w:spacing w:val="-10"/>
                <w:sz w:val="20"/>
                <w:szCs w:val="20"/>
              </w:rPr>
              <w:t xml:space="preserve"> </w:t>
            </w:r>
            <w:r w:rsidRPr="00AF4F03">
              <w:rPr>
                <w:rFonts w:ascii="Arial" w:hAnsi="Arial" w:cs="Arial"/>
                <w:spacing w:val="-1"/>
                <w:sz w:val="20"/>
                <w:szCs w:val="20"/>
              </w:rPr>
              <w:t>ajuste</w:t>
            </w:r>
            <w:r w:rsidRPr="00AF4F03">
              <w:rPr>
                <w:rFonts w:ascii="Arial" w:hAnsi="Arial" w:cs="Arial"/>
                <w:spacing w:val="-54"/>
                <w:sz w:val="20"/>
                <w:szCs w:val="20"/>
              </w:rPr>
              <w:t xml:space="preserve"> </w:t>
            </w:r>
            <w:r w:rsidRPr="00AF4F03">
              <w:rPr>
                <w:rFonts w:ascii="Arial" w:hAnsi="Arial" w:cs="Arial"/>
                <w:spacing w:val="-1"/>
                <w:sz w:val="20"/>
                <w:szCs w:val="20"/>
              </w:rPr>
              <w:t>no</w:t>
            </w:r>
            <w:r w:rsidRPr="00AF4F03">
              <w:rPr>
                <w:rFonts w:ascii="Arial" w:hAnsi="Arial" w:cs="Arial"/>
                <w:spacing w:val="-11"/>
                <w:sz w:val="20"/>
                <w:szCs w:val="20"/>
              </w:rPr>
              <w:t xml:space="preserve"> </w:t>
            </w:r>
            <w:r w:rsidRPr="00AF4F03">
              <w:rPr>
                <w:rFonts w:ascii="Arial" w:hAnsi="Arial" w:cs="Arial"/>
                <w:spacing w:val="-1"/>
                <w:sz w:val="20"/>
                <w:szCs w:val="20"/>
              </w:rPr>
              <w:t>pagamento</w:t>
            </w:r>
          </w:p>
        </w:tc>
        <w:tc>
          <w:tcPr>
            <w:tcW w:w="7229" w:type="dxa"/>
            <w:tcBorders>
              <w:right w:val="single" w:sz="18" w:space="0" w:color="7F7F7F"/>
            </w:tcBorders>
          </w:tcPr>
          <w:p w14:paraId="19C7C780" w14:textId="77777777" w:rsidR="00520829" w:rsidRPr="00AF4F03" w:rsidRDefault="001F405B" w:rsidP="00520829">
            <w:pPr>
              <w:pStyle w:val="TableParagraph"/>
              <w:spacing w:line="237" w:lineRule="auto"/>
              <w:ind w:left="1513" w:right="1544"/>
              <w:rPr>
                <w:rFonts w:ascii="Arial" w:hAnsi="Arial" w:cs="Arial"/>
                <w:spacing w:val="-2"/>
                <w:sz w:val="20"/>
                <w:szCs w:val="20"/>
              </w:rPr>
            </w:pPr>
            <w:r w:rsidRPr="00AF4F03">
              <w:rPr>
                <w:rFonts w:ascii="Arial" w:hAnsi="Arial" w:cs="Arial"/>
                <w:spacing w:val="-4"/>
                <w:sz w:val="20"/>
                <w:szCs w:val="20"/>
              </w:rPr>
              <w:t>DV</w:t>
            </w:r>
            <w:r w:rsidRPr="00AF4F03">
              <w:rPr>
                <w:rFonts w:ascii="Arial" w:hAnsi="Arial" w:cs="Arial"/>
                <w:spacing w:val="6"/>
                <w:sz w:val="20"/>
                <w:szCs w:val="20"/>
              </w:rPr>
              <w:t xml:space="preserve"> </w:t>
            </w:r>
            <w:r w:rsidRPr="00AF4F03">
              <w:rPr>
                <w:rFonts w:ascii="Arial" w:hAnsi="Arial" w:cs="Arial"/>
                <w:spacing w:val="-4"/>
                <w:sz w:val="20"/>
                <w:szCs w:val="20"/>
              </w:rPr>
              <w:t>&gt;= 80</w:t>
            </w:r>
            <w:r w:rsidRPr="00AF4F03">
              <w:rPr>
                <w:rFonts w:ascii="Arial" w:hAnsi="Arial" w:cs="Arial"/>
                <w:spacing w:val="-3"/>
                <w:sz w:val="20"/>
                <w:szCs w:val="20"/>
              </w:rPr>
              <w:t xml:space="preserve"> </w:t>
            </w:r>
            <w:r w:rsidRPr="00AF4F03">
              <w:rPr>
                <w:rFonts w:ascii="Arial" w:hAnsi="Arial" w:cs="Arial"/>
                <w:spacing w:val="-4"/>
                <w:sz w:val="20"/>
                <w:szCs w:val="20"/>
              </w:rPr>
              <w:t>-</w:t>
            </w:r>
            <w:r w:rsidRPr="00AF4F03">
              <w:rPr>
                <w:rFonts w:ascii="Arial" w:hAnsi="Arial" w:cs="Arial"/>
                <w:spacing w:val="4"/>
                <w:sz w:val="20"/>
                <w:szCs w:val="20"/>
              </w:rPr>
              <w:t xml:space="preserve"> </w:t>
            </w:r>
            <w:r w:rsidRPr="00AF4F03">
              <w:rPr>
                <w:rFonts w:ascii="Arial" w:hAnsi="Arial" w:cs="Arial"/>
                <w:spacing w:val="-4"/>
                <w:sz w:val="20"/>
                <w:szCs w:val="20"/>
              </w:rPr>
              <w:t>100%</w:t>
            </w:r>
            <w:r w:rsidRPr="00AF4F03">
              <w:rPr>
                <w:rFonts w:ascii="Arial" w:hAnsi="Arial" w:cs="Arial"/>
                <w:spacing w:val="12"/>
                <w:sz w:val="20"/>
                <w:szCs w:val="20"/>
              </w:rPr>
              <w:t xml:space="preserve"> </w:t>
            </w:r>
            <w:r w:rsidRPr="00AF4F03">
              <w:rPr>
                <w:rFonts w:ascii="Arial" w:hAnsi="Arial" w:cs="Arial"/>
                <w:spacing w:val="-4"/>
                <w:sz w:val="20"/>
                <w:szCs w:val="20"/>
              </w:rPr>
              <w:t>do valor</w:t>
            </w:r>
            <w:r w:rsidRPr="00AF4F03">
              <w:rPr>
                <w:rFonts w:ascii="Arial" w:hAnsi="Arial" w:cs="Arial"/>
                <w:spacing w:val="5"/>
                <w:sz w:val="20"/>
                <w:szCs w:val="20"/>
              </w:rPr>
              <w:t xml:space="preserve"> </w:t>
            </w:r>
            <w:r w:rsidRPr="00AF4F03">
              <w:rPr>
                <w:rFonts w:ascii="Arial" w:hAnsi="Arial" w:cs="Arial"/>
                <w:spacing w:val="-4"/>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r w:rsidRPr="00AF4F03">
              <w:rPr>
                <w:rFonts w:ascii="Arial" w:hAnsi="Arial" w:cs="Arial"/>
                <w:spacing w:val="-2"/>
                <w:sz w:val="20"/>
                <w:szCs w:val="20"/>
              </w:rPr>
              <w:t xml:space="preserve"> </w:t>
            </w:r>
          </w:p>
          <w:p w14:paraId="4992C500" w14:textId="0FE686A3" w:rsidR="00520829" w:rsidRPr="00AF4F03" w:rsidRDefault="001F405B" w:rsidP="00520829">
            <w:pPr>
              <w:pStyle w:val="TableParagraph"/>
              <w:spacing w:line="237" w:lineRule="auto"/>
              <w:ind w:left="1513" w:right="1544"/>
              <w:rPr>
                <w:rFonts w:ascii="Arial" w:hAnsi="Arial" w:cs="Arial"/>
                <w:spacing w:val="-54"/>
                <w:sz w:val="20"/>
                <w:szCs w:val="20"/>
              </w:rPr>
            </w:pPr>
            <w:r w:rsidRPr="00AF4F03">
              <w:rPr>
                <w:rFonts w:ascii="Arial" w:hAnsi="Arial" w:cs="Arial"/>
                <w:spacing w:val="-4"/>
                <w:sz w:val="20"/>
                <w:szCs w:val="20"/>
              </w:rPr>
              <w:t>75 &lt; DV</w:t>
            </w:r>
            <w:r w:rsidRPr="00AF4F03">
              <w:rPr>
                <w:rFonts w:ascii="Arial" w:hAnsi="Arial" w:cs="Arial"/>
                <w:spacing w:val="6"/>
                <w:sz w:val="20"/>
                <w:szCs w:val="20"/>
              </w:rPr>
              <w:t xml:space="preserve"> </w:t>
            </w:r>
            <w:r w:rsidRPr="00AF4F03">
              <w:rPr>
                <w:rFonts w:ascii="Arial" w:hAnsi="Arial" w:cs="Arial"/>
                <w:spacing w:val="-4"/>
                <w:sz w:val="20"/>
                <w:szCs w:val="20"/>
              </w:rPr>
              <w:t>=&lt; 80 -</w:t>
            </w:r>
            <w:r w:rsidRPr="00AF4F03">
              <w:rPr>
                <w:rFonts w:ascii="Arial" w:hAnsi="Arial" w:cs="Arial"/>
                <w:spacing w:val="4"/>
                <w:sz w:val="20"/>
                <w:szCs w:val="20"/>
              </w:rPr>
              <w:t xml:space="preserve"> </w:t>
            </w:r>
            <w:r w:rsidRPr="00AF4F03">
              <w:rPr>
                <w:rFonts w:ascii="Arial" w:hAnsi="Arial" w:cs="Arial"/>
                <w:spacing w:val="-4"/>
                <w:sz w:val="20"/>
                <w:szCs w:val="20"/>
              </w:rPr>
              <w:t>90%</w:t>
            </w:r>
            <w:r w:rsidRPr="00AF4F03">
              <w:rPr>
                <w:rFonts w:ascii="Arial" w:hAnsi="Arial" w:cs="Arial"/>
                <w:spacing w:val="11"/>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valor</w:t>
            </w:r>
            <w:r w:rsidRPr="00AF4F03">
              <w:rPr>
                <w:rFonts w:ascii="Arial" w:hAnsi="Arial" w:cs="Arial"/>
                <w:spacing w:val="4"/>
                <w:sz w:val="20"/>
                <w:szCs w:val="20"/>
              </w:rPr>
              <w:t xml:space="preserve"> </w:t>
            </w:r>
            <w:r w:rsidRPr="00AF4F03">
              <w:rPr>
                <w:rFonts w:ascii="Arial" w:hAnsi="Arial" w:cs="Arial"/>
                <w:spacing w:val="-3"/>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r w:rsidRPr="00AF4F03">
              <w:rPr>
                <w:rFonts w:ascii="Arial" w:hAnsi="Arial" w:cs="Arial"/>
                <w:spacing w:val="-54"/>
                <w:sz w:val="20"/>
                <w:szCs w:val="20"/>
              </w:rPr>
              <w:t xml:space="preserve"> </w:t>
            </w:r>
          </w:p>
          <w:p w14:paraId="67F5CD57" w14:textId="77777777" w:rsidR="00520829" w:rsidRPr="00AF4F03" w:rsidRDefault="001F405B" w:rsidP="00520829">
            <w:pPr>
              <w:pStyle w:val="TableParagraph"/>
              <w:spacing w:line="237" w:lineRule="auto"/>
              <w:ind w:left="1513" w:right="1544"/>
              <w:rPr>
                <w:rFonts w:ascii="Arial" w:hAnsi="Arial" w:cs="Arial"/>
                <w:spacing w:val="-3"/>
                <w:sz w:val="20"/>
                <w:szCs w:val="20"/>
              </w:rPr>
            </w:pPr>
            <w:r w:rsidRPr="00AF4F03">
              <w:rPr>
                <w:rFonts w:ascii="Arial" w:hAnsi="Arial" w:cs="Arial"/>
                <w:spacing w:val="-4"/>
                <w:sz w:val="20"/>
                <w:szCs w:val="20"/>
              </w:rPr>
              <w:t>70 &lt; DV</w:t>
            </w:r>
            <w:r w:rsidRPr="00AF4F03">
              <w:rPr>
                <w:rFonts w:ascii="Arial" w:hAnsi="Arial" w:cs="Arial"/>
                <w:spacing w:val="6"/>
                <w:sz w:val="20"/>
                <w:szCs w:val="20"/>
              </w:rPr>
              <w:t xml:space="preserve"> </w:t>
            </w:r>
            <w:r w:rsidRPr="00AF4F03">
              <w:rPr>
                <w:rFonts w:ascii="Arial" w:hAnsi="Arial" w:cs="Arial"/>
                <w:spacing w:val="-4"/>
                <w:sz w:val="20"/>
                <w:szCs w:val="20"/>
              </w:rPr>
              <w:t>=&lt; 75 -</w:t>
            </w:r>
            <w:r w:rsidRPr="00AF4F03">
              <w:rPr>
                <w:rFonts w:ascii="Arial" w:hAnsi="Arial" w:cs="Arial"/>
                <w:spacing w:val="4"/>
                <w:sz w:val="20"/>
                <w:szCs w:val="20"/>
              </w:rPr>
              <w:t xml:space="preserve"> </w:t>
            </w:r>
            <w:r w:rsidRPr="00AF4F03">
              <w:rPr>
                <w:rFonts w:ascii="Arial" w:hAnsi="Arial" w:cs="Arial"/>
                <w:spacing w:val="-4"/>
                <w:sz w:val="20"/>
                <w:szCs w:val="20"/>
              </w:rPr>
              <w:t>80%</w:t>
            </w:r>
            <w:r w:rsidRPr="00AF4F03">
              <w:rPr>
                <w:rFonts w:ascii="Arial" w:hAnsi="Arial" w:cs="Arial"/>
                <w:spacing w:val="11"/>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valor</w:t>
            </w:r>
            <w:r w:rsidRPr="00AF4F03">
              <w:rPr>
                <w:rFonts w:ascii="Arial" w:hAnsi="Arial" w:cs="Arial"/>
                <w:spacing w:val="4"/>
                <w:sz w:val="20"/>
                <w:szCs w:val="20"/>
              </w:rPr>
              <w:t xml:space="preserve"> </w:t>
            </w:r>
            <w:r w:rsidRPr="00AF4F03">
              <w:rPr>
                <w:rFonts w:ascii="Arial" w:hAnsi="Arial" w:cs="Arial"/>
                <w:spacing w:val="-3"/>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p>
          <w:p w14:paraId="5AEC80C7" w14:textId="77777777" w:rsidR="00520829" w:rsidRPr="00AF4F03" w:rsidRDefault="001F405B" w:rsidP="00520829">
            <w:pPr>
              <w:pStyle w:val="TableParagraph"/>
              <w:spacing w:line="237" w:lineRule="auto"/>
              <w:ind w:left="1513" w:right="1544"/>
              <w:rPr>
                <w:rFonts w:ascii="Arial" w:hAnsi="Arial" w:cs="Arial"/>
                <w:spacing w:val="-3"/>
                <w:sz w:val="20"/>
                <w:szCs w:val="20"/>
              </w:rPr>
            </w:pPr>
            <w:r w:rsidRPr="00AF4F03">
              <w:rPr>
                <w:rFonts w:ascii="Arial" w:hAnsi="Arial" w:cs="Arial"/>
                <w:spacing w:val="-54"/>
                <w:sz w:val="20"/>
                <w:szCs w:val="20"/>
              </w:rPr>
              <w:t xml:space="preserve"> </w:t>
            </w:r>
            <w:r w:rsidRPr="00AF4F03">
              <w:rPr>
                <w:rFonts w:ascii="Arial" w:hAnsi="Arial" w:cs="Arial"/>
                <w:spacing w:val="-4"/>
                <w:sz w:val="20"/>
                <w:szCs w:val="20"/>
              </w:rPr>
              <w:t>65 &lt; DV</w:t>
            </w:r>
            <w:r w:rsidRPr="00AF4F03">
              <w:rPr>
                <w:rFonts w:ascii="Arial" w:hAnsi="Arial" w:cs="Arial"/>
                <w:spacing w:val="6"/>
                <w:sz w:val="20"/>
                <w:szCs w:val="20"/>
              </w:rPr>
              <w:t xml:space="preserve"> </w:t>
            </w:r>
            <w:r w:rsidRPr="00AF4F03">
              <w:rPr>
                <w:rFonts w:ascii="Arial" w:hAnsi="Arial" w:cs="Arial"/>
                <w:spacing w:val="-4"/>
                <w:sz w:val="20"/>
                <w:szCs w:val="20"/>
              </w:rPr>
              <w:t>=&lt; 70 -</w:t>
            </w:r>
            <w:r w:rsidRPr="00AF4F03">
              <w:rPr>
                <w:rFonts w:ascii="Arial" w:hAnsi="Arial" w:cs="Arial"/>
                <w:spacing w:val="4"/>
                <w:sz w:val="20"/>
                <w:szCs w:val="20"/>
              </w:rPr>
              <w:t xml:space="preserve"> </w:t>
            </w:r>
            <w:r w:rsidRPr="00AF4F03">
              <w:rPr>
                <w:rFonts w:ascii="Arial" w:hAnsi="Arial" w:cs="Arial"/>
                <w:spacing w:val="-4"/>
                <w:sz w:val="20"/>
                <w:szCs w:val="20"/>
              </w:rPr>
              <w:t>70%</w:t>
            </w:r>
            <w:r w:rsidRPr="00AF4F03">
              <w:rPr>
                <w:rFonts w:ascii="Arial" w:hAnsi="Arial" w:cs="Arial"/>
                <w:spacing w:val="11"/>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valor</w:t>
            </w:r>
            <w:r w:rsidRPr="00AF4F03">
              <w:rPr>
                <w:rFonts w:ascii="Arial" w:hAnsi="Arial" w:cs="Arial"/>
                <w:spacing w:val="4"/>
                <w:sz w:val="20"/>
                <w:szCs w:val="20"/>
              </w:rPr>
              <w:t xml:space="preserve"> </w:t>
            </w:r>
            <w:r w:rsidRPr="00AF4F03">
              <w:rPr>
                <w:rFonts w:ascii="Arial" w:hAnsi="Arial" w:cs="Arial"/>
                <w:spacing w:val="-3"/>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p>
          <w:p w14:paraId="4E72F8B4" w14:textId="77777777" w:rsidR="00520829" w:rsidRPr="00AF4F03" w:rsidRDefault="001F405B" w:rsidP="00520829">
            <w:pPr>
              <w:pStyle w:val="TableParagraph"/>
              <w:spacing w:line="237" w:lineRule="auto"/>
              <w:ind w:left="1513" w:right="1544"/>
              <w:rPr>
                <w:rFonts w:ascii="Arial" w:hAnsi="Arial" w:cs="Arial"/>
                <w:spacing w:val="-3"/>
                <w:sz w:val="20"/>
                <w:szCs w:val="20"/>
              </w:rPr>
            </w:pPr>
            <w:r w:rsidRPr="00AF4F03">
              <w:rPr>
                <w:rFonts w:ascii="Arial" w:hAnsi="Arial" w:cs="Arial"/>
                <w:spacing w:val="-54"/>
                <w:sz w:val="20"/>
                <w:szCs w:val="20"/>
              </w:rPr>
              <w:t xml:space="preserve"> </w:t>
            </w:r>
            <w:r w:rsidRPr="00AF4F03">
              <w:rPr>
                <w:rFonts w:ascii="Arial" w:hAnsi="Arial" w:cs="Arial"/>
                <w:spacing w:val="-4"/>
                <w:sz w:val="20"/>
                <w:szCs w:val="20"/>
              </w:rPr>
              <w:t>60 &lt; DV</w:t>
            </w:r>
            <w:r w:rsidRPr="00AF4F03">
              <w:rPr>
                <w:rFonts w:ascii="Arial" w:hAnsi="Arial" w:cs="Arial"/>
                <w:spacing w:val="6"/>
                <w:sz w:val="20"/>
                <w:szCs w:val="20"/>
              </w:rPr>
              <w:t xml:space="preserve"> </w:t>
            </w:r>
            <w:r w:rsidRPr="00AF4F03">
              <w:rPr>
                <w:rFonts w:ascii="Arial" w:hAnsi="Arial" w:cs="Arial"/>
                <w:spacing w:val="-4"/>
                <w:sz w:val="20"/>
                <w:szCs w:val="20"/>
              </w:rPr>
              <w:t>=&lt; 65 -</w:t>
            </w:r>
            <w:r w:rsidRPr="00AF4F03">
              <w:rPr>
                <w:rFonts w:ascii="Arial" w:hAnsi="Arial" w:cs="Arial"/>
                <w:spacing w:val="4"/>
                <w:sz w:val="20"/>
                <w:szCs w:val="20"/>
              </w:rPr>
              <w:t xml:space="preserve"> </w:t>
            </w:r>
            <w:r w:rsidRPr="00AF4F03">
              <w:rPr>
                <w:rFonts w:ascii="Arial" w:hAnsi="Arial" w:cs="Arial"/>
                <w:spacing w:val="-4"/>
                <w:sz w:val="20"/>
                <w:szCs w:val="20"/>
              </w:rPr>
              <w:t>60%</w:t>
            </w:r>
            <w:r w:rsidRPr="00AF4F03">
              <w:rPr>
                <w:rFonts w:ascii="Arial" w:hAnsi="Arial" w:cs="Arial"/>
                <w:spacing w:val="11"/>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valor</w:t>
            </w:r>
            <w:r w:rsidRPr="00AF4F03">
              <w:rPr>
                <w:rFonts w:ascii="Arial" w:hAnsi="Arial" w:cs="Arial"/>
                <w:spacing w:val="4"/>
                <w:sz w:val="20"/>
                <w:szCs w:val="20"/>
              </w:rPr>
              <w:t xml:space="preserve"> </w:t>
            </w:r>
            <w:r w:rsidRPr="00AF4F03">
              <w:rPr>
                <w:rFonts w:ascii="Arial" w:hAnsi="Arial" w:cs="Arial"/>
                <w:spacing w:val="-3"/>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p>
          <w:p w14:paraId="51506500" w14:textId="3E1533DA" w:rsidR="001F405B" w:rsidRPr="00AF4F03" w:rsidRDefault="001F405B" w:rsidP="00520829">
            <w:pPr>
              <w:pStyle w:val="TableParagraph"/>
              <w:spacing w:line="237" w:lineRule="auto"/>
              <w:ind w:left="1513" w:right="1544"/>
              <w:rPr>
                <w:rFonts w:ascii="Arial" w:hAnsi="Arial" w:cs="Arial"/>
                <w:sz w:val="20"/>
                <w:szCs w:val="20"/>
              </w:rPr>
            </w:pPr>
            <w:r w:rsidRPr="00AF4F03">
              <w:rPr>
                <w:rFonts w:ascii="Arial" w:hAnsi="Arial" w:cs="Arial"/>
                <w:spacing w:val="-54"/>
                <w:sz w:val="20"/>
                <w:szCs w:val="20"/>
              </w:rPr>
              <w:t xml:space="preserve"> </w:t>
            </w:r>
            <w:r w:rsidRPr="00AF4F03">
              <w:rPr>
                <w:rFonts w:ascii="Arial" w:hAnsi="Arial" w:cs="Arial"/>
                <w:spacing w:val="-4"/>
                <w:sz w:val="20"/>
                <w:szCs w:val="20"/>
              </w:rPr>
              <w:t>55 &lt; DV</w:t>
            </w:r>
            <w:r w:rsidRPr="00AF4F03">
              <w:rPr>
                <w:rFonts w:ascii="Arial" w:hAnsi="Arial" w:cs="Arial"/>
                <w:spacing w:val="6"/>
                <w:sz w:val="20"/>
                <w:szCs w:val="20"/>
              </w:rPr>
              <w:t xml:space="preserve"> </w:t>
            </w:r>
            <w:r w:rsidRPr="00AF4F03">
              <w:rPr>
                <w:rFonts w:ascii="Arial" w:hAnsi="Arial" w:cs="Arial"/>
                <w:spacing w:val="-4"/>
                <w:sz w:val="20"/>
                <w:szCs w:val="20"/>
              </w:rPr>
              <w:t>=&lt; 60 -</w:t>
            </w:r>
            <w:r w:rsidRPr="00AF4F03">
              <w:rPr>
                <w:rFonts w:ascii="Arial" w:hAnsi="Arial" w:cs="Arial"/>
                <w:spacing w:val="4"/>
                <w:sz w:val="20"/>
                <w:szCs w:val="20"/>
              </w:rPr>
              <w:t xml:space="preserve"> </w:t>
            </w:r>
            <w:r w:rsidRPr="00AF4F03">
              <w:rPr>
                <w:rFonts w:ascii="Arial" w:hAnsi="Arial" w:cs="Arial"/>
                <w:spacing w:val="-4"/>
                <w:sz w:val="20"/>
                <w:szCs w:val="20"/>
              </w:rPr>
              <w:t>50%</w:t>
            </w:r>
            <w:r w:rsidRPr="00AF4F03">
              <w:rPr>
                <w:rFonts w:ascii="Arial" w:hAnsi="Arial" w:cs="Arial"/>
                <w:spacing w:val="11"/>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valor</w:t>
            </w:r>
            <w:r w:rsidRPr="00AF4F03">
              <w:rPr>
                <w:rFonts w:ascii="Arial" w:hAnsi="Arial" w:cs="Arial"/>
                <w:spacing w:val="4"/>
                <w:sz w:val="20"/>
                <w:szCs w:val="20"/>
              </w:rPr>
              <w:t xml:space="preserve"> </w:t>
            </w:r>
            <w:r w:rsidRPr="00AF4F03">
              <w:rPr>
                <w:rFonts w:ascii="Arial" w:hAnsi="Arial" w:cs="Arial"/>
                <w:spacing w:val="-3"/>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p>
          <w:p w14:paraId="634E86C8" w14:textId="143F9FE6" w:rsidR="001F405B" w:rsidRPr="00AF4F03" w:rsidRDefault="001F405B" w:rsidP="00520829">
            <w:pPr>
              <w:pStyle w:val="TableParagraph"/>
              <w:tabs>
                <w:tab w:val="left" w:pos="5199"/>
              </w:tabs>
              <w:spacing w:line="237" w:lineRule="auto"/>
              <w:ind w:left="1513"/>
              <w:jc w:val="both"/>
              <w:rPr>
                <w:rFonts w:ascii="Arial" w:hAnsi="Arial" w:cs="Arial"/>
                <w:sz w:val="20"/>
                <w:szCs w:val="20"/>
              </w:rPr>
            </w:pPr>
            <w:r w:rsidRPr="00AF4F03">
              <w:rPr>
                <w:rFonts w:ascii="Arial" w:hAnsi="Arial" w:cs="Arial"/>
                <w:spacing w:val="-4"/>
                <w:sz w:val="20"/>
                <w:szCs w:val="20"/>
              </w:rPr>
              <w:t>DV</w:t>
            </w:r>
            <w:r w:rsidRPr="00AF4F03">
              <w:rPr>
                <w:rFonts w:ascii="Arial" w:hAnsi="Arial" w:cs="Arial"/>
                <w:spacing w:val="6"/>
                <w:sz w:val="20"/>
                <w:szCs w:val="20"/>
              </w:rPr>
              <w:t xml:space="preserve"> </w:t>
            </w:r>
            <w:r w:rsidRPr="00AF4F03">
              <w:rPr>
                <w:rFonts w:ascii="Arial" w:hAnsi="Arial" w:cs="Arial"/>
                <w:spacing w:val="-4"/>
                <w:sz w:val="20"/>
                <w:szCs w:val="20"/>
              </w:rPr>
              <w:t>=&lt; 55 -</w:t>
            </w:r>
            <w:r w:rsidRPr="00AF4F03">
              <w:rPr>
                <w:rFonts w:ascii="Arial" w:hAnsi="Arial" w:cs="Arial"/>
                <w:spacing w:val="5"/>
                <w:sz w:val="20"/>
                <w:szCs w:val="20"/>
              </w:rPr>
              <w:t xml:space="preserve"> </w:t>
            </w:r>
            <w:r w:rsidRPr="00AF4F03">
              <w:rPr>
                <w:rFonts w:ascii="Arial" w:hAnsi="Arial" w:cs="Arial"/>
                <w:spacing w:val="-4"/>
                <w:sz w:val="20"/>
                <w:szCs w:val="20"/>
              </w:rPr>
              <w:t>40%</w:t>
            </w:r>
            <w:r w:rsidRPr="00AF4F03">
              <w:rPr>
                <w:rFonts w:ascii="Arial" w:hAnsi="Arial" w:cs="Arial"/>
                <w:spacing w:val="11"/>
                <w:sz w:val="20"/>
                <w:szCs w:val="20"/>
              </w:rPr>
              <w:t xml:space="preserve"> </w:t>
            </w:r>
            <w:r w:rsidRPr="00AF4F03">
              <w:rPr>
                <w:rFonts w:ascii="Arial" w:hAnsi="Arial" w:cs="Arial"/>
                <w:spacing w:val="-4"/>
                <w:sz w:val="20"/>
                <w:szCs w:val="20"/>
              </w:rPr>
              <w:t>do valor</w:t>
            </w:r>
            <w:r w:rsidRPr="00AF4F03">
              <w:rPr>
                <w:rFonts w:ascii="Arial" w:hAnsi="Arial" w:cs="Arial"/>
                <w:spacing w:val="5"/>
                <w:sz w:val="20"/>
                <w:szCs w:val="20"/>
              </w:rPr>
              <w:t xml:space="preserve"> </w:t>
            </w:r>
            <w:r w:rsidRPr="00AF4F03">
              <w:rPr>
                <w:rFonts w:ascii="Arial" w:hAnsi="Arial" w:cs="Arial"/>
                <w:spacing w:val="-3"/>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p>
        </w:tc>
      </w:tr>
      <w:tr w:rsidR="001F405B" w:rsidRPr="00AF4F03" w14:paraId="4496058A" w14:textId="77777777" w:rsidTr="00553475">
        <w:trPr>
          <w:trHeight w:val="1030"/>
        </w:trPr>
        <w:tc>
          <w:tcPr>
            <w:tcW w:w="1985" w:type="dxa"/>
          </w:tcPr>
          <w:p w14:paraId="41C28A8C" w14:textId="77777777" w:rsidR="001F405B" w:rsidRPr="00AF4F03" w:rsidRDefault="001F405B" w:rsidP="001F405B">
            <w:pPr>
              <w:pStyle w:val="TableParagraph"/>
              <w:spacing w:before="9"/>
              <w:rPr>
                <w:rFonts w:ascii="Arial" w:hAnsi="Arial" w:cs="Arial"/>
                <w:b/>
                <w:sz w:val="20"/>
                <w:szCs w:val="20"/>
              </w:rPr>
            </w:pPr>
          </w:p>
          <w:p w14:paraId="5F4A02AF" w14:textId="77777777" w:rsidR="001F405B" w:rsidRPr="00AF4F03" w:rsidRDefault="001F405B" w:rsidP="001F405B">
            <w:pPr>
              <w:pStyle w:val="TableParagraph"/>
              <w:ind w:left="27"/>
              <w:jc w:val="center"/>
              <w:rPr>
                <w:rFonts w:ascii="Arial" w:hAnsi="Arial" w:cs="Arial"/>
                <w:sz w:val="20"/>
                <w:szCs w:val="20"/>
              </w:rPr>
            </w:pPr>
            <w:r w:rsidRPr="00AF4F03">
              <w:rPr>
                <w:rFonts w:ascii="Arial" w:hAnsi="Arial" w:cs="Arial"/>
                <w:sz w:val="20"/>
                <w:szCs w:val="20"/>
              </w:rPr>
              <w:t>Sanções</w:t>
            </w:r>
          </w:p>
        </w:tc>
        <w:tc>
          <w:tcPr>
            <w:tcW w:w="7229" w:type="dxa"/>
            <w:tcBorders>
              <w:right w:val="single" w:sz="18" w:space="0" w:color="7F7F7F"/>
            </w:tcBorders>
          </w:tcPr>
          <w:p w14:paraId="3C9894EC" w14:textId="327209FD" w:rsidR="001F405B" w:rsidRPr="00AF4F03" w:rsidRDefault="001F405B" w:rsidP="00520829">
            <w:pPr>
              <w:pStyle w:val="TableParagraph"/>
              <w:spacing w:line="237" w:lineRule="auto"/>
              <w:ind w:left="269" w:right="240"/>
              <w:jc w:val="center"/>
              <w:rPr>
                <w:rFonts w:ascii="Arial" w:hAnsi="Arial" w:cs="Arial"/>
                <w:sz w:val="20"/>
                <w:szCs w:val="20"/>
              </w:rPr>
            </w:pPr>
            <w:r w:rsidRPr="00AF4F03">
              <w:rPr>
                <w:rFonts w:ascii="Arial" w:hAnsi="Arial" w:cs="Arial"/>
                <w:spacing w:val="-4"/>
                <w:sz w:val="20"/>
                <w:szCs w:val="20"/>
              </w:rPr>
              <w:t>DV</w:t>
            </w:r>
            <w:r w:rsidRPr="00AF4F03">
              <w:rPr>
                <w:rFonts w:ascii="Arial" w:hAnsi="Arial" w:cs="Arial"/>
                <w:spacing w:val="6"/>
                <w:sz w:val="20"/>
                <w:szCs w:val="20"/>
              </w:rPr>
              <w:t xml:space="preserve"> </w:t>
            </w:r>
            <w:r w:rsidRPr="00AF4F03">
              <w:rPr>
                <w:rFonts w:ascii="Arial" w:hAnsi="Arial" w:cs="Arial"/>
                <w:spacing w:val="-4"/>
                <w:sz w:val="20"/>
                <w:szCs w:val="20"/>
              </w:rPr>
              <w:t>&lt; 80 =</w:t>
            </w:r>
            <w:r w:rsidRPr="00AF4F03">
              <w:rPr>
                <w:rFonts w:ascii="Arial" w:hAnsi="Arial" w:cs="Arial"/>
                <w:spacing w:val="-3"/>
                <w:sz w:val="20"/>
                <w:szCs w:val="20"/>
              </w:rPr>
              <w:t xml:space="preserve"> </w:t>
            </w:r>
            <w:r w:rsidRPr="00AF4F03">
              <w:rPr>
                <w:rFonts w:ascii="Arial" w:hAnsi="Arial" w:cs="Arial"/>
                <w:spacing w:val="-4"/>
                <w:sz w:val="20"/>
                <w:szCs w:val="20"/>
              </w:rPr>
              <w:t>Multa</w:t>
            </w:r>
            <w:r w:rsidRPr="00AF4F03">
              <w:rPr>
                <w:rFonts w:ascii="Arial" w:hAnsi="Arial" w:cs="Arial"/>
                <w:spacing w:val="9"/>
                <w:sz w:val="20"/>
                <w:szCs w:val="20"/>
              </w:rPr>
              <w:t xml:space="preserve"> </w:t>
            </w:r>
            <w:r w:rsidRPr="00AF4F03">
              <w:rPr>
                <w:rFonts w:ascii="Arial" w:hAnsi="Arial" w:cs="Arial"/>
                <w:spacing w:val="-4"/>
                <w:sz w:val="20"/>
                <w:szCs w:val="20"/>
              </w:rPr>
              <w:t>moratória</w:t>
            </w:r>
            <w:r w:rsidRPr="00AF4F03">
              <w:rPr>
                <w:rFonts w:ascii="Arial" w:hAnsi="Arial" w:cs="Arial"/>
                <w:spacing w:val="9"/>
                <w:sz w:val="20"/>
                <w:szCs w:val="20"/>
              </w:rPr>
              <w:t xml:space="preserve"> </w:t>
            </w:r>
            <w:r w:rsidRPr="00AF4F03">
              <w:rPr>
                <w:rFonts w:ascii="Arial" w:hAnsi="Arial" w:cs="Arial"/>
                <w:spacing w:val="-4"/>
                <w:sz w:val="20"/>
                <w:szCs w:val="20"/>
              </w:rPr>
              <w:t>de</w:t>
            </w:r>
            <w:r w:rsidRPr="00AF4F03">
              <w:rPr>
                <w:rFonts w:ascii="Arial" w:hAnsi="Arial" w:cs="Arial"/>
                <w:spacing w:val="10"/>
                <w:sz w:val="20"/>
                <w:szCs w:val="20"/>
              </w:rPr>
              <w:t xml:space="preserve"> </w:t>
            </w:r>
            <w:r w:rsidRPr="00AF4F03">
              <w:rPr>
                <w:rFonts w:ascii="Arial" w:hAnsi="Arial" w:cs="Arial"/>
                <w:spacing w:val="-4"/>
                <w:sz w:val="20"/>
                <w:szCs w:val="20"/>
              </w:rPr>
              <w:t>10%</w:t>
            </w:r>
            <w:r w:rsidRPr="00AF4F03">
              <w:rPr>
                <w:rFonts w:ascii="Arial" w:hAnsi="Arial" w:cs="Arial"/>
                <w:spacing w:val="11"/>
                <w:sz w:val="20"/>
                <w:szCs w:val="20"/>
              </w:rPr>
              <w:t xml:space="preserve"> </w:t>
            </w:r>
            <w:r w:rsidRPr="00AF4F03">
              <w:rPr>
                <w:rFonts w:ascii="Arial" w:hAnsi="Arial" w:cs="Arial"/>
                <w:spacing w:val="-4"/>
                <w:sz w:val="20"/>
                <w:szCs w:val="20"/>
              </w:rPr>
              <w:t>sobre</w:t>
            </w:r>
            <w:r w:rsidRPr="00AF4F03">
              <w:rPr>
                <w:rFonts w:ascii="Arial" w:hAnsi="Arial" w:cs="Arial"/>
                <w:spacing w:val="9"/>
                <w:sz w:val="20"/>
                <w:szCs w:val="20"/>
              </w:rPr>
              <w:t xml:space="preserve"> </w:t>
            </w:r>
            <w:r w:rsidRPr="00AF4F03">
              <w:rPr>
                <w:rFonts w:ascii="Arial" w:hAnsi="Arial" w:cs="Arial"/>
                <w:spacing w:val="-4"/>
                <w:sz w:val="20"/>
                <w:szCs w:val="20"/>
              </w:rPr>
              <w:t>o</w:t>
            </w:r>
            <w:r w:rsidRPr="00AF4F03">
              <w:rPr>
                <w:rFonts w:ascii="Arial" w:hAnsi="Arial" w:cs="Arial"/>
                <w:spacing w:val="-3"/>
                <w:sz w:val="20"/>
                <w:szCs w:val="20"/>
              </w:rPr>
              <w:t xml:space="preserve"> </w:t>
            </w:r>
            <w:r w:rsidRPr="00AF4F03">
              <w:rPr>
                <w:rFonts w:ascii="Arial" w:hAnsi="Arial" w:cs="Arial"/>
                <w:spacing w:val="-4"/>
                <w:sz w:val="20"/>
                <w:szCs w:val="20"/>
              </w:rPr>
              <w:t>valor</w:t>
            </w:r>
            <w:r w:rsidRPr="00AF4F03">
              <w:rPr>
                <w:rFonts w:ascii="Arial" w:hAnsi="Arial" w:cs="Arial"/>
                <w:spacing w:val="4"/>
                <w:sz w:val="20"/>
                <w:szCs w:val="20"/>
              </w:rPr>
              <w:t xml:space="preserve"> </w:t>
            </w:r>
            <w:r w:rsidRPr="00AF4F03">
              <w:rPr>
                <w:rFonts w:ascii="Arial" w:hAnsi="Arial" w:cs="Arial"/>
                <w:spacing w:val="-4"/>
                <w:sz w:val="20"/>
                <w:szCs w:val="20"/>
              </w:rPr>
              <w:t>mensal</w:t>
            </w:r>
            <w:r w:rsidRPr="00AF4F03">
              <w:rPr>
                <w:rFonts w:ascii="Arial" w:hAnsi="Arial" w:cs="Arial"/>
                <w:spacing w:val="-14"/>
                <w:sz w:val="20"/>
                <w:szCs w:val="20"/>
              </w:rPr>
              <w:t xml:space="preserve"> </w:t>
            </w:r>
            <w:r w:rsidRPr="00AF4F03">
              <w:rPr>
                <w:rFonts w:ascii="Arial" w:hAnsi="Arial" w:cs="Arial"/>
                <w:spacing w:val="-4"/>
                <w:sz w:val="20"/>
                <w:szCs w:val="20"/>
              </w:rPr>
              <w:t>do circuito.</w:t>
            </w:r>
            <w:r w:rsidRPr="00AF4F03">
              <w:rPr>
                <w:rFonts w:ascii="Arial" w:hAnsi="Arial" w:cs="Arial"/>
                <w:spacing w:val="8"/>
                <w:sz w:val="20"/>
                <w:szCs w:val="20"/>
              </w:rPr>
              <w:t xml:space="preserve"> </w:t>
            </w:r>
            <w:r w:rsidRPr="00AF4F03">
              <w:rPr>
                <w:rFonts w:ascii="Arial" w:hAnsi="Arial" w:cs="Arial"/>
                <w:spacing w:val="-4"/>
                <w:sz w:val="20"/>
                <w:szCs w:val="20"/>
              </w:rPr>
              <w:t xml:space="preserve">Superado </w:t>
            </w:r>
            <w:r w:rsidRPr="00AF4F03">
              <w:rPr>
                <w:rFonts w:ascii="Arial" w:hAnsi="Arial" w:cs="Arial"/>
                <w:spacing w:val="-3"/>
                <w:sz w:val="20"/>
                <w:szCs w:val="20"/>
              </w:rPr>
              <w:t>esse</w:t>
            </w:r>
            <w:r w:rsidRPr="00AF4F03">
              <w:rPr>
                <w:rFonts w:ascii="Arial" w:hAnsi="Arial" w:cs="Arial"/>
                <w:spacing w:val="9"/>
                <w:sz w:val="20"/>
                <w:szCs w:val="20"/>
              </w:rPr>
              <w:t xml:space="preserve"> </w:t>
            </w:r>
            <w:r w:rsidRPr="00AF4F03">
              <w:rPr>
                <w:rFonts w:ascii="Arial" w:hAnsi="Arial" w:cs="Arial"/>
                <w:spacing w:val="-3"/>
                <w:sz w:val="20"/>
                <w:szCs w:val="20"/>
              </w:rPr>
              <w:t>limite,</w:t>
            </w:r>
            <w:r w:rsidRPr="00AF4F03">
              <w:rPr>
                <w:rFonts w:ascii="Arial" w:hAnsi="Arial" w:cs="Arial"/>
                <w:spacing w:val="-54"/>
                <w:sz w:val="20"/>
                <w:szCs w:val="20"/>
              </w:rPr>
              <w:t xml:space="preserve"> </w:t>
            </w:r>
            <w:r w:rsidRPr="00AF4F03">
              <w:rPr>
                <w:rFonts w:ascii="Arial" w:hAnsi="Arial" w:cs="Arial"/>
                <w:sz w:val="20"/>
                <w:szCs w:val="20"/>
              </w:rPr>
              <w:t>será</w:t>
            </w:r>
            <w:r w:rsidRPr="00AF4F03">
              <w:rPr>
                <w:rFonts w:ascii="Arial" w:hAnsi="Arial" w:cs="Arial"/>
                <w:spacing w:val="3"/>
                <w:sz w:val="20"/>
                <w:szCs w:val="20"/>
              </w:rPr>
              <w:t xml:space="preserve"> </w:t>
            </w:r>
            <w:r w:rsidRPr="00AF4F03">
              <w:rPr>
                <w:rFonts w:ascii="Arial" w:hAnsi="Arial" w:cs="Arial"/>
                <w:sz w:val="20"/>
                <w:szCs w:val="20"/>
              </w:rPr>
              <w:t>aplicada</w:t>
            </w:r>
            <w:r w:rsidRPr="00AF4F03">
              <w:rPr>
                <w:rFonts w:ascii="Arial" w:hAnsi="Arial" w:cs="Arial"/>
                <w:spacing w:val="4"/>
                <w:sz w:val="20"/>
                <w:szCs w:val="20"/>
              </w:rPr>
              <w:t xml:space="preserve"> </w:t>
            </w:r>
            <w:r w:rsidRPr="00AF4F03">
              <w:rPr>
                <w:rFonts w:ascii="Arial" w:hAnsi="Arial" w:cs="Arial"/>
                <w:sz w:val="20"/>
                <w:szCs w:val="20"/>
              </w:rPr>
              <w:t>a</w:t>
            </w:r>
            <w:r w:rsidRPr="00AF4F03">
              <w:rPr>
                <w:rFonts w:ascii="Arial" w:hAnsi="Arial" w:cs="Arial"/>
                <w:spacing w:val="4"/>
                <w:sz w:val="20"/>
                <w:szCs w:val="20"/>
              </w:rPr>
              <w:t xml:space="preserve"> </w:t>
            </w:r>
            <w:r w:rsidRPr="00AF4F03">
              <w:rPr>
                <w:rFonts w:ascii="Arial" w:hAnsi="Arial" w:cs="Arial"/>
                <w:sz w:val="20"/>
                <w:szCs w:val="20"/>
              </w:rPr>
              <w:t>sanção</w:t>
            </w:r>
            <w:r w:rsidRPr="00AF4F03">
              <w:rPr>
                <w:rFonts w:ascii="Arial" w:hAnsi="Arial" w:cs="Arial"/>
                <w:spacing w:val="-8"/>
                <w:sz w:val="20"/>
                <w:szCs w:val="20"/>
              </w:rPr>
              <w:t xml:space="preserve"> </w:t>
            </w:r>
            <w:r w:rsidRPr="00AF4F03">
              <w:rPr>
                <w:rFonts w:ascii="Arial" w:hAnsi="Arial" w:cs="Arial"/>
                <w:sz w:val="20"/>
                <w:szCs w:val="20"/>
              </w:rPr>
              <w:t>estabelecida</w:t>
            </w:r>
            <w:r w:rsidRPr="00AF4F03">
              <w:rPr>
                <w:rFonts w:ascii="Arial" w:hAnsi="Arial" w:cs="Arial"/>
                <w:spacing w:val="4"/>
                <w:sz w:val="20"/>
                <w:szCs w:val="20"/>
              </w:rPr>
              <w:t xml:space="preserve"> </w:t>
            </w:r>
            <w:r w:rsidRPr="00AF4F03">
              <w:rPr>
                <w:rFonts w:ascii="Arial" w:hAnsi="Arial" w:cs="Arial"/>
                <w:sz w:val="20"/>
                <w:szCs w:val="20"/>
              </w:rPr>
              <w:t>no</w:t>
            </w:r>
            <w:r w:rsidRPr="00AF4F03">
              <w:rPr>
                <w:rFonts w:ascii="Arial" w:hAnsi="Arial" w:cs="Arial"/>
                <w:spacing w:val="-9"/>
                <w:sz w:val="20"/>
                <w:szCs w:val="20"/>
              </w:rPr>
              <w:t xml:space="preserve"> </w:t>
            </w:r>
            <w:r w:rsidR="00520829" w:rsidRPr="00AF4F03">
              <w:rPr>
                <w:rFonts w:ascii="Arial" w:hAnsi="Arial" w:cs="Arial"/>
                <w:sz w:val="20"/>
                <w:szCs w:val="20"/>
              </w:rPr>
              <w:t>19</w:t>
            </w:r>
            <w:r w:rsidRPr="00AF4F03">
              <w:rPr>
                <w:rFonts w:ascii="Arial" w:hAnsi="Arial" w:cs="Arial"/>
                <w:spacing w:val="-2"/>
                <w:sz w:val="20"/>
                <w:szCs w:val="20"/>
              </w:rPr>
              <w:t>,</w:t>
            </w:r>
            <w:r w:rsidRPr="00AF4F03">
              <w:rPr>
                <w:rFonts w:ascii="Arial" w:hAnsi="Arial" w:cs="Arial"/>
                <w:spacing w:val="-13"/>
                <w:sz w:val="20"/>
                <w:szCs w:val="20"/>
              </w:rPr>
              <w:t xml:space="preserve"> </w:t>
            </w:r>
            <w:r w:rsidRPr="00AF4F03">
              <w:rPr>
                <w:rFonts w:ascii="Arial" w:hAnsi="Arial" w:cs="Arial"/>
                <w:spacing w:val="-2"/>
                <w:sz w:val="20"/>
                <w:szCs w:val="20"/>
              </w:rPr>
              <w:t>deste</w:t>
            </w:r>
            <w:r w:rsidRPr="00AF4F03">
              <w:rPr>
                <w:rFonts w:ascii="Arial" w:hAnsi="Arial" w:cs="Arial"/>
                <w:spacing w:val="3"/>
                <w:sz w:val="20"/>
                <w:szCs w:val="20"/>
              </w:rPr>
              <w:t xml:space="preserve"> </w:t>
            </w:r>
            <w:r w:rsidRPr="00AF4F03">
              <w:rPr>
                <w:rFonts w:ascii="Arial" w:hAnsi="Arial" w:cs="Arial"/>
                <w:spacing w:val="-2"/>
                <w:sz w:val="20"/>
                <w:szCs w:val="20"/>
              </w:rPr>
              <w:t>TR,</w:t>
            </w:r>
            <w:r w:rsidRPr="00AF4F03">
              <w:rPr>
                <w:rFonts w:ascii="Arial" w:hAnsi="Arial" w:cs="Arial"/>
                <w:spacing w:val="-12"/>
                <w:sz w:val="20"/>
                <w:szCs w:val="20"/>
              </w:rPr>
              <w:t xml:space="preserve"> </w:t>
            </w:r>
            <w:r w:rsidRPr="00AF4F03">
              <w:rPr>
                <w:rFonts w:ascii="Arial" w:hAnsi="Arial" w:cs="Arial"/>
                <w:spacing w:val="-2"/>
                <w:sz w:val="20"/>
                <w:szCs w:val="20"/>
              </w:rPr>
              <w:t>sem</w:t>
            </w:r>
            <w:r w:rsidRPr="00AF4F03">
              <w:rPr>
                <w:rFonts w:ascii="Arial" w:hAnsi="Arial" w:cs="Arial"/>
                <w:spacing w:val="-11"/>
                <w:sz w:val="20"/>
                <w:szCs w:val="20"/>
              </w:rPr>
              <w:t xml:space="preserve"> </w:t>
            </w:r>
            <w:r w:rsidRPr="00AF4F03">
              <w:rPr>
                <w:rFonts w:ascii="Arial" w:hAnsi="Arial" w:cs="Arial"/>
                <w:spacing w:val="-2"/>
                <w:sz w:val="20"/>
                <w:szCs w:val="20"/>
              </w:rPr>
              <w:t>prejuízo</w:t>
            </w:r>
            <w:r w:rsidRPr="00AF4F03">
              <w:rPr>
                <w:rFonts w:ascii="Arial" w:hAnsi="Arial" w:cs="Arial"/>
                <w:spacing w:val="-9"/>
                <w:sz w:val="20"/>
                <w:szCs w:val="20"/>
              </w:rPr>
              <w:t xml:space="preserve"> </w:t>
            </w:r>
            <w:r w:rsidRPr="00AF4F03">
              <w:rPr>
                <w:rFonts w:ascii="Arial" w:hAnsi="Arial" w:cs="Arial"/>
                <w:spacing w:val="-2"/>
                <w:sz w:val="20"/>
                <w:szCs w:val="20"/>
              </w:rPr>
              <w:t>à</w:t>
            </w:r>
            <w:r w:rsidRPr="00AF4F03">
              <w:rPr>
                <w:rFonts w:ascii="Arial" w:hAnsi="Arial" w:cs="Arial"/>
                <w:spacing w:val="3"/>
                <w:sz w:val="20"/>
                <w:szCs w:val="20"/>
              </w:rPr>
              <w:t xml:space="preserve"> </w:t>
            </w:r>
            <w:r w:rsidRPr="00AF4F03">
              <w:rPr>
                <w:rFonts w:ascii="Arial" w:hAnsi="Arial" w:cs="Arial"/>
                <w:spacing w:val="-2"/>
                <w:sz w:val="20"/>
                <w:szCs w:val="20"/>
              </w:rPr>
              <w:t>aplicação</w:t>
            </w:r>
            <w:r w:rsidRPr="00AF4F03">
              <w:rPr>
                <w:rFonts w:ascii="Arial" w:hAnsi="Arial" w:cs="Arial"/>
                <w:spacing w:val="-8"/>
                <w:sz w:val="20"/>
                <w:szCs w:val="20"/>
              </w:rPr>
              <w:t xml:space="preserve"> </w:t>
            </w:r>
            <w:r w:rsidRPr="00AF4F03">
              <w:rPr>
                <w:rFonts w:ascii="Arial" w:hAnsi="Arial" w:cs="Arial"/>
                <w:spacing w:val="-1"/>
                <w:sz w:val="20"/>
                <w:szCs w:val="20"/>
              </w:rPr>
              <w:t>da</w:t>
            </w:r>
            <w:r w:rsidRPr="00AF4F03">
              <w:rPr>
                <w:rFonts w:ascii="Arial" w:hAnsi="Arial" w:cs="Arial"/>
                <w:spacing w:val="3"/>
                <w:sz w:val="20"/>
                <w:szCs w:val="20"/>
              </w:rPr>
              <w:t xml:space="preserve"> </w:t>
            </w:r>
            <w:r w:rsidRPr="00AF4F03">
              <w:rPr>
                <w:rFonts w:ascii="Arial" w:hAnsi="Arial" w:cs="Arial"/>
                <w:spacing w:val="-1"/>
                <w:sz w:val="20"/>
                <w:szCs w:val="20"/>
              </w:rPr>
              <w:t>multa</w:t>
            </w:r>
            <w:r w:rsidRPr="00AF4F03">
              <w:rPr>
                <w:rFonts w:ascii="Arial" w:hAnsi="Arial" w:cs="Arial"/>
                <w:spacing w:val="3"/>
                <w:sz w:val="20"/>
                <w:szCs w:val="20"/>
              </w:rPr>
              <w:t xml:space="preserve"> </w:t>
            </w:r>
            <w:r w:rsidRPr="00AF4F03">
              <w:rPr>
                <w:rFonts w:ascii="Arial" w:hAnsi="Arial" w:cs="Arial"/>
                <w:spacing w:val="-1"/>
                <w:sz w:val="20"/>
                <w:szCs w:val="20"/>
              </w:rPr>
              <w:t>moratória.</w:t>
            </w:r>
          </w:p>
        </w:tc>
      </w:tr>
      <w:tr w:rsidR="00EC3B6A" w:rsidRPr="00AF4F03" w14:paraId="4E74A870" w14:textId="77777777" w:rsidTr="00553475">
        <w:trPr>
          <w:trHeight w:val="234"/>
        </w:trPr>
        <w:tc>
          <w:tcPr>
            <w:tcW w:w="1985" w:type="dxa"/>
            <w:tcBorders>
              <w:bottom w:val="single" w:sz="18" w:space="0" w:color="7F7F7F"/>
            </w:tcBorders>
          </w:tcPr>
          <w:p w14:paraId="4A5F56E0" w14:textId="77777777" w:rsidR="00EC3B6A" w:rsidRPr="00AF4F03" w:rsidRDefault="00EC3B6A" w:rsidP="00520829">
            <w:pPr>
              <w:pStyle w:val="TableParagraph"/>
              <w:spacing w:line="215" w:lineRule="exact"/>
              <w:ind w:left="27"/>
              <w:jc w:val="center"/>
              <w:rPr>
                <w:rFonts w:ascii="Arial" w:hAnsi="Arial" w:cs="Arial"/>
                <w:sz w:val="20"/>
                <w:szCs w:val="20"/>
              </w:rPr>
            </w:pPr>
            <w:r w:rsidRPr="00AF4F03">
              <w:rPr>
                <w:rFonts w:ascii="Arial" w:hAnsi="Arial" w:cs="Arial"/>
                <w:sz w:val="20"/>
                <w:szCs w:val="20"/>
              </w:rPr>
              <w:t>Observações</w:t>
            </w:r>
          </w:p>
        </w:tc>
        <w:tc>
          <w:tcPr>
            <w:tcW w:w="7229" w:type="dxa"/>
            <w:tcBorders>
              <w:bottom w:val="single" w:sz="18" w:space="0" w:color="7F7F7F"/>
              <w:right w:val="single" w:sz="18" w:space="0" w:color="7F7F7F"/>
            </w:tcBorders>
          </w:tcPr>
          <w:p w14:paraId="46949DC0" w14:textId="6DFD8FFC" w:rsidR="00EC3B6A" w:rsidRPr="00AF4F03" w:rsidRDefault="00EC3B6A" w:rsidP="00520829">
            <w:pPr>
              <w:pStyle w:val="TableParagraph"/>
              <w:rPr>
                <w:rFonts w:ascii="Arial" w:hAnsi="Arial" w:cs="Arial"/>
                <w:sz w:val="20"/>
                <w:szCs w:val="20"/>
              </w:rPr>
            </w:pPr>
          </w:p>
        </w:tc>
      </w:tr>
    </w:tbl>
    <w:p w14:paraId="0E4C664E" w14:textId="4CA669CC" w:rsidR="00B430BE" w:rsidRPr="00AF4F03" w:rsidRDefault="00B430BE" w:rsidP="002B0FE1">
      <w:pPr>
        <w:spacing w:before="120" w:after="120"/>
        <w:contextualSpacing/>
        <w:jc w:val="both"/>
        <w:rPr>
          <w:rFonts w:cs="Arial"/>
          <w:szCs w:val="20"/>
        </w:rPr>
      </w:pPr>
    </w:p>
    <w:tbl>
      <w:tblPr>
        <w:tblStyle w:val="TableNormal"/>
        <w:tblW w:w="9214" w:type="dxa"/>
        <w:tblInd w:w="-23"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firstRow="1" w:lastRow="1" w:firstColumn="1" w:lastColumn="1" w:noHBand="0" w:noVBand="0"/>
      </w:tblPr>
      <w:tblGrid>
        <w:gridCol w:w="1985"/>
        <w:gridCol w:w="7229"/>
      </w:tblGrid>
      <w:tr w:rsidR="001F405B" w:rsidRPr="00AF4F03" w14:paraId="3B44E779" w14:textId="77777777" w:rsidTr="00520829">
        <w:trPr>
          <w:trHeight w:val="246"/>
        </w:trPr>
        <w:tc>
          <w:tcPr>
            <w:tcW w:w="9214" w:type="dxa"/>
            <w:gridSpan w:val="2"/>
            <w:tcBorders>
              <w:right w:val="single" w:sz="18" w:space="0" w:color="7F7F7F"/>
            </w:tcBorders>
            <w:vAlign w:val="center"/>
          </w:tcPr>
          <w:p w14:paraId="67A18A56" w14:textId="77777777" w:rsidR="001F405B" w:rsidRPr="00AF4F03" w:rsidRDefault="001F405B" w:rsidP="00520829">
            <w:pPr>
              <w:pStyle w:val="TableParagraph"/>
              <w:spacing w:line="227" w:lineRule="exact"/>
              <w:jc w:val="center"/>
              <w:rPr>
                <w:rFonts w:ascii="Arial" w:hAnsi="Arial" w:cs="Arial"/>
                <w:sz w:val="20"/>
                <w:szCs w:val="20"/>
              </w:rPr>
            </w:pPr>
            <w:r w:rsidRPr="00AF4F03">
              <w:rPr>
                <w:rFonts w:ascii="Arial" w:hAnsi="Arial" w:cs="Arial"/>
                <w:sz w:val="20"/>
                <w:szCs w:val="20"/>
              </w:rPr>
              <w:t>INDICADOR</w:t>
            </w:r>
          </w:p>
        </w:tc>
      </w:tr>
      <w:tr w:rsidR="001F405B" w:rsidRPr="00AF4F03" w14:paraId="188015B9" w14:textId="77777777" w:rsidTr="00553475">
        <w:trPr>
          <w:trHeight w:val="290"/>
        </w:trPr>
        <w:tc>
          <w:tcPr>
            <w:tcW w:w="9214" w:type="dxa"/>
            <w:gridSpan w:val="2"/>
            <w:tcBorders>
              <w:right w:val="single" w:sz="18" w:space="0" w:color="7F7F7F"/>
            </w:tcBorders>
            <w:vAlign w:val="center"/>
          </w:tcPr>
          <w:p w14:paraId="5013891E" w14:textId="77777777" w:rsidR="001F405B" w:rsidRPr="00AF4F03" w:rsidRDefault="001F405B" w:rsidP="00520829">
            <w:pPr>
              <w:pStyle w:val="TableParagraph"/>
              <w:tabs>
                <w:tab w:val="left" w:pos="4416"/>
              </w:tabs>
              <w:jc w:val="center"/>
              <w:rPr>
                <w:rFonts w:ascii="Arial" w:hAnsi="Arial" w:cs="Arial"/>
                <w:sz w:val="20"/>
                <w:szCs w:val="20"/>
              </w:rPr>
            </w:pPr>
            <w:r w:rsidRPr="00AF4F03">
              <w:rPr>
                <w:rFonts w:ascii="Arial" w:hAnsi="Arial" w:cs="Arial"/>
                <w:sz w:val="20"/>
                <w:szCs w:val="20"/>
              </w:rPr>
              <w:t>TEMPO</w:t>
            </w:r>
            <w:r w:rsidRPr="00AF4F03">
              <w:rPr>
                <w:rFonts w:ascii="Arial" w:hAnsi="Arial" w:cs="Arial"/>
                <w:spacing w:val="7"/>
                <w:sz w:val="20"/>
                <w:szCs w:val="20"/>
              </w:rPr>
              <w:t xml:space="preserve"> </w:t>
            </w:r>
            <w:r w:rsidRPr="00AF4F03">
              <w:rPr>
                <w:rFonts w:ascii="Arial" w:hAnsi="Arial" w:cs="Arial"/>
                <w:sz w:val="20"/>
                <w:szCs w:val="20"/>
              </w:rPr>
              <w:t>DE</w:t>
            </w:r>
            <w:r w:rsidRPr="00AF4F03">
              <w:rPr>
                <w:rFonts w:ascii="Arial" w:hAnsi="Arial" w:cs="Arial"/>
                <w:spacing w:val="3"/>
                <w:sz w:val="20"/>
                <w:szCs w:val="20"/>
              </w:rPr>
              <w:t xml:space="preserve"> </w:t>
            </w:r>
            <w:r w:rsidRPr="00AF4F03">
              <w:rPr>
                <w:rFonts w:ascii="Arial" w:hAnsi="Arial" w:cs="Arial"/>
                <w:sz w:val="20"/>
                <w:szCs w:val="20"/>
              </w:rPr>
              <w:t>REPARO</w:t>
            </w:r>
            <w:r w:rsidRPr="00AF4F03">
              <w:rPr>
                <w:rFonts w:ascii="Arial" w:hAnsi="Arial" w:cs="Arial"/>
                <w:spacing w:val="8"/>
                <w:sz w:val="20"/>
                <w:szCs w:val="20"/>
              </w:rPr>
              <w:t xml:space="preserve"> </w:t>
            </w:r>
            <w:r w:rsidRPr="00AF4F03">
              <w:rPr>
                <w:rFonts w:ascii="Arial" w:hAnsi="Arial" w:cs="Arial"/>
                <w:sz w:val="20"/>
                <w:szCs w:val="20"/>
              </w:rPr>
              <w:t>(TR)</w:t>
            </w:r>
          </w:p>
        </w:tc>
      </w:tr>
      <w:tr w:rsidR="001F405B" w:rsidRPr="00AF4F03" w14:paraId="35C99C98" w14:textId="77777777" w:rsidTr="00553475">
        <w:trPr>
          <w:trHeight w:val="246"/>
        </w:trPr>
        <w:tc>
          <w:tcPr>
            <w:tcW w:w="1985" w:type="dxa"/>
          </w:tcPr>
          <w:p w14:paraId="04CE1B2C" w14:textId="77777777" w:rsidR="001F405B" w:rsidRPr="00AF4F03" w:rsidRDefault="001F405B" w:rsidP="00520829">
            <w:pPr>
              <w:pStyle w:val="TableParagraph"/>
              <w:spacing w:line="227" w:lineRule="exact"/>
              <w:ind w:left="-13"/>
              <w:jc w:val="center"/>
              <w:rPr>
                <w:rFonts w:ascii="Arial" w:hAnsi="Arial" w:cs="Arial"/>
                <w:sz w:val="20"/>
                <w:szCs w:val="20"/>
              </w:rPr>
            </w:pPr>
            <w:r w:rsidRPr="00AF4F03">
              <w:rPr>
                <w:rFonts w:ascii="Arial" w:hAnsi="Arial" w:cs="Arial"/>
                <w:sz w:val="20"/>
                <w:szCs w:val="20"/>
              </w:rPr>
              <w:t>Item</w:t>
            </w:r>
          </w:p>
        </w:tc>
        <w:tc>
          <w:tcPr>
            <w:tcW w:w="7229" w:type="dxa"/>
            <w:tcBorders>
              <w:right w:val="single" w:sz="18" w:space="0" w:color="7F7F7F"/>
            </w:tcBorders>
          </w:tcPr>
          <w:p w14:paraId="71F52CF7" w14:textId="77777777" w:rsidR="001F405B" w:rsidRPr="00AF4F03" w:rsidRDefault="001F405B" w:rsidP="00520829">
            <w:pPr>
              <w:pStyle w:val="TableParagraph"/>
              <w:spacing w:line="256" w:lineRule="exact"/>
              <w:ind w:left="56" w:right="34"/>
              <w:jc w:val="center"/>
              <w:rPr>
                <w:rFonts w:ascii="Arial" w:hAnsi="Arial" w:cs="Arial"/>
                <w:sz w:val="20"/>
                <w:szCs w:val="20"/>
              </w:rPr>
            </w:pPr>
            <w:r w:rsidRPr="00AF4F03">
              <w:rPr>
                <w:rFonts w:ascii="Arial" w:hAnsi="Arial" w:cs="Arial"/>
                <w:spacing w:val="-3"/>
                <w:sz w:val="20"/>
                <w:szCs w:val="20"/>
              </w:rPr>
              <w:t>Garantir</w:t>
            </w:r>
            <w:r w:rsidRPr="00AF4F03">
              <w:rPr>
                <w:rFonts w:ascii="Arial" w:hAnsi="Arial" w:cs="Arial"/>
                <w:sz w:val="20"/>
                <w:szCs w:val="20"/>
              </w:rPr>
              <w:t xml:space="preserve"> </w:t>
            </w:r>
            <w:r w:rsidRPr="00AF4F03">
              <w:rPr>
                <w:rFonts w:ascii="Arial" w:hAnsi="Arial" w:cs="Arial"/>
                <w:spacing w:val="-3"/>
                <w:sz w:val="20"/>
                <w:szCs w:val="20"/>
              </w:rPr>
              <w:t>um</w:t>
            </w:r>
            <w:r w:rsidRPr="00AF4F03">
              <w:rPr>
                <w:rFonts w:ascii="Arial" w:hAnsi="Arial" w:cs="Arial"/>
                <w:spacing w:val="-11"/>
                <w:sz w:val="20"/>
                <w:szCs w:val="20"/>
              </w:rPr>
              <w:t xml:space="preserve"> </w:t>
            </w:r>
            <w:r w:rsidRPr="00AF4F03">
              <w:rPr>
                <w:rFonts w:ascii="Arial" w:hAnsi="Arial" w:cs="Arial"/>
                <w:spacing w:val="-3"/>
                <w:sz w:val="20"/>
                <w:szCs w:val="20"/>
              </w:rPr>
              <w:t>intervalo</w:t>
            </w:r>
            <w:r w:rsidRPr="00AF4F03">
              <w:rPr>
                <w:rFonts w:ascii="Arial" w:hAnsi="Arial" w:cs="Arial"/>
                <w:spacing w:val="-7"/>
                <w:sz w:val="20"/>
                <w:szCs w:val="20"/>
              </w:rPr>
              <w:t xml:space="preserve"> </w:t>
            </w:r>
            <w:r w:rsidRPr="00AF4F03">
              <w:rPr>
                <w:rFonts w:ascii="Arial" w:hAnsi="Arial" w:cs="Arial"/>
                <w:spacing w:val="-3"/>
                <w:sz w:val="20"/>
                <w:szCs w:val="20"/>
              </w:rPr>
              <w:t>de</w:t>
            </w:r>
            <w:r w:rsidRPr="00AF4F03">
              <w:rPr>
                <w:rFonts w:ascii="Arial" w:hAnsi="Arial" w:cs="Arial"/>
                <w:spacing w:val="5"/>
                <w:sz w:val="20"/>
                <w:szCs w:val="20"/>
              </w:rPr>
              <w:t xml:space="preserve"> </w:t>
            </w:r>
            <w:r w:rsidRPr="00AF4F03">
              <w:rPr>
                <w:rFonts w:ascii="Arial" w:hAnsi="Arial" w:cs="Arial"/>
                <w:spacing w:val="-3"/>
                <w:sz w:val="20"/>
                <w:szCs w:val="20"/>
              </w:rPr>
              <w:t>tempo</w:t>
            </w:r>
            <w:r w:rsidRPr="00AF4F03">
              <w:rPr>
                <w:rFonts w:ascii="Arial" w:hAnsi="Arial" w:cs="Arial"/>
                <w:spacing w:val="-8"/>
                <w:sz w:val="20"/>
                <w:szCs w:val="20"/>
              </w:rPr>
              <w:t xml:space="preserve"> </w:t>
            </w:r>
            <w:r w:rsidRPr="00AF4F03">
              <w:rPr>
                <w:rFonts w:ascii="Arial" w:hAnsi="Arial" w:cs="Arial"/>
                <w:spacing w:val="-3"/>
                <w:sz w:val="20"/>
                <w:szCs w:val="20"/>
              </w:rPr>
              <w:t>máximo</w:t>
            </w:r>
            <w:r w:rsidRPr="00AF4F03">
              <w:rPr>
                <w:rFonts w:ascii="Arial" w:hAnsi="Arial" w:cs="Arial"/>
                <w:spacing w:val="-7"/>
                <w:sz w:val="20"/>
                <w:szCs w:val="20"/>
              </w:rPr>
              <w:t xml:space="preserve"> </w:t>
            </w:r>
            <w:r w:rsidRPr="00AF4F03">
              <w:rPr>
                <w:rFonts w:ascii="Arial" w:hAnsi="Arial" w:cs="Arial"/>
                <w:spacing w:val="-3"/>
                <w:sz w:val="20"/>
                <w:szCs w:val="20"/>
              </w:rPr>
              <w:t>para</w:t>
            </w:r>
            <w:r w:rsidRPr="00AF4F03">
              <w:rPr>
                <w:rFonts w:ascii="Arial" w:hAnsi="Arial" w:cs="Arial"/>
                <w:spacing w:val="5"/>
                <w:sz w:val="20"/>
                <w:szCs w:val="20"/>
              </w:rPr>
              <w:t xml:space="preserve"> </w:t>
            </w:r>
            <w:r w:rsidRPr="00AF4F03">
              <w:rPr>
                <w:rFonts w:ascii="Arial" w:hAnsi="Arial" w:cs="Arial"/>
                <w:spacing w:val="-3"/>
                <w:sz w:val="20"/>
                <w:szCs w:val="20"/>
              </w:rPr>
              <w:t>reparo/restabelecimento</w:t>
            </w:r>
            <w:r w:rsidRPr="00AF4F03">
              <w:rPr>
                <w:rFonts w:ascii="Arial" w:hAnsi="Arial" w:cs="Arial"/>
                <w:spacing w:val="-8"/>
                <w:sz w:val="20"/>
                <w:szCs w:val="20"/>
              </w:rPr>
              <w:t xml:space="preserve"> </w:t>
            </w:r>
            <w:r w:rsidRPr="00AF4F03">
              <w:rPr>
                <w:rFonts w:ascii="Arial" w:hAnsi="Arial" w:cs="Arial"/>
                <w:spacing w:val="-2"/>
                <w:sz w:val="20"/>
                <w:szCs w:val="20"/>
              </w:rPr>
              <w:t>de</w:t>
            </w:r>
            <w:r w:rsidRPr="00AF4F03">
              <w:rPr>
                <w:rFonts w:ascii="Arial" w:hAnsi="Arial" w:cs="Arial"/>
                <w:spacing w:val="5"/>
                <w:sz w:val="20"/>
                <w:szCs w:val="20"/>
              </w:rPr>
              <w:t xml:space="preserve"> </w:t>
            </w:r>
            <w:r w:rsidRPr="00AF4F03">
              <w:rPr>
                <w:rFonts w:ascii="Arial" w:hAnsi="Arial" w:cs="Arial"/>
                <w:spacing w:val="-2"/>
                <w:sz w:val="20"/>
                <w:szCs w:val="20"/>
              </w:rPr>
              <w:t>um</w:t>
            </w:r>
            <w:r w:rsidRPr="00AF4F03">
              <w:rPr>
                <w:rFonts w:ascii="Arial" w:hAnsi="Arial" w:cs="Arial"/>
                <w:spacing w:val="-10"/>
                <w:sz w:val="20"/>
                <w:szCs w:val="20"/>
              </w:rPr>
              <w:t xml:space="preserve"> </w:t>
            </w:r>
            <w:r w:rsidRPr="00AF4F03">
              <w:rPr>
                <w:rFonts w:ascii="Arial" w:hAnsi="Arial" w:cs="Arial"/>
                <w:spacing w:val="-2"/>
                <w:sz w:val="20"/>
                <w:szCs w:val="20"/>
              </w:rPr>
              <w:t>circuito</w:t>
            </w:r>
          </w:p>
          <w:p w14:paraId="65CAF298" w14:textId="77777777" w:rsidR="001F405B" w:rsidRPr="00AF4F03" w:rsidRDefault="001F405B" w:rsidP="00520829">
            <w:pPr>
              <w:pStyle w:val="TableParagraph"/>
              <w:spacing w:line="227" w:lineRule="exact"/>
              <w:ind w:left="56" w:right="34"/>
              <w:jc w:val="center"/>
              <w:rPr>
                <w:rFonts w:ascii="Arial" w:hAnsi="Arial" w:cs="Arial"/>
                <w:sz w:val="20"/>
                <w:szCs w:val="20"/>
              </w:rPr>
            </w:pPr>
            <w:r w:rsidRPr="00AF4F03">
              <w:rPr>
                <w:rFonts w:ascii="Arial" w:hAnsi="Arial" w:cs="Arial"/>
                <w:sz w:val="20"/>
                <w:szCs w:val="20"/>
              </w:rPr>
              <w:t>inoperante.</w:t>
            </w:r>
          </w:p>
        </w:tc>
      </w:tr>
      <w:tr w:rsidR="001F405B" w:rsidRPr="00AF4F03" w14:paraId="2CDEFA58" w14:textId="77777777" w:rsidTr="00553475">
        <w:trPr>
          <w:trHeight w:val="246"/>
        </w:trPr>
        <w:tc>
          <w:tcPr>
            <w:tcW w:w="1985" w:type="dxa"/>
          </w:tcPr>
          <w:p w14:paraId="128931DD" w14:textId="77777777" w:rsidR="001F405B" w:rsidRPr="00AF4F03" w:rsidRDefault="001F405B" w:rsidP="00520829">
            <w:pPr>
              <w:pStyle w:val="TableParagraph"/>
              <w:spacing w:line="227" w:lineRule="exact"/>
              <w:ind w:left="-13"/>
              <w:jc w:val="center"/>
              <w:rPr>
                <w:rFonts w:ascii="Arial" w:hAnsi="Arial" w:cs="Arial"/>
                <w:sz w:val="20"/>
                <w:szCs w:val="20"/>
              </w:rPr>
            </w:pPr>
            <w:r w:rsidRPr="00AF4F03">
              <w:rPr>
                <w:rFonts w:ascii="Arial" w:hAnsi="Arial" w:cs="Arial"/>
                <w:sz w:val="20"/>
                <w:szCs w:val="20"/>
              </w:rPr>
              <w:t>Finalidade</w:t>
            </w:r>
          </w:p>
        </w:tc>
        <w:tc>
          <w:tcPr>
            <w:tcW w:w="7229" w:type="dxa"/>
            <w:tcBorders>
              <w:right w:val="single" w:sz="18" w:space="0" w:color="7F7F7F"/>
            </w:tcBorders>
          </w:tcPr>
          <w:p w14:paraId="344A9911" w14:textId="77777777" w:rsidR="001F405B" w:rsidRPr="00AF4F03" w:rsidRDefault="001F405B" w:rsidP="00520829">
            <w:pPr>
              <w:pStyle w:val="TableParagraph"/>
              <w:spacing w:line="227" w:lineRule="exact"/>
              <w:ind w:left="60" w:right="33"/>
              <w:jc w:val="center"/>
              <w:rPr>
                <w:rFonts w:ascii="Arial" w:hAnsi="Arial" w:cs="Arial"/>
                <w:sz w:val="20"/>
                <w:szCs w:val="20"/>
              </w:rPr>
            </w:pPr>
            <w:r w:rsidRPr="00AF4F03">
              <w:rPr>
                <w:rFonts w:ascii="Arial" w:hAnsi="Arial" w:cs="Arial"/>
                <w:sz w:val="20"/>
                <w:szCs w:val="20"/>
              </w:rPr>
              <w:t>4h</w:t>
            </w:r>
            <w:r w:rsidRPr="00AF4F03">
              <w:rPr>
                <w:rFonts w:ascii="Arial" w:hAnsi="Arial" w:cs="Arial"/>
                <w:spacing w:val="-14"/>
                <w:sz w:val="20"/>
                <w:szCs w:val="20"/>
              </w:rPr>
              <w:t xml:space="preserve"> </w:t>
            </w:r>
            <w:r w:rsidRPr="00AF4F03">
              <w:rPr>
                <w:rFonts w:ascii="Arial" w:hAnsi="Arial" w:cs="Arial"/>
                <w:sz w:val="20"/>
                <w:szCs w:val="20"/>
              </w:rPr>
              <w:t>corridas</w:t>
            </w:r>
            <w:r w:rsidRPr="00AF4F03">
              <w:rPr>
                <w:rFonts w:ascii="Arial" w:hAnsi="Arial" w:cs="Arial"/>
                <w:spacing w:val="-6"/>
                <w:sz w:val="20"/>
                <w:szCs w:val="20"/>
              </w:rPr>
              <w:t xml:space="preserve"> </w:t>
            </w:r>
            <w:r w:rsidRPr="00AF4F03">
              <w:rPr>
                <w:rFonts w:ascii="Arial" w:hAnsi="Arial" w:cs="Arial"/>
                <w:sz w:val="20"/>
                <w:szCs w:val="20"/>
              </w:rPr>
              <w:t>a</w:t>
            </w:r>
            <w:r w:rsidRPr="00AF4F03">
              <w:rPr>
                <w:rFonts w:ascii="Arial" w:hAnsi="Arial" w:cs="Arial"/>
                <w:spacing w:val="-4"/>
                <w:sz w:val="20"/>
                <w:szCs w:val="20"/>
              </w:rPr>
              <w:t xml:space="preserve"> </w:t>
            </w:r>
            <w:r w:rsidRPr="00AF4F03">
              <w:rPr>
                <w:rFonts w:ascii="Arial" w:hAnsi="Arial" w:cs="Arial"/>
                <w:sz w:val="20"/>
                <w:szCs w:val="20"/>
              </w:rPr>
              <w:t>partir</w:t>
            </w:r>
            <w:r w:rsidRPr="00AF4F03">
              <w:rPr>
                <w:rFonts w:ascii="Arial" w:hAnsi="Arial" w:cs="Arial"/>
                <w:spacing w:val="-7"/>
                <w:sz w:val="20"/>
                <w:szCs w:val="20"/>
              </w:rPr>
              <w:t xml:space="preserve"> </w:t>
            </w:r>
            <w:r w:rsidRPr="00AF4F03">
              <w:rPr>
                <w:rFonts w:ascii="Arial" w:hAnsi="Arial" w:cs="Arial"/>
                <w:sz w:val="20"/>
                <w:szCs w:val="20"/>
              </w:rPr>
              <w:t>da</w:t>
            </w:r>
            <w:r w:rsidRPr="00AF4F03">
              <w:rPr>
                <w:rFonts w:ascii="Arial" w:hAnsi="Arial" w:cs="Arial"/>
                <w:spacing w:val="-3"/>
                <w:sz w:val="20"/>
                <w:szCs w:val="20"/>
              </w:rPr>
              <w:t xml:space="preserve"> </w:t>
            </w:r>
            <w:r w:rsidRPr="00AF4F03">
              <w:rPr>
                <w:rFonts w:ascii="Arial" w:hAnsi="Arial" w:cs="Arial"/>
                <w:sz w:val="20"/>
                <w:szCs w:val="20"/>
              </w:rPr>
              <w:t>abertura</w:t>
            </w:r>
            <w:r w:rsidRPr="00AF4F03">
              <w:rPr>
                <w:rFonts w:ascii="Arial" w:hAnsi="Arial" w:cs="Arial"/>
                <w:spacing w:val="-4"/>
                <w:sz w:val="20"/>
                <w:szCs w:val="20"/>
              </w:rPr>
              <w:t xml:space="preserve"> </w:t>
            </w:r>
            <w:r w:rsidRPr="00AF4F03">
              <w:rPr>
                <w:rFonts w:ascii="Arial" w:hAnsi="Arial" w:cs="Arial"/>
                <w:sz w:val="20"/>
                <w:szCs w:val="20"/>
              </w:rPr>
              <w:t>do</w:t>
            </w:r>
            <w:r w:rsidRPr="00AF4F03">
              <w:rPr>
                <w:rFonts w:ascii="Arial" w:hAnsi="Arial" w:cs="Arial"/>
                <w:spacing w:val="-14"/>
                <w:sz w:val="20"/>
                <w:szCs w:val="20"/>
              </w:rPr>
              <w:t xml:space="preserve"> </w:t>
            </w:r>
            <w:r w:rsidRPr="00AF4F03">
              <w:rPr>
                <w:rFonts w:ascii="Arial" w:hAnsi="Arial" w:cs="Arial"/>
                <w:sz w:val="20"/>
                <w:szCs w:val="20"/>
              </w:rPr>
              <w:t>chamado.</w:t>
            </w:r>
          </w:p>
        </w:tc>
      </w:tr>
      <w:tr w:rsidR="001F405B" w:rsidRPr="00AF4F03" w14:paraId="614070DA" w14:textId="77777777" w:rsidTr="00553475">
        <w:trPr>
          <w:trHeight w:val="246"/>
        </w:trPr>
        <w:tc>
          <w:tcPr>
            <w:tcW w:w="1985" w:type="dxa"/>
          </w:tcPr>
          <w:p w14:paraId="0136BB4B" w14:textId="77777777" w:rsidR="001F405B" w:rsidRPr="00AF4F03" w:rsidRDefault="001F405B" w:rsidP="00520829">
            <w:pPr>
              <w:pStyle w:val="TableParagraph"/>
              <w:spacing w:line="227" w:lineRule="exact"/>
              <w:ind w:left="-13"/>
              <w:jc w:val="center"/>
              <w:rPr>
                <w:rFonts w:ascii="Arial" w:hAnsi="Arial" w:cs="Arial"/>
                <w:sz w:val="20"/>
                <w:szCs w:val="20"/>
              </w:rPr>
            </w:pPr>
            <w:r w:rsidRPr="00AF4F03">
              <w:rPr>
                <w:rFonts w:ascii="Arial" w:hAnsi="Arial" w:cs="Arial"/>
                <w:sz w:val="20"/>
                <w:szCs w:val="20"/>
              </w:rPr>
              <w:t>Meta</w:t>
            </w:r>
            <w:r w:rsidRPr="00AF4F03">
              <w:rPr>
                <w:rFonts w:ascii="Arial" w:hAnsi="Arial" w:cs="Arial"/>
                <w:spacing w:val="-5"/>
                <w:sz w:val="20"/>
                <w:szCs w:val="20"/>
              </w:rPr>
              <w:t xml:space="preserve"> </w:t>
            </w:r>
            <w:r w:rsidRPr="00AF4F03">
              <w:rPr>
                <w:rFonts w:ascii="Arial" w:hAnsi="Arial" w:cs="Arial"/>
                <w:sz w:val="20"/>
                <w:szCs w:val="20"/>
              </w:rPr>
              <w:t>a</w:t>
            </w:r>
            <w:r w:rsidRPr="00AF4F03">
              <w:rPr>
                <w:rFonts w:ascii="Arial" w:hAnsi="Arial" w:cs="Arial"/>
                <w:spacing w:val="-4"/>
                <w:sz w:val="20"/>
                <w:szCs w:val="20"/>
              </w:rPr>
              <w:t xml:space="preserve"> </w:t>
            </w:r>
            <w:r w:rsidRPr="00AF4F03">
              <w:rPr>
                <w:rFonts w:ascii="Arial" w:hAnsi="Arial" w:cs="Arial"/>
                <w:sz w:val="20"/>
                <w:szCs w:val="20"/>
              </w:rPr>
              <w:t>cumprir</w:t>
            </w:r>
          </w:p>
        </w:tc>
        <w:tc>
          <w:tcPr>
            <w:tcW w:w="7229" w:type="dxa"/>
            <w:tcBorders>
              <w:right w:val="single" w:sz="18" w:space="0" w:color="7F7F7F"/>
            </w:tcBorders>
          </w:tcPr>
          <w:p w14:paraId="2BBBDE00" w14:textId="77777777" w:rsidR="001F405B" w:rsidRPr="00AF4F03" w:rsidRDefault="001F405B" w:rsidP="00520829">
            <w:pPr>
              <w:pStyle w:val="TableParagraph"/>
              <w:spacing w:line="227" w:lineRule="exact"/>
              <w:ind w:left="40" w:right="34"/>
              <w:jc w:val="center"/>
              <w:rPr>
                <w:rFonts w:ascii="Arial" w:hAnsi="Arial" w:cs="Arial"/>
                <w:sz w:val="20"/>
                <w:szCs w:val="20"/>
              </w:rPr>
            </w:pPr>
            <w:r w:rsidRPr="00AF4F03">
              <w:rPr>
                <w:rFonts w:ascii="Arial" w:hAnsi="Arial" w:cs="Arial"/>
                <w:spacing w:val="-1"/>
                <w:sz w:val="20"/>
                <w:szCs w:val="20"/>
              </w:rPr>
              <w:t>Software</w:t>
            </w:r>
            <w:r w:rsidRPr="00AF4F03">
              <w:rPr>
                <w:rFonts w:ascii="Arial" w:hAnsi="Arial" w:cs="Arial"/>
                <w:spacing w:val="-3"/>
                <w:sz w:val="20"/>
                <w:szCs w:val="20"/>
              </w:rPr>
              <w:t xml:space="preserve"> </w:t>
            </w:r>
            <w:r w:rsidRPr="00AF4F03">
              <w:rPr>
                <w:rFonts w:ascii="Arial" w:hAnsi="Arial" w:cs="Arial"/>
                <w:spacing w:val="-1"/>
                <w:sz w:val="20"/>
                <w:szCs w:val="20"/>
              </w:rPr>
              <w:t>de</w:t>
            </w:r>
            <w:r w:rsidRPr="00AF4F03">
              <w:rPr>
                <w:rFonts w:ascii="Arial" w:hAnsi="Arial" w:cs="Arial"/>
                <w:spacing w:val="-3"/>
                <w:sz w:val="20"/>
                <w:szCs w:val="20"/>
              </w:rPr>
              <w:t xml:space="preserve"> </w:t>
            </w:r>
            <w:r w:rsidRPr="00AF4F03">
              <w:rPr>
                <w:rFonts w:ascii="Arial" w:hAnsi="Arial" w:cs="Arial"/>
                <w:spacing w:val="-1"/>
                <w:sz w:val="20"/>
                <w:szCs w:val="20"/>
              </w:rPr>
              <w:t>Monitoramento</w:t>
            </w:r>
            <w:r w:rsidRPr="00AF4F03">
              <w:rPr>
                <w:rFonts w:ascii="Arial" w:hAnsi="Arial" w:cs="Arial"/>
                <w:spacing w:val="-13"/>
                <w:sz w:val="20"/>
                <w:szCs w:val="20"/>
              </w:rPr>
              <w:t xml:space="preserve"> </w:t>
            </w:r>
            <w:r w:rsidRPr="00AF4F03">
              <w:rPr>
                <w:rFonts w:ascii="Arial" w:hAnsi="Arial" w:cs="Arial"/>
                <w:spacing w:val="-1"/>
                <w:sz w:val="20"/>
                <w:szCs w:val="20"/>
              </w:rPr>
              <w:t>de</w:t>
            </w:r>
            <w:r w:rsidRPr="00AF4F03">
              <w:rPr>
                <w:rFonts w:ascii="Arial" w:hAnsi="Arial" w:cs="Arial"/>
                <w:spacing w:val="-3"/>
                <w:sz w:val="20"/>
                <w:szCs w:val="20"/>
              </w:rPr>
              <w:t xml:space="preserve"> </w:t>
            </w:r>
            <w:r w:rsidRPr="00AF4F03">
              <w:rPr>
                <w:rFonts w:ascii="Arial" w:hAnsi="Arial" w:cs="Arial"/>
                <w:spacing w:val="-1"/>
                <w:sz w:val="20"/>
                <w:szCs w:val="20"/>
              </w:rPr>
              <w:t>Rede</w:t>
            </w:r>
            <w:r w:rsidRPr="00AF4F03">
              <w:rPr>
                <w:rFonts w:ascii="Arial" w:hAnsi="Arial" w:cs="Arial"/>
                <w:spacing w:val="-2"/>
                <w:sz w:val="20"/>
                <w:szCs w:val="20"/>
              </w:rPr>
              <w:t xml:space="preserve"> </w:t>
            </w:r>
            <w:r w:rsidRPr="00AF4F03">
              <w:rPr>
                <w:rFonts w:ascii="Arial" w:hAnsi="Arial" w:cs="Arial"/>
                <w:spacing w:val="-1"/>
                <w:sz w:val="20"/>
                <w:szCs w:val="20"/>
              </w:rPr>
              <w:t>e</w:t>
            </w:r>
            <w:r w:rsidRPr="00AF4F03">
              <w:rPr>
                <w:rFonts w:ascii="Arial" w:hAnsi="Arial" w:cs="Arial"/>
                <w:spacing w:val="-3"/>
                <w:sz w:val="20"/>
                <w:szCs w:val="20"/>
              </w:rPr>
              <w:t xml:space="preserve"> </w:t>
            </w:r>
            <w:r w:rsidRPr="00AF4F03">
              <w:rPr>
                <w:rFonts w:ascii="Arial" w:hAnsi="Arial" w:cs="Arial"/>
                <w:spacing w:val="-1"/>
                <w:sz w:val="20"/>
                <w:szCs w:val="20"/>
              </w:rPr>
              <w:t>Sistema</w:t>
            </w:r>
            <w:r w:rsidRPr="00AF4F03">
              <w:rPr>
                <w:rFonts w:ascii="Arial" w:hAnsi="Arial" w:cs="Arial"/>
                <w:spacing w:val="-3"/>
                <w:sz w:val="20"/>
                <w:szCs w:val="20"/>
              </w:rPr>
              <w:t xml:space="preserve"> </w:t>
            </w:r>
            <w:r w:rsidRPr="00AF4F03">
              <w:rPr>
                <w:rFonts w:ascii="Arial" w:hAnsi="Arial" w:cs="Arial"/>
                <w:spacing w:val="-1"/>
                <w:sz w:val="20"/>
                <w:szCs w:val="20"/>
              </w:rPr>
              <w:t>de</w:t>
            </w:r>
            <w:r w:rsidRPr="00AF4F03">
              <w:rPr>
                <w:rFonts w:ascii="Arial" w:hAnsi="Arial" w:cs="Arial"/>
                <w:spacing w:val="-2"/>
                <w:sz w:val="20"/>
                <w:szCs w:val="20"/>
              </w:rPr>
              <w:t xml:space="preserve"> </w:t>
            </w:r>
            <w:r w:rsidRPr="00AF4F03">
              <w:rPr>
                <w:rFonts w:ascii="Arial" w:hAnsi="Arial" w:cs="Arial"/>
                <w:sz w:val="20"/>
                <w:szCs w:val="20"/>
              </w:rPr>
              <w:t>chamados</w:t>
            </w:r>
          </w:p>
        </w:tc>
      </w:tr>
      <w:tr w:rsidR="001F405B" w:rsidRPr="00AF4F03" w14:paraId="5D42DCFD" w14:textId="77777777" w:rsidTr="00553475">
        <w:trPr>
          <w:trHeight w:val="507"/>
        </w:trPr>
        <w:tc>
          <w:tcPr>
            <w:tcW w:w="1985" w:type="dxa"/>
          </w:tcPr>
          <w:p w14:paraId="00365226" w14:textId="77777777" w:rsidR="001F405B" w:rsidRPr="00AF4F03" w:rsidRDefault="001F405B" w:rsidP="00520829">
            <w:pPr>
              <w:pStyle w:val="TableParagraph"/>
              <w:spacing w:line="256" w:lineRule="exact"/>
              <w:ind w:left="-13"/>
              <w:jc w:val="center"/>
              <w:rPr>
                <w:rFonts w:ascii="Arial" w:hAnsi="Arial" w:cs="Arial"/>
                <w:sz w:val="20"/>
                <w:szCs w:val="20"/>
              </w:rPr>
            </w:pPr>
            <w:r w:rsidRPr="00AF4F03">
              <w:rPr>
                <w:rFonts w:ascii="Arial" w:hAnsi="Arial" w:cs="Arial"/>
                <w:spacing w:val="-2"/>
                <w:sz w:val="20"/>
                <w:szCs w:val="20"/>
              </w:rPr>
              <w:t>Instrumento</w:t>
            </w:r>
            <w:r w:rsidRPr="00AF4F03">
              <w:rPr>
                <w:rFonts w:ascii="Arial" w:hAnsi="Arial" w:cs="Arial"/>
                <w:spacing w:val="-11"/>
                <w:sz w:val="20"/>
                <w:szCs w:val="20"/>
              </w:rPr>
              <w:t xml:space="preserve"> </w:t>
            </w:r>
            <w:r w:rsidRPr="00AF4F03">
              <w:rPr>
                <w:rFonts w:ascii="Arial" w:hAnsi="Arial" w:cs="Arial"/>
                <w:spacing w:val="-1"/>
                <w:sz w:val="20"/>
                <w:szCs w:val="20"/>
              </w:rPr>
              <w:t>de</w:t>
            </w:r>
          </w:p>
          <w:p w14:paraId="3EFA29A9" w14:textId="77777777" w:rsidR="001F405B" w:rsidRPr="00AF4F03" w:rsidRDefault="001F405B" w:rsidP="00520829">
            <w:pPr>
              <w:pStyle w:val="TableParagraph"/>
              <w:spacing w:line="232" w:lineRule="exact"/>
              <w:ind w:left="-13"/>
              <w:jc w:val="center"/>
              <w:rPr>
                <w:rFonts w:ascii="Arial" w:hAnsi="Arial" w:cs="Arial"/>
                <w:sz w:val="20"/>
                <w:szCs w:val="20"/>
              </w:rPr>
            </w:pPr>
            <w:r w:rsidRPr="00AF4F03">
              <w:rPr>
                <w:rFonts w:ascii="Arial" w:hAnsi="Arial" w:cs="Arial"/>
                <w:sz w:val="20"/>
                <w:szCs w:val="20"/>
              </w:rPr>
              <w:t>medição</w:t>
            </w:r>
          </w:p>
        </w:tc>
        <w:tc>
          <w:tcPr>
            <w:tcW w:w="7229" w:type="dxa"/>
            <w:tcBorders>
              <w:right w:val="single" w:sz="18" w:space="0" w:color="7F7F7F"/>
            </w:tcBorders>
          </w:tcPr>
          <w:p w14:paraId="1E1D1888" w14:textId="77777777" w:rsidR="001F405B" w:rsidRPr="00AF4F03" w:rsidRDefault="001F405B" w:rsidP="00520829">
            <w:pPr>
              <w:pStyle w:val="TableParagraph"/>
              <w:spacing w:before="116"/>
              <w:ind w:left="43" w:right="34"/>
              <w:jc w:val="center"/>
              <w:rPr>
                <w:rFonts w:ascii="Arial" w:hAnsi="Arial" w:cs="Arial"/>
                <w:sz w:val="20"/>
                <w:szCs w:val="20"/>
              </w:rPr>
            </w:pPr>
            <w:r w:rsidRPr="00AF4F03">
              <w:rPr>
                <w:rFonts w:ascii="Arial" w:hAnsi="Arial" w:cs="Arial"/>
                <w:spacing w:val="-3"/>
                <w:sz w:val="20"/>
                <w:szCs w:val="20"/>
              </w:rPr>
              <w:t>Pelo</w:t>
            </w:r>
            <w:r w:rsidRPr="00AF4F03">
              <w:rPr>
                <w:rFonts w:ascii="Arial" w:hAnsi="Arial" w:cs="Arial"/>
                <w:spacing w:val="-8"/>
                <w:sz w:val="20"/>
                <w:szCs w:val="20"/>
              </w:rPr>
              <w:t xml:space="preserve"> </w:t>
            </w:r>
            <w:r w:rsidRPr="00AF4F03">
              <w:rPr>
                <w:rFonts w:ascii="Arial" w:hAnsi="Arial" w:cs="Arial"/>
                <w:spacing w:val="-3"/>
                <w:sz w:val="20"/>
                <w:szCs w:val="20"/>
              </w:rPr>
              <w:t>software,</w:t>
            </w:r>
            <w:r w:rsidRPr="00AF4F03">
              <w:rPr>
                <w:rFonts w:ascii="Arial" w:hAnsi="Arial" w:cs="Arial"/>
                <w:spacing w:val="-11"/>
                <w:sz w:val="20"/>
                <w:szCs w:val="20"/>
              </w:rPr>
              <w:t xml:space="preserve"> </w:t>
            </w:r>
            <w:r w:rsidRPr="00AF4F03">
              <w:rPr>
                <w:rFonts w:ascii="Arial" w:hAnsi="Arial" w:cs="Arial"/>
                <w:spacing w:val="-2"/>
                <w:sz w:val="20"/>
                <w:szCs w:val="20"/>
              </w:rPr>
              <w:t>sistema</w:t>
            </w:r>
            <w:r w:rsidRPr="00AF4F03">
              <w:rPr>
                <w:rFonts w:ascii="Arial" w:hAnsi="Arial" w:cs="Arial"/>
                <w:spacing w:val="5"/>
                <w:sz w:val="20"/>
                <w:szCs w:val="20"/>
              </w:rPr>
              <w:t xml:space="preserve"> </w:t>
            </w:r>
            <w:r w:rsidRPr="00AF4F03">
              <w:rPr>
                <w:rFonts w:ascii="Arial" w:hAnsi="Arial" w:cs="Arial"/>
                <w:spacing w:val="-2"/>
                <w:sz w:val="20"/>
                <w:szCs w:val="20"/>
              </w:rPr>
              <w:t>e</w:t>
            </w:r>
            <w:r w:rsidRPr="00AF4F03">
              <w:rPr>
                <w:rFonts w:ascii="Arial" w:hAnsi="Arial" w:cs="Arial"/>
                <w:spacing w:val="4"/>
                <w:sz w:val="20"/>
                <w:szCs w:val="20"/>
              </w:rPr>
              <w:t xml:space="preserve"> </w:t>
            </w:r>
            <w:r w:rsidRPr="00AF4F03">
              <w:rPr>
                <w:rFonts w:ascii="Arial" w:hAnsi="Arial" w:cs="Arial"/>
                <w:spacing w:val="-2"/>
                <w:sz w:val="20"/>
                <w:szCs w:val="20"/>
              </w:rPr>
              <w:t>planilha</w:t>
            </w:r>
          </w:p>
        </w:tc>
      </w:tr>
      <w:tr w:rsidR="001F405B" w:rsidRPr="00AF4F03" w14:paraId="72A16189" w14:textId="77777777" w:rsidTr="00553475">
        <w:trPr>
          <w:trHeight w:val="507"/>
        </w:trPr>
        <w:tc>
          <w:tcPr>
            <w:tcW w:w="1985" w:type="dxa"/>
          </w:tcPr>
          <w:p w14:paraId="6924CFF7" w14:textId="77777777" w:rsidR="001F405B" w:rsidRPr="00AF4F03" w:rsidRDefault="001F405B" w:rsidP="00520829">
            <w:pPr>
              <w:pStyle w:val="TableParagraph"/>
              <w:spacing w:line="256" w:lineRule="exact"/>
              <w:ind w:left="-13"/>
              <w:jc w:val="center"/>
              <w:rPr>
                <w:rFonts w:ascii="Arial" w:hAnsi="Arial" w:cs="Arial"/>
                <w:sz w:val="20"/>
                <w:szCs w:val="20"/>
              </w:rPr>
            </w:pPr>
            <w:r w:rsidRPr="00AF4F03">
              <w:rPr>
                <w:rFonts w:ascii="Arial" w:hAnsi="Arial" w:cs="Arial"/>
                <w:sz w:val="20"/>
                <w:szCs w:val="20"/>
              </w:rPr>
              <w:t>Forma</w:t>
            </w:r>
            <w:r w:rsidRPr="00AF4F03">
              <w:rPr>
                <w:rFonts w:ascii="Arial" w:hAnsi="Arial" w:cs="Arial"/>
                <w:spacing w:val="-6"/>
                <w:sz w:val="20"/>
                <w:szCs w:val="20"/>
              </w:rPr>
              <w:t xml:space="preserve"> </w:t>
            </w:r>
            <w:r w:rsidRPr="00AF4F03">
              <w:rPr>
                <w:rFonts w:ascii="Arial" w:hAnsi="Arial" w:cs="Arial"/>
                <w:sz w:val="20"/>
                <w:szCs w:val="20"/>
              </w:rPr>
              <w:t>de</w:t>
            </w:r>
          </w:p>
          <w:p w14:paraId="444B32D0" w14:textId="77777777" w:rsidR="001F405B" w:rsidRPr="00AF4F03" w:rsidRDefault="001F405B" w:rsidP="00520829">
            <w:pPr>
              <w:pStyle w:val="TableParagraph"/>
              <w:spacing w:line="232" w:lineRule="exact"/>
              <w:ind w:left="-13"/>
              <w:jc w:val="center"/>
              <w:rPr>
                <w:rFonts w:ascii="Arial" w:hAnsi="Arial" w:cs="Arial"/>
                <w:sz w:val="20"/>
                <w:szCs w:val="20"/>
              </w:rPr>
            </w:pPr>
            <w:r w:rsidRPr="00AF4F03">
              <w:rPr>
                <w:rFonts w:ascii="Arial" w:hAnsi="Arial" w:cs="Arial"/>
                <w:sz w:val="20"/>
                <w:szCs w:val="20"/>
              </w:rPr>
              <w:t>acompanhamento</w:t>
            </w:r>
          </w:p>
        </w:tc>
        <w:tc>
          <w:tcPr>
            <w:tcW w:w="7229" w:type="dxa"/>
            <w:tcBorders>
              <w:right w:val="single" w:sz="18" w:space="0" w:color="7F7F7F"/>
            </w:tcBorders>
          </w:tcPr>
          <w:p w14:paraId="13E9279D" w14:textId="77777777" w:rsidR="001F405B" w:rsidRPr="00AF4F03" w:rsidRDefault="001F405B" w:rsidP="00520829">
            <w:pPr>
              <w:pStyle w:val="TableParagraph"/>
              <w:spacing w:before="116"/>
              <w:ind w:left="58" w:right="34"/>
              <w:jc w:val="center"/>
              <w:rPr>
                <w:rFonts w:ascii="Arial" w:hAnsi="Arial" w:cs="Arial"/>
                <w:sz w:val="20"/>
                <w:szCs w:val="20"/>
              </w:rPr>
            </w:pPr>
            <w:r w:rsidRPr="00AF4F03">
              <w:rPr>
                <w:rFonts w:ascii="Arial" w:hAnsi="Arial" w:cs="Arial"/>
                <w:spacing w:val="-1"/>
                <w:sz w:val="20"/>
                <w:szCs w:val="20"/>
              </w:rPr>
              <w:t>Por</w:t>
            </w:r>
            <w:r w:rsidRPr="00AF4F03">
              <w:rPr>
                <w:rFonts w:ascii="Arial" w:hAnsi="Arial" w:cs="Arial"/>
                <w:spacing w:val="-12"/>
                <w:sz w:val="20"/>
                <w:szCs w:val="20"/>
              </w:rPr>
              <w:t xml:space="preserve"> </w:t>
            </w:r>
            <w:r w:rsidRPr="00AF4F03">
              <w:rPr>
                <w:rFonts w:ascii="Arial" w:hAnsi="Arial" w:cs="Arial"/>
                <w:spacing w:val="-1"/>
                <w:sz w:val="20"/>
                <w:szCs w:val="20"/>
              </w:rPr>
              <w:t>ocorrência</w:t>
            </w:r>
            <w:r w:rsidRPr="00AF4F03">
              <w:rPr>
                <w:rFonts w:ascii="Arial" w:hAnsi="Arial" w:cs="Arial"/>
                <w:spacing w:val="-8"/>
                <w:sz w:val="20"/>
                <w:szCs w:val="20"/>
              </w:rPr>
              <w:t xml:space="preserve"> </w:t>
            </w:r>
            <w:r w:rsidRPr="00AF4F03">
              <w:rPr>
                <w:rFonts w:ascii="Arial" w:hAnsi="Arial" w:cs="Arial"/>
                <w:sz w:val="20"/>
                <w:szCs w:val="20"/>
              </w:rPr>
              <w:t>de</w:t>
            </w:r>
            <w:r w:rsidRPr="00AF4F03">
              <w:rPr>
                <w:rFonts w:ascii="Arial" w:hAnsi="Arial" w:cs="Arial"/>
                <w:spacing w:val="-8"/>
                <w:sz w:val="20"/>
                <w:szCs w:val="20"/>
              </w:rPr>
              <w:t xml:space="preserve"> </w:t>
            </w:r>
            <w:r w:rsidRPr="00AF4F03">
              <w:rPr>
                <w:rFonts w:ascii="Arial" w:hAnsi="Arial" w:cs="Arial"/>
                <w:sz w:val="20"/>
                <w:szCs w:val="20"/>
              </w:rPr>
              <w:t>inoperância</w:t>
            </w:r>
          </w:p>
        </w:tc>
      </w:tr>
      <w:tr w:rsidR="001F405B" w:rsidRPr="00AF4F03" w14:paraId="6EC9B6FA" w14:textId="77777777" w:rsidTr="00553475">
        <w:trPr>
          <w:trHeight w:val="417"/>
        </w:trPr>
        <w:tc>
          <w:tcPr>
            <w:tcW w:w="1985" w:type="dxa"/>
            <w:vAlign w:val="center"/>
          </w:tcPr>
          <w:p w14:paraId="3427CB1E" w14:textId="77777777" w:rsidR="001F405B" w:rsidRPr="00AF4F03" w:rsidRDefault="001F405B" w:rsidP="00520829">
            <w:pPr>
              <w:pStyle w:val="TableParagraph"/>
              <w:spacing w:before="9"/>
              <w:ind w:left="-13"/>
              <w:jc w:val="center"/>
              <w:rPr>
                <w:rFonts w:ascii="Arial" w:hAnsi="Arial" w:cs="Arial"/>
                <w:b/>
                <w:sz w:val="20"/>
                <w:szCs w:val="20"/>
              </w:rPr>
            </w:pPr>
          </w:p>
          <w:p w14:paraId="75A80B99" w14:textId="77777777" w:rsidR="001F405B" w:rsidRPr="00AF4F03" w:rsidRDefault="001F405B" w:rsidP="00520829">
            <w:pPr>
              <w:pStyle w:val="TableParagraph"/>
              <w:ind w:left="-13"/>
              <w:jc w:val="center"/>
              <w:rPr>
                <w:rFonts w:ascii="Arial" w:hAnsi="Arial" w:cs="Arial"/>
                <w:sz w:val="20"/>
                <w:szCs w:val="20"/>
              </w:rPr>
            </w:pPr>
            <w:r w:rsidRPr="00AF4F03">
              <w:rPr>
                <w:rFonts w:ascii="Arial" w:hAnsi="Arial" w:cs="Arial"/>
                <w:sz w:val="20"/>
                <w:szCs w:val="20"/>
              </w:rPr>
              <w:t>Periodicidade</w:t>
            </w:r>
          </w:p>
        </w:tc>
        <w:tc>
          <w:tcPr>
            <w:tcW w:w="7229" w:type="dxa"/>
            <w:tcBorders>
              <w:right w:val="single" w:sz="18" w:space="0" w:color="7F7F7F"/>
            </w:tcBorders>
            <w:vAlign w:val="center"/>
          </w:tcPr>
          <w:p w14:paraId="4AD1D448" w14:textId="77777777" w:rsidR="001F405B" w:rsidRPr="00AF4F03" w:rsidRDefault="001F405B" w:rsidP="00520829">
            <w:pPr>
              <w:pStyle w:val="TableParagraph"/>
              <w:spacing w:line="229" w:lineRule="exact"/>
              <w:ind w:left="44" w:right="34"/>
              <w:jc w:val="center"/>
              <w:rPr>
                <w:rFonts w:ascii="Arial" w:hAnsi="Arial" w:cs="Arial"/>
                <w:sz w:val="20"/>
                <w:szCs w:val="20"/>
              </w:rPr>
            </w:pPr>
            <w:r w:rsidRPr="00AF4F03">
              <w:rPr>
                <w:rFonts w:ascii="Arial" w:hAnsi="Arial" w:cs="Arial"/>
                <w:spacing w:val="-1"/>
                <w:sz w:val="20"/>
                <w:szCs w:val="20"/>
              </w:rPr>
              <w:t>Por</w:t>
            </w:r>
            <w:r w:rsidRPr="00AF4F03">
              <w:rPr>
                <w:rFonts w:ascii="Arial" w:hAnsi="Arial" w:cs="Arial"/>
                <w:spacing w:val="-12"/>
                <w:sz w:val="20"/>
                <w:szCs w:val="20"/>
              </w:rPr>
              <w:t xml:space="preserve"> </w:t>
            </w:r>
            <w:r w:rsidRPr="00AF4F03">
              <w:rPr>
                <w:rFonts w:ascii="Arial" w:hAnsi="Arial" w:cs="Arial"/>
                <w:spacing w:val="-1"/>
                <w:sz w:val="20"/>
                <w:szCs w:val="20"/>
              </w:rPr>
              <w:t>ocorrência</w:t>
            </w:r>
            <w:r w:rsidRPr="00AF4F03">
              <w:rPr>
                <w:rFonts w:ascii="Arial" w:hAnsi="Arial" w:cs="Arial"/>
                <w:spacing w:val="-8"/>
                <w:sz w:val="20"/>
                <w:szCs w:val="20"/>
              </w:rPr>
              <w:t xml:space="preserve"> </w:t>
            </w:r>
            <w:r w:rsidRPr="00AF4F03">
              <w:rPr>
                <w:rFonts w:ascii="Arial" w:hAnsi="Arial" w:cs="Arial"/>
                <w:sz w:val="20"/>
                <w:szCs w:val="20"/>
              </w:rPr>
              <w:t>de</w:t>
            </w:r>
            <w:r w:rsidRPr="00AF4F03">
              <w:rPr>
                <w:rFonts w:ascii="Arial" w:hAnsi="Arial" w:cs="Arial"/>
                <w:spacing w:val="-8"/>
                <w:sz w:val="20"/>
                <w:szCs w:val="20"/>
              </w:rPr>
              <w:t xml:space="preserve"> </w:t>
            </w:r>
            <w:r w:rsidRPr="00AF4F03">
              <w:rPr>
                <w:rFonts w:ascii="Arial" w:hAnsi="Arial" w:cs="Arial"/>
                <w:sz w:val="20"/>
                <w:szCs w:val="20"/>
              </w:rPr>
              <w:t>inoperância</w:t>
            </w:r>
          </w:p>
        </w:tc>
      </w:tr>
      <w:tr w:rsidR="001F405B" w:rsidRPr="00AF4F03" w14:paraId="0A2E23E1" w14:textId="77777777" w:rsidTr="00553475">
        <w:trPr>
          <w:trHeight w:val="759"/>
        </w:trPr>
        <w:tc>
          <w:tcPr>
            <w:tcW w:w="1985" w:type="dxa"/>
          </w:tcPr>
          <w:p w14:paraId="4B7D9971" w14:textId="77777777" w:rsidR="001F405B" w:rsidRPr="00AF4F03" w:rsidRDefault="001F405B" w:rsidP="00520829">
            <w:pPr>
              <w:pStyle w:val="TableParagraph"/>
              <w:spacing w:before="172" w:line="237" w:lineRule="auto"/>
              <w:ind w:right="8"/>
              <w:rPr>
                <w:rFonts w:ascii="Arial" w:hAnsi="Arial" w:cs="Arial"/>
                <w:sz w:val="20"/>
                <w:szCs w:val="20"/>
              </w:rPr>
            </w:pPr>
            <w:r w:rsidRPr="00AF4F03">
              <w:rPr>
                <w:rFonts w:ascii="Arial" w:hAnsi="Arial" w:cs="Arial"/>
                <w:spacing w:val="-4"/>
                <w:sz w:val="20"/>
                <w:szCs w:val="20"/>
              </w:rPr>
              <w:t xml:space="preserve">Mecanismo </w:t>
            </w:r>
            <w:r w:rsidRPr="00AF4F03">
              <w:rPr>
                <w:rFonts w:ascii="Arial" w:hAnsi="Arial" w:cs="Arial"/>
                <w:spacing w:val="-3"/>
                <w:sz w:val="20"/>
                <w:szCs w:val="20"/>
              </w:rPr>
              <w:t>de</w:t>
            </w:r>
            <w:r w:rsidRPr="00AF4F03">
              <w:rPr>
                <w:rFonts w:ascii="Arial" w:hAnsi="Arial" w:cs="Arial"/>
                <w:spacing w:val="-55"/>
                <w:sz w:val="20"/>
                <w:szCs w:val="20"/>
              </w:rPr>
              <w:t xml:space="preserve"> </w:t>
            </w:r>
            <w:r w:rsidRPr="00AF4F03">
              <w:rPr>
                <w:rFonts w:ascii="Arial" w:hAnsi="Arial" w:cs="Arial"/>
                <w:sz w:val="20"/>
                <w:szCs w:val="20"/>
              </w:rPr>
              <w:t>cálculo</w:t>
            </w:r>
          </w:p>
        </w:tc>
        <w:tc>
          <w:tcPr>
            <w:tcW w:w="7229" w:type="dxa"/>
            <w:tcBorders>
              <w:right w:val="single" w:sz="18" w:space="0" w:color="7F7F7F"/>
            </w:tcBorders>
            <w:vAlign w:val="center"/>
          </w:tcPr>
          <w:p w14:paraId="2C74715F" w14:textId="77777777" w:rsidR="001F405B" w:rsidRPr="00AF4F03" w:rsidRDefault="001F405B" w:rsidP="00520829">
            <w:pPr>
              <w:pStyle w:val="TableParagraph"/>
              <w:spacing w:line="295" w:lineRule="exact"/>
              <w:ind w:left="60" w:right="23"/>
              <w:jc w:val="center"/>
              <w:rPr>
                <w:rFonts w:ascii="Arial" w:hAnsi="Arial" w:cs="Arial"/>
                <w:sz w:val="20"/>
                <w:szCs w:val="20"/>
              </w:rPr>
            </w:pPr>
            <w:r w:rsidRPr="00AF4F03">
              <w:rPr>
                <w:rFonts w:ascii="Arial" w:hAnsi="Arial" w:cs="Arial"/>
                <w:spacing w:val="-1"/>
                <w:sz w:val="20"/>
                <w:szCs w:val="20"/>
              </w:rPr>
              <w:t>TR</w:t>
            </w:r>
            <w:r w:rsidRPr="00AF4F03">
              <w:rPr>
                <w:rFonts w:ascii="Arial" w:hAnsi="Arial" w:cs="Arial"/>
                <w:spacing w:val="-6"/>
                <w:sz w:val="20"/>
                <w:szCs w:val="20"/>
              </w:rPr>
              <w:t xml:space="preserve"> </w:t>
            </w:r>
            <w:r w:rsidRPr="00AF4F03">
              <w:rPr>
                <w:rFonts w:ascii="Arial" w:hAnsi="Arial" w:cs="Arial"/>
                <w:spacing w:val="-1"/>
                <w:sz w:val="20"/>
                <w:szCs w:val="20"/>
              </w:rPr>
              <w:t>=</w:t>
            </w:r>
            <w:r w:rsidRPr="00AF4F03">
              <w:rPr>
                <w:rFonts w:ascii="Arial" w:hAnsi="Arial" w:cs="Arial"/>
                <w:spacing w:val="-12"/>
                <w:sz w:val="20"/>
                <w:szCs w:val="20"/>
              </w:rPr>
              <w:t xml:space="preserve"> </w:t>
            </w:r>
            <w:r w:rsidRPr="00AF4F03">
              <w:rPr>
                <w:rFonts w:ascii="Arial" w:hAnsi="Arial" w:cs="Arial"/>
                <w:spacing w:val="-1"/>
                <w:sz w:val="20"/>
                <w:szCs w:val="20"/>
              </w:rPr>
              <w:t>Somatório</w:t>
            </w:r>
            <w:r w:rsidRPr="00AF4F03">
              <w:rPr>
                <w:rFonts w:ascii="Arial" w:hAnsi="Arial" w:cs="Arial"/>
                <w:spacing w:val="-12"/>
                <w:sz w:val="20"/>
                <w:szCs w:val="20"/>
              </w:rPr>
              <w:t xml:space="preserve"> </w:t>
            </w:r>
            <w:r w:rsidRPr="00AF4F03">
              <w:rPr>
                <w:rFonts w:ascii="Arial" w:hAnsi="Arial" w:cs="Arial"/>
                <w:spacing w:val="-1"/>
                <w:sz w:val="20"/>
                <w:szCs w:val="20"/>
              </w:rPr>
              <w:t>do</w:t>
            </w:r>
            <w:r w:rsidRPr="00AF4F03">
              <w:rPr>
                <w:rFonts w:ascii="Arial" w:hAnsi="Arial" w:cs="Arial"/>
                <w:spacing w:val="-11"/>
                <w:sz w:val="20"/>
                <w:szCs w:val="20"/>
              </w:rPr>
              <w:t xml:space="preserve"> </w:t>
            </w:r>
            <w:r w:rsidRPr="00AF4F03">
              <w:rPr>
                <w:rFonts w:ascii="Arial" w:hAnsi="Arial" w:cs="Arial"/>
                <w:spacing w:val="-1"/>
                <w:sz w:val="20"/>
                <w:szCs w:val="20"/>
              </w:rPr>
              <w:t>tempo</w:t>
            </w:r>
            <w:r w:rsidRPr="00AF4F03">
              <w:rPr>
                <w:rFonts w:ascii="Arial" w:hAnsi="Arial" w:cs="Arial"/>
                <w:spacing w:val="-12"/>
                <w:sz w:val="20"/>
                <w:szCs w:val="20"/>
              </w:rPr>
              <w:t xml:space="preserve"> </w:t>
            </w:r>
            <w:r w:rsidRPr="00AF4F03">
              <w:rPr>
                <w:rFonts w:ascii="Arial" w:hAnsi="Arial" w:cs="Arial"/>
                <w:sz w:val="20"/>
                <w:szCs w:val="20"/>
              </w:rPr>
              <w:t>excedido</w:t>
            </w:r>
            <w:r w:rsidRPr="00AF4F03">
              <w:rPr>
                <w:rFonts w:ascii="Arial" w:hAnsi="Arial" w:cs="Arial"/>
                <w:spacing w:val="-12"/>
                <w:sz w:val="20"/>
                <w:szCs w:val="20"/>
              </w:rPr>
              <w:t xml:space="preserve"> </w:t>
            </w:r>
            <w:r w:rsidRPr="00AF4F03">
              <w:rPr>
                <w:rFonts w:ascii="Arial" w:hAnsi="Arial" w:cs="Arial"/>
                <w:sz w:val="20"/>
                <w:szCs w:val="20"/>
              </w:rPr>
              <w:t>em</w:t>
            </w:r>
            <w:r w:rsidRPr="00AF4F03">
              <w:rPr>
                <w:rFonts w:ascii="Arial" w:hAnsi="Arial" w:cs="Arial"/>
                <w:spacing w:val="-14"/>
                <w:sz w:val="20"/>
                <w:szCs w:val="20"/>
              </w:rPr>
              <w:t xml:space="preserve"> </w:t>
            </w:r>
            <w:r w:rsidRPr="00AF4F03">
              <w:rPr>
                <w:rFonts w:ascii="Arial" w:hAnsi="Arial" w:cs="Arial"/>
                <w:sz w:val="20"/>
                <w:szCs w:val="20"/>
              </w:rPr>
              <w:t>cada evento</w:t>
            </w:r>
            <w:r w:rsidRPr="00AF4F03">
              <w:rPr>
                <w:rFonts w:ascii="Arial" w:hAnsi="Arial" w:cs="Arial"/>
                <w:spacing w:val="-12"/>
                <w:sz w:val="20"/>
                <w:szCs w:val="20"/>
              </w:rPr>
              <w:t xml:space="preserve"> </w:t>
            </w:r>
            <w:r w:rsidRPr="00AF4F03">
              <w:rPr>
                <w:rFonts w:ascii="Arial" w:hAnsi="Arial" w:cs="Arial"/>
                <w:sz w:val="20"/>
                <w:szCs w:val="20"/>
              </w:rPr>
              <w:t>no</w:t>
            </w:r>
            <w:r w:rsidRPr="00AF4F03">
              <w:rPr>
                <w:rFonts w:ascii="Arial" w:hAnsi="Arial" w:cs="Arial"/>
                <w:spacing w:val="-12"/>
                <w:sz w:val="20"/>
                <w:szCs w:val="20"/>
              </w:rPr>
              <w:t xml:space="preserve"> </w:t>
            </w:r>
            <w:r w:rsidRPr="00AF4F03">
              <w:rPr>
                <w:rFonts w:ascii="Arial" w:hAnsi="Arial" w:cs="Arial"/>
                <w:sz w:val="20"/>
                <w:szCs w:val="20"/>
              </w:rPr>
              <w:t>mês.</w:t>
            </w:r>
          </w:p>
        </w:tc>
      </w:tr>
      <w:tr w:rsidR="001F405B" w:rsidRPr="00AF4F03" w14:paraId="06F66DC8" w14:textId="77777777" w:rsidTr="00553475">
        <w:trPr>
          <w:trHeight w:val="246"/>
        </w:trPr>
        <w:tc>
          <w:tcPr>
            <w:tcW w:w="1985" w:type="dxa"/>
          </w:tcPr>
          <w:p w14:paraId="27232477" w14:textId="77777777" w:rsidR="001F405B" w:rsidRPr="00AF4F03" w:rsidRDefault="001F405B" w:rsidP="00520829">
            <w:pPr>
              <w:pStyle w:val="TableParagraph"/>
              <w:spacing w:line="227" w:lineRule="exact"/>
              <w:ind w:left="-13"/>
              <w:jc w:val="center"/>
              <w:rPr>
                <w:rFonts w:ascii="Arial" w:hAnsi="Arial" w:cs="Arial"/>
                <w:sz w:val="20"/>
                <w:szCs w:val="20"/>
              </w:rPr>
            </w:pPr>
            <w:r w:rsidRPr="00AF4F03">
              <w:rPr>
                <w:rFonts w:ascii="Arial" w:hAnsi="Arial" w:cs="Arial"/>
                <w:spacing w:val="-5"/>
                <w:sz w:val="20"/>
                <w:szCs w:val="20"/>
              </w:rPr>
              <w:t>Início</w:t>
            </w:r>
            <w:r w:rsidRPr="00AF4F03">
              <w:rPr>
                <w:rFonts w:ascii="Arial" w:hAnsi="Arial" w:cs="Arial"/>
                <w:spacing w:val="-8"/>
                <w:sz w:val="20"/>
                <w:szCs w:val="20"/>
              </w:rPr>
              <w:t xml:space="preserve"> </w:t>
            </w:r>
            <w:r w:rsidRPr="00AF4F03">
              <w:rPr>
                <w:rFonts w:ascii="Arial" w:hAnsi="Arial" w:cs="Arial"/>
                <w:spacing w:val="-5"/>
                <w:sz w:val="20"/>
                <w:szCs w:val="20"/>
              </w:rPr>
              <w:t>da</w:t>
            </w:r>
            <w:r w:rsidRPr="00AF4F03">
              <w:rPr>
                <w:rFonts w:ascii="Arial" w:hAnsi="Arial" w:cs="Arial"/>
                <w:spacing w:val="4"/>
                <w:sz w:val="20"/>
                <w:szCs w:val="20"/>
              </w:rPr>
              <w:t xml:space="preserve"> </w:t>
            </w:r>
            <w:r w:rsidRPr="00AF4F03">
              <w:rPr>
                <w:rFonts w:ascii="Arial" w:hAnsi="Arial" w:cs="Arial"/>
                <w:spacing w:val="-5"/>
                <w:sz w:val="20"/>
                <w:szCs w:val="20"/>
              </w:rPr>
              <w:t>vigência</w:t>
            </w:r>
          </w:p>
        </w:tc>
        <w:tc>
          <w:tcPr>
            <w:tcW w:w="7229" w:type="dxa"/>
            <w:tcBorders>
              <w:right w:val="single" w:sz="18" w:space="0" w:color="7F7F7F"/>
            </w:tcBorders>
          </w:tcPr>
          <w:p w14:paraId="0A3AA5C7" w14:textId="77777777" w:rsidR="001F405B" w:rsidRPr="00AF4F03" w:rsidRDefault="001F405B" w:rsidP="00520829">
            <w:pPr>
              <w:pStyle w:val="TableParagraph"/>
              <w:spacing w:line="227" w:lineRule="exact"/>
              <w:ind w:left="48" w:right="34"/>
              <w:jc w:val="center"/>
              <w:rPr>
                <w:rFonts w:ascii="Arial" w:hAnsi="Arial" w:cs="Arial"/>
                <w:sz w:val="20"/>
                <w:szCs w:val="20"/>
              </w:rPr>
            </w:pPr>
            <w:r w:rsidRPr="00AF4F03">
              <w:rPr>
                <w:rFonts w:ascii="Arial" w:hAnsi="Arial" w:cs="Arial"/>
                <w:spacing w:val="-1"/>
                <w:sz w:val="20"/>
                <w:szCs w:val="20"/>
              </w:rPr>
              <w:t>Data</w:t>
            </w:r>
            <w:r w:rsidRPr="00AF4F03">
              <w:rPr>
                <w:rFonts w:ascii="Arial" w:hAnsi="Arial" w:cs="Arial"/>
                <w:spacing w:val="-3"/>
                <w:sz w:val="20"/>
                <w:szCs w:val="20"/>
              </w:rPr>
              <w:t xml:space="preserve"> </w:t>
            </w:r>
            <w:r w:rsidRPr="00AF4F03">
              <w:rPr>
                <w:rFonts w:ascii="Arial" w:hAnsi="Arial" w:cs="Arial"/>
                <w:spacing w:val="-1"/>
                <w:sz w:val="20"/>
                <w:szCs w:val="20"/>
              </w:rPr>
              <w:t>do</w:t>
            </w:r>
            <w:r w:rsidRPr="00AF4F03">
              <w:rPr>
                <w:rFonts w:ascii="Arial" w:hAnsi="Arial" w:cs="Arial"/>
                <w:spacing w:val="-13"/>
                <w:sz w:val="20"/>
                <w:szCs w:val="20"/>
              </w:rPr>
              <w:t xml:space="preserve"> </w:t>
            </w:r>
            <w:r w:rsidRPr="00AF4F03">
              <w:rPr>
                <w:rFonts w:ascii="Arial" w:hAnsi="Arial" w:cs="Arial"/>
                <w:spacing w:val="-1"/>
                <w:sz w:val="20"/>
                <w:szCs w:val="20"/>
              </w:rPr>
              <w:t>Termo</w:t>
            </w:r>
            <w:r w:rsidRPr="00AF4F03">
              <w:rPr>
                <w:rFonts w:ascii="Arial" w:hAnsi="Arial" w:cs="Arial"/>
                <w:spacing w:val="-13"/>
                <w:sz w:val="20"/>
                <w:szCs w:val="20"/>
              </w:rPr>
              <w:t xml:space="preserve"> </w:t>
            </w:r>
            <w:r w:rsidRPr="00AF4F03">
              <w:rPr>
                <w:rFonts w:ascii="Arial" w:hAnsi="Arial" w:cs="Arial"/>
                <w:spacing w:val="-1"/>
                <w:sz w:val="20"/>
                <w:szCs w:val="20"/>
              </w:rPr>
              <w:t>de</w:t>
            </w:r>
            <w:r w:rsidRPr="00AF4F03">
              <w:rPr>
                <w:rFonts w:ascii="Arial" w:hAnsi="Arial" w:cs="Arial"/>
                <w:spacing w:val="-2"/>
                <w:sz w:val="20"/>
                <w:szCs w:val="20"/>
              </w:rPr>
              <w:t xml:space="preserve"> </w:t>
            </w:r>
            <w:r w:rsidRPr="00AF4F03">
              <w:rPr>
                <w:rFonts w:ascii="Arial" w:hAnsi="Arial" w:cs="Arial"/>
                <w:spacing w:val="-1"/>
                <w:sz w:val="20"/>
                <w:szCs w:val="20"/>
              </w:rPr>
              <w:t>Recebimento</w:t>
            </w:r>
            <w:r w:rsidRPr="00AF4F03">
              <w:rPr>
                <w:rFonts w:ascii="Arial" w:hAnsi="Arial" w:cs="Arial"/>
                <w:spacing w:val="-13"/>
                <w:sz w:val="20"/>
                <w:szCs w:val="20"/>
              </w:rPr>
              <w:t xml:space="preserve"> </w:t>
            </w:r>
            <w:r w:rsidRPr="00AF4F03">
              <w:rPr>
                <w:rFonts w:ascii="Arial" w:hAnsi="Arial" w:cs="Arial"/>
                <w:spacing w:val="-1"/>
                <w:sz w:val="20"/>
                <w:szCs w:val="20"/>
              </w:rPr>
              <w:t>Definitivo</w:t>
            </w:r>
            <w:r w:rsidRPr="00AF4F03">
              <w:rPr>
                <w:rFonts w:ascii="Arial" w:hAnsi="Arial" w:cs="Arial"/>
                <w:spacing w:val="-13"/>
                <w:sz w:val="20"/>
                <w:szCs w:val="20"/>
              </w:rPr>
              <w:t xml:space="preserve"> </w:t>
            </w:r>
            <w:r w:rsidRPr="00AF4F03">
              <w:rPr>
                <w:rFonts w:ascii="Arial" w:hAnsi="Arial" w:cs="Arial"/>
                <w:spacing w:val="-1"/>
                <w:sz w:val="20"/>
                <w:szCs w:val="20"/>
              </w:rPr>
              <w:t>(TRD)</w:t>
            </w:r>
          </w:p>
        </w:tc>
      </w:tr>
      <w:tr w:rsidR="001F405B" w:rsidRPr="00AF4F03" w14:paraId="1A60DD1E" w14:textId="77777777" w:rsidTr="00553475">
        <w:trPr>
          <w:trHeight w:val="769"/>
        </w:trPr>
        <w:tc>
          <w:tcPr>
            <w:tcW w:w="1985" w:type="dxa"/>
          </w:tcPr>
          <w:p w14:paraId="36DE44C2" w14:textId="77777777" w:rsidR="001F405B" w:rsidRPr="00AF4F03" w:rsidRDefault="001F405B" w:rsidP="00520829">
            <w:pPr>
              <w:pStyle w:val="TableParagraph"/>
              <w:spacing w:before="118" w:line="237" w:lineRule="auto"/>
              <w:ind w:left="-13" w:right="113"/>
              <w:rPr>
                <w:rFonts w:ascii="Arial" w:hAnsi="Arial" w:cs="Arial"/>
                <w:sz w:val="20"/>
                <w:szCs w:val="20"/>
              </w:rPr>
            </w:pPr>
            <w:r w:rsidRPr="00AF4F03">
              <w:rPr>
                <w:rFonts w:ascii="Arial" w:hAnsi="Arial" w:cs="Arial"/>
                <w:spacing w:val="-2"/>
                <w:sz w:val="20"/>
                <w:szCs w:val="20"/>
              </w:rPr>
              <w:t>Faixas</w:t>
            </w:r>
            <w:r w:rsidRPr="00AF4F03">
              <w:rPr>
                <w:rFonts w:ascii="Arial" w:hAnsi="Arial" w:cs="Arial"/>
                <w:spacing w:val="-12"/>
                <w:sz w:val="20"/>
                <w:szCs w:val="20"/>
              </w:rPr>
              <w:t xml:space="preserve"> </w:t>
            </w:r>
            <w:r w:rsidRPr="00AF4F03">
              <w:rPr>
                <w:rFonts w:ascii="Arial" w:hAnsi="Arial" w:cs="Arial"/>
                <w:spacing w:val="-1"/>
                <w:sz w:val="20"/>
                <w:szCs w:val="20"/>
              </w:rPr>
              <w:t>de</w:t>
            </w:r>
            <w:r w:rsidRPr="00AF4F03">
              <w:rPr>
                <w:rFonts w:ascii="Arial" w:hAnsi="Arial" w:cs="Arial"/>
                <w:spacing w:val="-10"/>
                <w:sz w:val="20"/>
                <w:szCs w:val="20"/>
              </w:rPr>
              <w:t xml:space="preserve"> </w:t>
            </w:r>
            <w:r w:rsidRPr="00AF4F03">
              <w:rPr>
                <w:rFonts w:ascii="Arial" w:hAnsi="Arial" w:cs="Arial"/>
                <w:spacing w:val="-1"/>
                <w:sz w:val="20"/>
                <w:szCs w:val="20"/>
              </w:rPr>
              <w:t>ajuste</w:t>
            </w:r>
            <w:r w:rsidRPr="00AF4F03">
              <w:rPr>
                <w:rFonts w:ascii="Arial" w:hAnsi="Arial" w:cs="Arial"/>
                <w:spacing w:val="-54"/>
                <w:sz w:val="20"/>
                <w:szCs w:val="20"/>
              </w:rPr>
              <w:t xml:space="preserve"> </w:t>
            </w:r>
            <w:r w:rsidRPr="00AF4F03">
              <w:rPr>
                <w:rFonts w:ascii="Arial" w:hAnsi="Arial" w:cs="Arial"/>
                <w:spacing w:val="-1"/>
                <w:sz w:val="20"/>
                <w:szCs w:val="20"/>
              </w:rPr>
              <w:t>no</w:t>
            </w:r>
            <w:r w:rsidRPr="00AF4F03">
              <w:rPr>
                <w:rFonts w:ascii="Arial" w:hAnsi="Arial" w:cs="Arial"/>
                <w:spacing w:val="-11"/>
                <w:sz w:val="20"/>
                <w:szCs w:val="20"/>
              </w:rPr>
              <w:t xml:space="preserve"> </w:t>
            </w:r>
            <w:r w:rsidRPr="00AF4F03">
              <w:rPr>
                <w:rFonts w:ascii="Arial" w:hAnsi="Arial" w:cs="Arial"/>
                <w:spacing w:val="-1"/>
                <w:sz w:val="20"/>
                <w:szCs w:val="20"/>
              </w:rPr>
              <w:t>pagamento</w:t>
            </w:r>
          </w:p>
        </w:tc>
        <w:tc>
          <w:tcPr>
            <w:tcW w:w="7229" w:type="dxa"/>
            <w:tcBorders>
              <w:right w:val="single" w:sz="18" w:space="0" w:color="7F7F7F"/>
            </w:tcBorders>
          </w:tcPr>
          <w:p w14:paraId="08009BAC" w14:textId="77777777" w:rsidR="001F405B" w:rsidRPr="00AF4F03" w:rsidRDefault="001F405B" w:rsidP="00520829">
            <w:pPr>
              <w:pStyle w:val="TableParagraph"/>
              <w:tabs>
                <w:tab w:val="left" w:pos="5199"/>
              </w:tabs>
              <w:spacing w:line="237" w:lineRule="auto"/>
              <w:ind w:hanging="46"/>
              <w:jc w:val="both"/>
              <w:rPr>
                <w:rFonts w:ascii="Arial" w:hAnsi="Arial" w:cs="Arial"/>
                <w:sz w:val="20"/>
                <w:szCs w:val="20"/>
              </w:rPr>
            </w:pPr>
            <w:r w:rsidRPr="00AF4F03">
              <w:rPr>
                <w:rFonts w:ascii="Arial" w:hAnsi="Arial" w:cs="Arial"/>
                <w:spacing w:val="-4"/>
                <w:sz w:val="20"/>
                <w:szCs w:val="20"/>
              </w:rPr>
              <w:t>TR =&lt; 4h - 100%</w:t>
            </w:r>
            <w:r w:rsidRPr="00AF4F03">
              <w:rPr>
                <w:rFonts w:ascii="Arial" w:hAnsi="Arial" w:cs="Arial"/>
                <w:spacing w:val="49"/>
                <w:sz w:val="20"/>
                <w:szCs w:val="20"/>
              </w:rPr>
              <w:t xml:space="preserve"> </w:t>
            </w:r>
            <w:r w:rsidRPr="00AF4F03">
              <w:rPr>
                <w:rFonts w:ascii="Arial" w:hAnsi="Arial" w:cs="Arial"/>
                <w:spacing w:val="-4"/>
                <w:sz w:val="20"/>
                <w:szCs w:val="20"/>
              </w:rPr>
              <w:t xml:space="preserve">do valor mensal </w:t>
            </w:r>
            <w:r w:rsidRPr="00AF4F03">
              <w:rPr>
                <w:rFonts w:ascii="Arial" w:hAnsi="Arial" w:cs="Arial"/>
                <w:spacing w:val="-3"/>
                <w:sz w:val="20"/>
                <w:szCs w:val="20"/>
              </w:rPr>
              <w:t>do circuito</w:t>
            </w:r>
            <w:r w:rsidRPr="00AF4F03">
              <w:rPr>
                <w:rFonts w:ascii="Arial" w:hAnsi="Arial" w:cs="Arial"/>
                <w:spacing w:val="-2"/>
                <w:sz w:val="20"/>
                <w:szCs w:val="20"/>
              </w:rPr>
              <w:t xml:space="preserve"> </w:t>
            </w:r>
            <w:r w:rsidRPr="00AF4F03">
              <w:rPr>
                <w:rFonts w:ascii="Arial" w:hAnsi="Arial" w:cs="Arial"/>
                <w:spacing w:val="-4"/>
                <w:sz w:val="20"/>
                <w:szCs w:val="20"/>
              </w:rPr>
              <w:t>4h &lt; TR</w:t>
            </w:r>
            <w:r w:rsidRPr="00AF4F03">
              <w:rPr>
                <w:rFonts w:ascii="Arial" w:hAnsi="Arial" w:cs="Arial"/>
                <w:spacing w:val="3"/>
                <w:sz w:val="20"/>
                <w:szCs w:val="20"/>
              </w:rPr>
              <w:t xml:space="preserve"> </w:t>
            </w:r>
            <w:r w:rsidRPr="00AF4F03">
              <w:rPr>
                <w:rFonts w:ascii="Arial" w:hAnsi="Arial" w:cs="Arial"/>
                <w:spacing w:val="-4"/>
                <w:sz w:val="20"/>
                <w:szCs w:val="20"/>
              </w:rPr>
              <w:t>=&lt; 8h</w:t>
            </w:r>
            <w:r w:rsidRPr="00AF4F03">
              <w:rPr>
                <w:rFonts w:ascii="Arial" w:hAnsi="Arial" w:cs="Arial"/>
                <w:spacing w:val="-3"/>
                <w:sz w:val="20"/>
                <w:szCs w:val="20"/>
              </w:rPr>
              <w:t xml:space="preserve"> </w:t>
            </w:r>
            <w:r w:rsidRPr="00AF4F03">
              <w:rPr>
                <w:rFonts w:ascii="Arial" w:hAnsi="Arial" w:cs="Arial"/>
                <w:spacing w:val="-4"/>
                <w:sz w:val="20"/>
                <w:szCs w:val="20"/>
              </w:rPr>
              <w:t>-90%</w:t>
            </w:r>
            <w:r w:rsidRPr="00AF4F03">
              <w:rPr>
                <w:rFonts w:ascii="Arial" w:hAnsi="Arial" w:cs="Arial"/>
                <w:spacing w:val="11"/>
                <w:sz w:val="20"/>
                <w:szCs w:val="20"/>
              </w:rPr>
              <w:t xml:space="preserve"> </w:t>
            </w:r>
            <w:r w:rsidRPr="00AF4F03">
              <w:rPr>
                <w:rFonts w:ascii="Arial" w:hAnsi="Arial" w:cs="Arial"/>
                <w:spacing w:val="-4"/>
                <w:sz w:val="20"/>
                <w:szCs w:val="20"/>
              </w:rPr>
              <w:t>do valor</w:t>
            </w:r>
            <w:r w:rsidRPr="00AF4F03">
              <w:rPr>
                <w:rFonts w:ascii="Arial" w:hAnsi="Arial" w:cs="Arial"/>
                <w:spacing w:val="5"/>
                <w:sz w:val="20"/>
                <w:szCs w:val="20"/>
              </w:rPr>
              <w:t xml:space="preserve"> </w:t>
            </w:r>
            <w:r w:rsidRPr="00AF4F03">
              <w:rPr>
                <w:rFonts w:ascii="Arial" w:hAnsi="Arial" w:cs="Arial"/>
                <w:spacing w:val="-3"/>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r w:rsidRPr="00AF4F03">
              <w:rPr>
                <w:rFonts w:ascii="Arial" w:hAnsi="Arial" w:cs="Arial"/>
                <w:spacing w:val="-2"/>
                <w:sz w:val="20"/>
                <w:szCs w:val="20"/>
              </w:rPr>
              <w:t xml:space="preserve"> </w:t>
            </w:r>
            <w:r w:rsidRPr="00AF4F03">
              <w:rPr>
                <w:rFonts w:ascii="Arial" w:hAnsi="Arial" w:cs="Arial"/>
                <w:spacing w:val="-4"/>
                <w:sz w:val="20"/>
                <w:szCs w:val="20"/>
              </w:rPr>
              <w:t>8h &lt; TR</w:t>
            </w:r>
            <w:r w:rsidRPr="00AF4F03">
              <w:rPr>
                <w:rFonts w:ascii="Arial" w:hAnsi="Arial" w:cs="Arial"/>
                <w:spacing w:val="4"/>
                <w:sz w:val="20"/>
                <w:szCs w:val="20"/>
              </w:rPr>
              <w:t xml:space="preserve"> </w:t>
            </w:r>
            <w:r w:rsidRPr="00AF4F03">
              <w:rPr>
                <w:rFonts w:ascii="Arial" w:hAnsi="Arial" w:cs="Arial"/>
                <w:spacing w:val="-4"/>
                <w:sz w:val="20"/>
                <w:szCs w:val="20"/>
              </w:rPr>
              <w:t>=&lt; 16h</w:t>
            </w:r>
            <w:r w:rsidRPr="00AF4F03">
              <w:rPr>
                <w:rFonts w:ascii="Arial" w:hAnsi="Arial" w:cs="Arial"/>
                <w:spacing w:val="-3"/>
                <w:sz w:val="20"/>
                <w:szCs w:val="20"/>
              </w:rPr>
              <w:t xml:space="preserve"> </w:t>
            </w:r>
            <w:r w:rsidRPr="00AF4F03">
              <w:rPr>
                <w:rFonts w:ascii="Arial" w:hAnsi="Arial" w:cs="Arial"/>
                <w:spacing w:val="-4"/>
                <w:sz w:val="20"/>
                <w:szCs w:val="20"/>
              </w:rPr>
              <w:t>-</w:t>
            </w:r>
            <w:r w:rsidRPr="00AF4F03">
              <w:rPr>
                <w:rFonts w:ascii="Arial" w:hAnsi="Arial" w:cs="Arial"/>
                <w:spacing w:val="4"/>
                <w:sz w:val="20"/>
                <w:szCs w:val="20"/>
              </w:rPr>
              <w:t xml:space="preserve"> </w:t>
            </w:r>
            <w:r w:rsidRPr="00AF4F03">
              <w:rPr>
                <w:rFonts w:ascii="Arial" w:hAnsi="Arial" w:cs="Arial"/>
                <w:spacing w:val="-4"/>
                <w:sz w:val="20"/>
                <w:szCs w:val="20"/>
              </w:rPr>
              <w:t>80%</w:t>
            </w:r>
            <w:r w:rsidRPr="00AF4F03">
              <w:rPr>
                <w:rFonts w:ascii="Arial" w:hAnsi="Arial" w:cs="Arial"/>
                <w:spacing w:val="12"/>
                <w:sz w:val="20"/>
                <w:szCs w:val="20"/>
              </w:rPr>
              <w:t xml:space="preserve"> </w:t>
            </w:r>
            <w:r w:rsidRPr="00AF4F03">
              <w:rPr>
                <w:rFonts w:ascii="Arial" w:hAnsi="Arial" w:cs="Arial"/>
                <w:spacing w:val="-4"/>
                <w:sz w:val="20"/>
                <w:szCs w:val="20"/>
              </w:rPr>
              <w:t>do valor</w:t>
            </w:r>
            <w:r w:rsidRPr="00AF4F03">
              <w:rPr>
                <w:rFonts w:ascii="Arial" w:hAnsi="Arial" w:cs="Arial"/>
                <w:spacing w:val="5"/>
                <w:sz w:val="20"/>
                <w:szCs w:val="20"/>
              </w:rPr>
              <w:t xml:space="preserve"> </w:t>
            </w:r>
            <w:r w:rsidRPr="00AF4F03">
              <w:rPr>
                <w:rFonts w:ascii="Arial" w:hAnsi="Arial" w:cs="Arial"/>
                <w:spacing w:val="-4"/>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r w:rsidRPr="00AF4F03">
              <w:rPr>
                <w:rFonts w:ascii="Arial" w:hAnsi="Arial" w:cs="Arial"/>
                <w:sz w:val="20"/>
                <w:szCs w:val="20"/>
              </w:rPr>
              <w:t xml:space="preserve"> </w:t>
            </w:r>
            <w:r w:rsidRPr="00AF4F03">
              <w:rPr>
                <w:rFonts w:ascii="Arial" w:hAnsi="Arial" w:cs="Arial"/>
                <w:spacing w:val="-4"/>
                <w:sz w:val="20"/>
                <w:szCs w:val="20"/>
              </w:rPr>
              <w:t>TR</w:t>
            </w:r>
            <w:r w:rsidRPr="00AF4F03">
              <w:rPr>
                <w:rFonts w:ascii="Arial" w:hAnsi="Arial" w:cs="Arial"/>
                <w:spacing w:val="3"/>
                <w:sz w:val="20"/>
                <w:szCs w:val="20"/>
              </w:rPr>
              <w:t xml:space="preserve"> </w:t>
            </w:r>
            <w:r w:rsidRPr="00AF4F03">
              <w:rPr>
                <w:rFonts w:ascii="Arial" w:hAnsi="Arial" w:cs="Arial"/>
                <w:spacing w:val="-4"/>
                <w:sz w:val="20"/>
                <w:szCs w:val="20"/>
              </w:rPr>
              <w:t>&gt; 16h</w:t>
            </w:r>
            <w:r w:rsidRPr="00AF4F03">
              <w:rPr>
                <w:rFonts w:ascii="Arial" w:hAnsi="Arial" w:cs="Arial"/>
                <w:spacing w:val="-3"/>
                <w:sz w:val="20"/>
                <w:szCs w:val="20"/>
              </w:rPr>
              <w:t xml:space="preserve"> </w:t>
            </w:r>
            <w:r w:rsidRPr="00AF4F03">
              <w:rPr>
                <w:rFonts w:ascii="Arial" w:hAnsi="Arial" w:cs="Arial"/>
                <w:spacing w:val="-4"/>
                <w:sz w:val="20"/>
                <w:szCs w:val="20"/>
              </w:rPr>
              <w:t>-</w:t>
            </w:r>
            <w:r w:rsidRPr="00AF4F03">
              <w:rPr>
                <w:rFonts w:ascii="Arial" w:hAnsi="Arial" w:cs="Arial"/>
                <w:spacing w:val="4"/>
                <w:sz w:val="20"/>
                <w:szCs w:val="20"/>
              </w:rPr>
              <w:t xml:space="preserve"> </w:t>
            </w:r>
            <w:r w:rsidRPr="00AF4F03">
              <w:rPr>
                <w:rFonts w:ascii="Arial" w:hAnsi="Arial" w:cs="Arial"/>
                <w:spacing w:val="-4"/>
                <w:sz w:val="20"/>
                <w:szCs w:val="20"/>
              </w:rPr>
              <w:t>70%</w:t>
            </w:r>
            <w:r w:rsidRPr="00AF4F03">
              <w:rPr>
                <w:rFonts w:ascii="Arial" w:hAnsi="Arial" w:cs="Arial"/>
                <w:spacing w:val="12"/>
                <w:sz w:val="20"/>
                <w:szCs w:val="20"/>
              </w:rPr>
              <w:t xml:space="preserve"> </w:t>
            </w:r>
            <w:r w:rsidRPr="00AF4F03">
              <w:rPr>
                <w:rFonts w:ascii="Arial" w:hAnsi="Arial" w:cs="Arial"/>
                <w:spacing w:val="-4"/>
                <w:sz w:val="20"/>
                <w:szCs w:val="20"/>
              </w:rPr>
              <w:t>do valor</w:t>
            </w:r>
            <w:r w:rsidRPr="00AF4F03">
              <w:rPr>
                <w:rFonts w:ascii="Arial" w:hAnsi="Arial" w:cs="Arial"/>
                <w:spacing w:val="4"/>
                <w:sz w:val="20"/>
                <w:szCs w:val="20"/>
              </w:rPr>
              <w:t xml:space="preserve"> </w:t>
            </w:r>
            <w:r w:rsidRPr="00AF4F03">
              <w:rPr>
                <w:rFonts w:ascii="Arial" w:hAnsi="Arial" w:cs="Arial"/>
                <w:spacing w:val="-4"/>
                <w:sz w:val="20"/>
                <w:szCs w:val="20"/>
              </w:rPr>
              <w:t>mensal</w:t>
            </w:r>
            <w:r w:rsidRPr="00AF4F03">
              <w:rPr>
                <w:rFonts w:ascii="Arial" w:hAnsi="Arial" w:cs="Arial"/>
                <w:spacing w:val="-13"/>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p>
        </w:tc>
      </w:tr>
      <w:tr w:rsidR="001F405B" w:rsidRPr="00AF4F03" w14:paraId="3AF5A7CB" w14:textId="77777777" w:rsidTr="00553475">
        <w:trPr>
          <w:trHeight w:val="1030"/>
        </w:trPr>
        <w:tc>
          <w:tcPr>
            <w:tcW w:w="1985" w:type="dxa"/>
          </w:tcPr>
          <w:p w14:paraId="110F9441" w14:textId="77777777" w:rsidR="001F405B" w:rsidRPr="00AF4F03" w:rsidRDefault="001F405B" w:rsidP="00520829">
            <w:pPr>
              <w:pStyle w:val="TableParagraph"/>
              <w:spacing w:before="9"/>
              <w:rPr>
                <w:rFonts w:ascii="Arial" w:hAnsi="Arial" w:cs="Arial"/>
                <w:b/>
                <w:sz w:val="20"/>
                <w:szCs w:val="20"/>
              </w:rPr>
            </w:pPr>
          </w:p>
          <w:p w14:paraId="1DB7389D" w14:textId="77777777" w:rsidR="001F405B" w:rsidRPr="00AF4F03" w:rsidRDefault="001F405B" w:rsidP="00520829">
            <w:pPr>
              <w:pStyle w:val="TableParagraph"/>
              <w:ind w:left="27"/>
              <w:jc w:val="center"/>
              <w:rPr>
                <w:rFonts w:ascii="Arial" w:hAnsi="Arial" w:cs="Arial"/>
                <w:sz w:val="20"/>
                <w:szCs w:val="20"/>
              </w:rPr>
            </w:pPr>
            <w:r w:rsidRPr="00AF4F03">
              <w:rPr>
                <w:rFonts w:ascii="Arial" w:hAnsi="Arial" w:cs="Arial"/>
                <w:sz w:val="20"/>
                <w:szCs w:val="20"/>
              </w:rPr>
              <w:t>Sanções</w:t>
            </w:r>
          </w:p>
        </w:tc>
        <w:tc>
          <w:tcPr>
            <w:tcW w:w="7229" w:type="dxa"/>
            <w:tcBorders>
              <w:right w:val="single" w:sz="18" w:space="0" w:color="7F7F7F"/>
            </w:tcBorders>
          </w:tcPr>
          <w:p w14:paraId="19039EF4" w14:textId="5CF67511" w:rsidR="001F405B" w:rsidRPr="00AF4F03" w:rsidRDefault="001F405B" w:rsidP="0064349E">
            <w:pPr>
              <w:pStyle w:val="TableParagraph"/>
              <w:spacing w:line="237" w:lineRule="auto"/>
              <w:ind w:right="88" w:hanging="16"/>
              <w:jc w:val="both"/>
              <w:rPr>
                <w:rFonts w:ascii="Arial" w:hAnsi="Arial" w:cs="Arial"/>
                <w:sz w:val="20"/>
                <w:szCs w:val="20"/>
              </w:rPr>
            </w:pPr>
            <w:r w:rsidRPr="00AF4F03">
              <w:rPr>
                <w:rFonts w:ascii="Arial" w:hAnsi="Arial" w:cs="Arial"/>
                <w:spacing w:val="-4"/>
                <w:sz w:val="20"/>
                <w:szCs w:val="20"/>
              </w:rPr>
              <w:t>TR</w:t>
            </w:r>
            <w:r w:rsidRPr="00AF4F03">
              <w:rPr>
                <w:rFonts w:ascii="Arial" w:hAnsi="Arial" w:cs="Arial"/>
                <w:spacing w:val="3"/>
                <w:sz w:val="20"/>
                <w:szCs w:val="20"/>
              </w:rPr>
              <w:t xml:space="preserve"> </w:t>
            </w:r>
            <w:r w:rsidRPr="00AF4F03">
              <w:rPr>
                <w:rFonts w:ascii="Arial" w:hAnsi="Arial" w:cs="Arial"/>
                <w:spacing w:val="-4"/>
                <w:sz w:val="20"/>
                <w:szCs w:val="20"/>
              </w:rPr>
              <w:t>&gt;0 = Multa</w:t>
            </w:r>
            <w:r w:rsidRPr="00AF4F03">
              <w:rPr>
                <w:rFonts w:ascii="Arial" w:hAnsi="Arial" w:cs="Arial"/>
                <w:spacing w:val="9"/>
                <w:sz w:val="20"/>
                <w:szCs w:val="20"/>
              </w:rPr>
              <w:t xml:space="preserve"> </w:t>
            </w:r>
            <w:r w:rsidRPr="00AF4F03">
              <w:rPr>
                <w:rFonts w:ascii="Arial" w:hAnsi="Arial" w:cs="Arial"/>
                <w:spacing w:val="-4"/>
                <w:sz w:val="20"/>
                <w:szCs w:val="20"/>
              </w:rPr>
              <w:t>moratória</w:t>
            </w:r>
            <w:r w:rsidRPr="00AF4F03">
              <w:rPr>
                <w:rFonts w:ascii="Arial" w:hAnsi="Arial" w:cs="Arial"/>
                <w:spacing w:val="9"/>
                <w:sz w:val="20"/>
                <w:szCs w:val="20"/>
              </w:rPr>
              <w:t xml:space="preserve"> </w:t>
            </w:r>
            <w:r w:rsidRPr="00AF4F03">
              <w:rPr>
                <w:rFonts w:ascii="Arial" w:hAnsi="Arial" w:cs="Arial"/>
                <w:spacing w:val="-4"/>
                <w:sz w:val="20"/>
                <w:szCs w:val="20"/>
              </w:rPr>
              <w:t>de</w:t>
            </w:r>
            <w:r w:rsidRPr="00AF4F03">
              <w:rPr>
                <w:rFonts w:ascii="Arial" w:hAnsi="Arial" w:cs="Arial"/>
                <w:spacing w:val="10"/>
                <w:sz w:val="20"/>
                <w:szCs w:val="20"/>
              </w:rPr>
              <w:t xml:space="preserve"> </w:t>
            </w:r>
            <w:r w:rsidRPr="00AF4F03">
              <w:rPr>
                <w:rFonts w:ascii="Arial" w:hAnsi="Arial" w:cs="Arial"/>
                <w:spacing w:val="-4"/>
                <w:sz w:val="20"/>
                <w:szCs w:val="20"/>
              </w:rPr>
              <w:t>1%</w:t>
            </w:r>
            <w:r w:rsidRPr="00AF4F03">
              <w:rPr>
                <w:rFonts w:ascii="Arial" w:hAnsi="Arial" w:cs="Arial"/>
                <w:spacing w:val="11"/>
                <w:sz w:val="20"/>
                <w:szCs w:val="20"/>
              </w:rPr>
              <w:t xml:space="preserve"> </w:t>
            </w:r>
            <w:r w:rsidRPr="00AF4F03">
              <w:rPr>
                <w:rFonts w:ascii="Arial" w:hAnsi="Arial" w:cs="Arial"/>
                <w:spacing w:val="-4"/>
                <w:sz w:val="20"/>
                <w:szCs w:val="20"/>
              </w:rPr>
              <w:t>sobre</w:t>
            </w:r>
            <w:r w:rsidRPr="00AF4F03">
              <w:rPr>
                <w:rFonts w:ascii="Arial" w:hAnsi="Arial" w:cs="Arial"/>
                <w:spacing w:val="9"/>
                <w:sz w:val="20"/>
                <w:szCs w:val="20"/>
              </w:rPr>
              <w:t xml:space="preserve"> </w:t>
            </w:r>
            <w:r w:rsidRPr="00AF4F03">
              <w:rPr>
                <w:rFonts w:ascii="Arial" w:hAnsi="Arial" w:cs="Arial"/>
                <w:spacing w:val="-4"/>
                <w:sz w:val="20"/>
                <w:szCs w:val="20"/>
              </w:rPr>
              <w:t>o valor</w:t>
            </w:r>
            <w:r w:rsidRPr="00AF4F03">
              <w:rPr>
                <w:rFonts w:ascii="Arial" w:hAnsi="Arial" w:cs="Arial"/>
                <w:spacing w:val="4"/>
                <w:sz w:val="20"/>
                <w:szCs w:val="20"/>
              </w:rPr>
              <w:t xml:space="preserve"> </w:t>
            </w:r>
            <w:r w:rsidRPr="00AF4F03">
              <w:rPr>
                <w:rFonts w:ascii="Arial" w:hAnsi="Arial" w:cs="Arial"/>
                <w:spacing w:val="-4"/>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 circuito</w:t>
            </w:r>
            <w:r w:rsidRPr="00AF4F03">
              <w:rPr>
                <w:rFonts w:ascii="Arial" w:hAnsi="Arial" w:cs="Arial"/>
                <w:spacing w:val="-4"/>
                <w:sz w:val="20"/>
                <w:szCs w:val="20"/>
              </w:rPr>
              <w:t xml:space="preserve"> </w:t>
            </w:r>
            <w:r w:rsidRPr="00AF4F03">
              <w:rPr>
                <w:rFonts w:ascii="Arial" w:hAnsi="Arial" w:cs="Arial"/>
                <w:spacing w:val="-3"/>
                <w:sz w:val="20"/>
                <w:szCs w:val="20"/>
              </w:rPr>
              <w:t>a</w:t>
            </w:r>
            <w:r w:rsidRPr="00AF4F03">
              <w:rPr>
                <w:rFonts w:ascii="Arial" w:hAnsi="Arial" w:cs="Arial"/>
                <w:spacing w:val="9"/>
                <w:sz w:val="20"/>
                <w:szCs w:val="20"/>
              </w:rPr>
              <w:t xml:space="preserve"> </w:t>
            </w:r>
            <w:r w:rsidRPr="00AF4F03">
              <w:rPr>
                <w:rFonts w:ascii="Arial" w:hAnsi="Arial" w:cs="Arial"/>
                <w:spacing w:val="-3"/>
                <w:sz w:val="20"/>
                <w:szCs w:val="20"/>
              </w:rPr>
              <w:t>cada</w:t>
            </w:r>
            <w:r w:rsidRPr="00AF4F03">
              <w:rPr>
                <w:rFonts w:ascii="Arial" w:hAnsi="Arial" w:cs="Arial"/>
                <w:spacing w:val="9"/>
                <w:sz w:val="20"/>
                <w:szCs w:val="20"/>
              </w:rPr>
              <w:t xml:space="preserve"> </w:t>
            </w:r>
            <w:r w:rsidRPr="00AF4F03">
              <w:rPr>
                <w:rFonts w:ascii="Arial" w:hAnsi="Arial" w:cs="Arial"/>
                <w:spacing w:val="-3"/>
                <w:sz w:val="20"/>
                <w:szCs w:val="20"/>
              </w:rPr>
              <w:t>1</w:t>
            </w:r>
            <w:r w:rsidRPr="00AF4F03">
              <w:rPr>
                <w:rFonts w:ascii="Arial" w:hAnsi="Arial" w:cs="Arial"/>
                <w:spacing w:val="-4"/>
                <w:sz w:val="20"/>
                <w:szCs w:val="20"/>
              </w:rPr>
              <w:t xml:space="preserve"> </w:t>
            </w:r>
            <w:r w:rsidRPr="00AF4F03">
              <w:rPr>
                <w:rFonts w:ascii="Arial" w:hAnsi="Arial" w:cs="Arial"/>
                <w:spacing w:val="-3"/>
                <w:sz w:val="20"/>
                <w:szCs w:val="20"/>
              </w:rPr>
              <w:t>hora..</w:t>
            </w:r>
            <w:r w:rsidRPr="00AF4F03">
              <w:rPr>
                <w:rFonts w:ascii="Arial" w:hAnsi="Arial" w:cs="Arial"/>
                <w:spacing w:val="7"/>
                <w:sz w:val="20"/>
                <w:szCs w:val="20"/>
              </w:rPr>
              <w:t xml:space="preserve"> </w:t>
            </w:r>
            <w:r w:rsidRPr="00AF4F03">
              <w:rPr>
                <w:rFonts w:ascii="Arial" w:hAnsi="Arial" w:cs="Arial"/>
                <w:spacing w:val="-3"/>
                <w:sz w:val="20"/>
                <w:szCs w:val="20"/>
              </w:rPr>
              <w:t>Limitada</w:t>
            </w:r>
            <w:r w:rsidRPr="00AF4F03">
              <w:rPr>
                <w:rFonts w:ascii="Arial" w:hAnsi="Arial" w:cs="Arial"/>
                <w:spacing w:val="10"/>
                <w:sz w:val="20"/>
                <w:szCs w:val="20"/>
              </w:rPr>
              <w:t xml:space="preserve"> </w:t>
            </w:r>
            <w:r w:rsidRPr="00AF4F03">
              <w:rPr>
                <w:rFonts w:ascii="Arial" w:hAnsi="Arial" w:cs="Arial"/>
                <w:spacing w:val="-3"/>
                <w:sz w:val="20"/>
                <w:szCs w:val="20"/>
              </w:rPr>
              <w:t>a</w:t>
            </w:r>
            <w:r w:rsidRPr="00AF4F03">
              <w:rPr>
                <w:rFonts w:ascii="Arial" w:hAnsi="Arial" w:cs="Arial"/>
                <w:spacing w:val="-2"/>
                <w:sz w:val="20"/>
                <w:szCs w:val="20"/>
              </w:rPr>
              <w:t xml:space="preserve"> </w:t>
            </w:r>
            <w:r w:rsidRPr="00AF4F03">
              <w:rPr>
                <w:rFonts w:ascii="Arial" w:hAnsi="Arial" w:cs="Arial"/>
                <w:spacing w:val="-3"/>
                <w:sz w:val="20"/>
                <w:szCs w:val="20"/>
              </w:rPr>
              <w:t>10%</w:t>
            </w:r>
            <w:r w:rsidRPr="00AF4F03">
              <w:rPr>
                <w:rFonts w:ascii="Arial" w:hAnsi="Arial" w:cs="Arial"/>
                <w:spacing w:val="11"/>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valor</w:t>
            </w:r>
            <w:r w:rsidRPr="00AF4F03">
              <w:rPr>
                <w:rFonts w:ascii="Arial" w:hAnsi="Arial" w:cs="Arial"/>
                <w:spacing w:val="4"/>
                <w:sz w:val="20"/>
                <w:szCs w:val="20"/>
              </w:rPr>
              <w:t xml:space="preserve"> </w:t>
            </w:r>
            <w:r w:rsidRPr="00AF4F03">
              <w:rPr>
                <w:rFonts w:ascii="Arial" w:hAnsi="Arial" w:cs="Arial"/>
                <w:spacing w:val="-3"/>
                <w:sz w:val="20"/>
                <w:szCs w:val="20"/>
              </w:rPr>
              <w:t>mensal</w:t>
            </w:r>
            <w:r w:rsidRPr="00AF4F03">
              <w:rPr>
                <w:rFonts w:ascii="Arial" w:hAnsi="Arial" w:cs="Arial"/>
                <w:spacing w:val="-13"/>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r w:rsidRPr="00AF4F03">
              <w:rPr>
                <w:rFonts w:ascii="Arial" w:hAnsi="Arial" w:cs="Arial"/>
                <w:spacing w:val="7"/>
                <w:sz w:val="20"/>
                <w:szCs w:val="20"/>
              </w:rPr>
              <w:t xml:space="preserve"> </w:t>
            </w:r>
            <w:r w:rsidRPr="00AF4F03">
              <w:rPr>
                <w:rFonts w:ascii="Arial" w:hAnsi="Arial" w:cs="Arial"/>
                <w:spacing w:val="-3"/>
                <w:sz w:val="20"/>
                <w:szCs w:val="20"/>
              </w:rPr>
              <w:t>Superado esse</w:t>
            </w:r>
            <w:r w:rsidRPr="00AF4F03">
              <w:rPr>
                <w:rFonts w:ascii="Arial" w:hAnsi="Arial" w:cs="Arial"/>
                <w:spacing w:val="9"/>
                <w:sz w:val="20"/>
                <w:szCs w:val="20"/>
              </w:rPr>
              <w:t xml:space="preserve"> </w:t>
            </w:r>
            <w:r w:rsidRPr="00AF4F03">
              <w:rPr>
                <w:rFonts w:ascii="Arial" w:hAnsi="Arial" w:cs="Arial"/>
                <w:spacing w:val="-3"/>
                <w:sz w:val="20"/>
                <w:szCs w:val="20"/>
              </w:rPr>
              <w:t>limite,</w:t>
            </w:r>
            <w:r w:rsidRPr="00AF4F03">
              <w:rPr>
                <w:rFonts w:ascii="Arial" w:hAnsi="Arial" w:cs="Arial"/>
                <w:spacing w:val="-8"/>
                <w:sz w:val="20"/>
                <w:szCs w:val="20"/>
              </w:rPr>
              <w:t xml:space="preserve"> </w:t>
            </w:r>
            <w:r w:rsidRPr="00AF4F03">
              <w:rPr>
                <w:rFonts w:ascii="Arial" w:hAnsi="Arial" w:cs="Arial"/>
                <w:spacing w:val="-3"/>
                <w:sz w:val="20"/>
                <w:szCs w:val="20"/>
              </w:rPr>
              <w:t>será</w:t>
            </w:r>
            <w:r w:rsidRPr="00AF4F03">
              <w:rPr>
                <w:rFonts w:ascii="Arial" w:hAnsi="Arial" w:cs="Arial"/>
                <w:spacing w:val="10"/>
                <w:sz w:val="20"/>
                <w:szCs w:val="20"/>
              </w:rPr>
              <w:t xml:space="preserve"> </w:t>
            </w:r>
            <w:r w:rsidRPr="00AF4F03">
              <w:rPr>
                <w:rFonts w:ascii="Arial" w:hAnsi="Arial" w:cs="Arial"/>
                <w:spacing w:val="-3"/>
                <w:sz w:val="20"/>
                <w:szCs w:val="20"/>
              </w:rPr>
              <w:t>aplicada</w:t>
            </w:r>
            <w:r w:rsidRPr="00AF4F03">
              <w:rPr>
                <w:rFonts w:ascii="Arial" w:hAnsi="Arial" w:cs="Arial"/>
                <w:spacing w:val="9"/>
                <w:sz w:val="20"/>
                <w:szCs w:val="20"/>
              </w:rPr>
              <w:t xml:space="preserve"> </w:t>
            </w:r>
            <w:r w:rsidRPr="00AF4F03">
              <w:rPr>
                <w:rFonts w:ascii="Arial" w:hAnsi="Arial" w:cs="Arial"/>
                <w:spacing w:val="-3"/>
                <w:sz w:val="20"/>
                <w:szCs w:val="20"/>
              </w:rPr>
              <w:t>a</w:t>
            </w:r>
            <w:r w:rsidRPr="00AF4F03">
              <w:rPr>
                <w:rFonts w:ascii="Arial" w:hAnsi="Arial" w:cs="Arial"/>
                <w:spacing w:val="9"/>
                <w:sz w:val="20"/>
                <w:szCs w:val="20"/>
              </w:rPr>
              <w:t xml:space="preserve"> </w:t>
            </w:r>
            <w:r w:rsidRPr="00AF4F03">
              <w:rPr>
                <w:rFonts w:ascii="Arial" w:hAnsi="Arial" w:cs="Arial"/>
                <w:spacing w:val="-3"/>
                <w:sz w:val="20"/>
                <w:szCs w:val="20"/>
              </w:rPr>
              <w:t>sanção</w:t>
            </w:r>
            <w:r w:rsidRPr="00AF4F03">
              <w:rPr>
                <w:rFonts w:ascii="Arial" w:hAnsi="Arial" w:cs="Arial"/>
                <w:spacing w:val="-4"/>
                <w:sz w:val="20"/>
                <w:szCs w:val="20"/>
              </w:rPr>
              <w:t xml:space="preserve"> </w:t>
            </w:r>
            <w:r w:rsidRPr="00AF4F03">
              <w:rPr>
                <w:rFonts w:ascii="Arial" w:hAnsi="Arial" w:cs="Arial"/>
                <w:spacing w:val="-3"/>
                <w:sz w:val="20"/>
                <w:szCs w:val="20"/>
              </w:rPr>
              <w:t>estabelecida</w:t>
            </w:r>
            <w:r w:rsidRPr="00AF4F03">
              <w:rPr>
                <w:rFonts w:ascii="Arial" w:hAnsi="Arial" w:cs="Arial"/>
                <w:spacing w:val="10"/>
                <w:sz w:val="20"/>
                <w:szCs w:val="20"/>
              </w:rPr>
              <w:t xml:space="preserve"> </w:t>
            </w:r>
            <w:r w:rsidRPr="00AF4F03">
              <w:rPr>
                <w:rFonts w:ascii="Arial" w:hAnsi="Arial" w:cs="Arial"/>
                <w:spacing w:val="-2"/>
                <w:sz w:val="20"/>
                <w:szCs w:val="20"/>
              </w:rPr>
              <w:t>no</w:t>
            </w:r>
            <w:r w:rsidRPr="00AF4F03">
              <w:rPr>
                <w:rFonts w:ascii="Arial" w:hAnsi="Arial" w:cs="Arial"/>
                <w:spacing w:val="-1"/>
                <w:sz w:val="20"/>
                <w:szCs w:val="20"/>
              </w:rPr>
              <w:t xml:space="preserve"> item</w:t>
            </w:r>
            <w:r w:rsidRPr="00AF4F03">
              <w:rPr>
                <w:rFonts w:ascii="Arial" w:hAnsi="Arial" w:cs="Arial"/>
                <w:spacing w:val="-13"/>
                <w:sz w:val="20"/>
                <w:szCs w:val="20"/>
              </w:rPr>
              <w:t xml:space="preserve"> </w:t>
            </w:r>
            <w:r w:rsidR="0064349E">
              <w:rPr>
                <w:rFonts w:ascii="Arial" w:hAnsi="Arial" w:cs="Arial"/>
                <w:spacing w:val="-1"/>
                <w:sz w:val="20"/>
                <w:szCs w:val="20"/>
              </w:rPr>
              <w:t>19,</w:t>
            </w:r>
            <w:r w:rsidRPr="00AF4F03">
              <w:rPr>
                <w:rFonts w:ascii="Arial" w:hAnsi="Arial" w:cs="Arial"/>
                <w:spacing w:val="-13"/>
                <w:sz w:val="20"/>
                <w:szCs w:val="20"/>
              </w:rPr>
              <w:t xml:space="preserve"> </w:t>
            </w:r>
            <w:r w:rsidRPr="00AF4F03">
              <w:rPr>
                <w:rFonts w:ascii="Arial" w:hAnsi="Arial" w:cs="Arial"/>
                <w:spacing w:val="-1"/>
                <w:sz w:val="20"/>
                <w:szCs w:val="20"/>
              </w:rPr>
              <w:t>deste</w:t>
            </w:r>
            <w:r w:rsidRPr="00AF4F03">
              <w:rPr>
                <w:rFonts w:ascii="Arial" w:hAnsi="Arial" w:cs="Arial"/>
                <w:spacing w:val="3"/>
                <w:sz w:val="20"/>
                <w:szCs w:val="20"/>
              </w:rPr>
              <w:t xml:space="preserve"> </w:t>
            </w:r>
            <w:r w:rsidRPr="00AF4F03">
              <w:rPr>
                <w:rFonts w:ascii="Arial" w:hAnsi="Arial" w:cs="Arial"/>
                <w:spacing w:val="-1"/>
                <w:sz w:val="20"/>
                <w:szCs w:val="20"/>
              </w:rPr>
              <w:t>TR,</w:t>
            </w:r>
            <w:r w:rsidRPr="00AF4F03">
              <w:rPr>
                <w:rFonts w:ascii="Arial" w:hAnsi="Arial" w:cs="Arial"/>
                <w:spacing w:val="-13"/>
                <w:sz w:val="20"/>
                <w:szCs w:val="20"/>
              </w:rPr>
              <w:t xml:space="preserve"> </w:t>
            </w:r>
            <w:r w:rsidRPr="00AF4F03">
              <w:rPr>
                <w:rFonts w:ascii="Arial" w:hAnsi="Arial" w:cs="Arial"/>
                <w:spacing w:val="-1"/>
                <w:sz w:val="20"/>
                <w:szCs w:val="20"/>
              </w:rPr>
              <w:t>sem</w:t>
            </w:r>
            <w:r w:rsidRPr="00AF4F03">
              <w:rPr>
                <w:rFonts w:ascii="Arial" w:hAnsi="Arial" w:cs="Arial"/>
                <w:spacing w:val="-12"/>
                <w:sz w:val="20"/>
                <w:szCs w:val="20"/>
              </w:rPr>
              <w:t xml:space="preserve"> </w:t>
            </w:r>
            <w:r w:rsidRPr="00AF4F03">
              <w:rPr>
                <w:rFonts w:ascii="Arial" w:hAnsi="Arial" w:cs="Arial"/>
                <w:spacing w:val="-1"/>
                <w:sz w:val="20"/>
                <w:szCs w:val="20"/>
              </w:rPr>
              <w:t>prejuízo</w:t>
            </w:r>
            <w:r w:rsidRPr="00AF4F03">
              <w:rPr>
                <w:rFonts w:ascii="Arial" w:hAnsi="Arial" w:cs="Arial"/>
                <w:spacing w:val="-10"/>
                <w:sz w:val="20"/>
                <w:szCs w:val="20"/>
              </w:rPr>
              <w:t xml:space="preserve"> </w:t>
            </w:r>
            <w:r w:rsidRPr="00AF4F03">
              <w:rPr>
                <w:rFonts w:ascii="Arial" w:hAnsi="Arial" w:cs="Arial"/>
                <w:sz w:val="20"/>
                <w:szCs w:val="20"/>
              </w:rPr>
              <w:t>à</w:t>
            </w:r>
            <w:r w:rsidRPr="00AF4F03">
              <w:rPr>
                <w:rFonts w:ascii="Arial" w:hAnsi="Arial" w:cs="Arial"/>
                <w:spacing w:val="3"/>
                <w:sz w:val="20"/>
                <w:szCs w:val="20"/>
              </w:rPr>
              <w:t xml:space="preserve"> </w:t>
            </w:r>
            <w:r w:rsidRPr="00AF4F03">
              <w:rPr>
                <w:rFonts w:ascii="Arial" w:hAnsi="Arial" w:cs="Arial"/>
                <w:sz w:val="20"/>
                <w:szCs w:val="20"/>
              </w:rPr>
              <w:t>aplicação</w:t>
            </w:r>
            <w:r w:rsidRPr="00AF4F03">
              <w:rPr>
                <w:rFonts w:ascii="Arial" w:hAnsi="Arial" w:cs="Arial"/>
                <w:spacing w:val="-10"/>
                <w:sz w:val="20"/>
                <w:szCs w:val="20"/>
              </w:rPr>
              <w:t xml:space="preserve"> </w:t>
            </w:r>
            <w:r w:rsidRPr="00AF4F03">
              <w:rPr>
                <w:rFonts w:ascii="Arial" w:hAnsi="Arial" w:cs="Arial"/>
                <w:sz w:val="20"/>
                <w:szCs w:val="20"/>
              </w:rPr>
              <w:t xml:space="preserve">da </w:t>
            </w:r>
            <w:r w:rsidRPr="00AF4F03">
              <w:rPr>
                <w:rFonts w:ascii="Arial" w:hAnsi="Arial" w:cs="Arial"/>
                <w:spacing w:val="-2"/>
                <w:sz w:val="20"/>
                <w:szCs w:val="20"/>
              </w:rPr>
              <w:t>multa</w:t>
            </w:r>
            <w:r w:rsidRPr="00AF4F03">
              <w:rPr>
                <w:rFonts w:ascii="Arial" w:hAnsi="Arial" w:cs="Arial"/>
                <w:spacing w:val="-13"/>
                <w:sz w:val="20"/>
                <w:szCs w:val="20"/>
              </w:rPr>
              <w:t xml:space="preserve"> </w:t>
            </w:r>
            <w:r w:rsidRPr="00AF4F03">
              <w:rPr>
                <w:rFonts w:ascii="Arial" w:hAnsi="Arial" w:cs="Arial"/>
                <w:spacing w:val="-2"/>
                <w:sz w:val="20"/>
                <w:szCs w:val="20"/>
              </w:rPr>
              <w:t>moratória.</w:t>
            </w:r>
          </w:p>
        </w:tc>
      </w:tr>
      <w:tr w:rsidR="001F405B" w:rsidRPr="00AF4F03" w14:paraId="225D480D" w14:textId="77777777" w:rsidTr="00553475">
        <w:trPr>
          <w:trHeight w:val="234"/>
        </w:trPr>
        <w:tc>
          <w:tcPr>
            <w:tcW w:w="1985" w:type="dxa"/>
            <w:tcBorders>
              <w:bottom w:val="single" w:sz="18" w:space="0" w:color="7F7F7F"/>
            </w:tcBorders>
          </w:tcPr>
          <w:p w14:paraId="7D32F693" w14:textId="77777777" w:rsidR="001F405B" w:rsidRPr="00AF4F03" w:rsidRDefault="001F405B" w:rsidP="00520829">
            <w:pPr>
              <w:pStyle w:val="TableParagraph"/>
              <w:spacing w:line="215" w:lineRule="exact"/>
              <w:ind w:left="27"/>
              <w:jc w:val="center"/>
              <w:rPr>
                <w:rFonts w:ascii="Arial" w:hAnsi="Arial" w:cs="Arial"/>
                <w:sz w:val="20"/>
                <w:szCs w:val="20"/>
              </w:rPr>
            </w:pPr>
            <w:r w:rsidRPr="00AF4F03">
              <w:rPr>
                <w:rFonts w:ascii="Arial" w:hAnsi="Arial" w:cs="Arial"/>
                <w:sz w:val="20"/>
                <w:szCs w:val="20"/>
              </w:rPr>
              <w:t>Observações</w:t>
            </w:r>
          </w:p>
        </w:tc>
        <w:tc>
          <w:tcPr>
            <w:tcW w:w="7229" w:type="dxa"/>
            <w:tcBorders>
              <w:bottom w:val="single" w:sz="18" w:space="0" w:color="7F7F7F"/>
              <w:right w:val="single" w:sz="18" w:space="0" w:color="7F7F7F"/>
            </w:tcBorders>
          </w:tcPr>
          <w:p w14:paraId="272A71D2" w14:textId="77777777" w:rsidR="001F405B" w:rsidRPr="00AF4F03" w:rsidRDefault="001F405B" w:rsidP="00520829">
            <w:pPr>
              <w:pStyle w:val="TableParagraph"/>
              <w:rPr>
                <w:rFonts w:ascii="Arial" w:hAnsi="Arial" w:cs="Arial"/>
                <w:sz w:val="20"/>
                <w:szCs w:val="20"/>
              </w:rPr>
            </w:pPr>
            <w:r w:rsidRPr="00AF4F03">
              <w:rPr>
                <w:rFonts w:ascii="Arial" w:hAnsi="Arial" w:cs="Arial"/>
                <w:spacing w:val="-3"/>
                <w:sz w:val="20"/>
                <w:szCs w:val="20"/>
              </w:rPr>
              <w:t>A</w:t>
            </w:r>
            <w:r w:rsidRPr="00AF4F03">
              <w:rPr>
                <w:rFonts w:ascii="Arial" w:hAnsi="Arial" w:cs="Arial"/>
                <w:spacing w:val="1"/>
                <w:sz w:val="20"/>
                <w:szCs w:val="20"/>
              </w:rPr>
              <w:t xml:space="preserve"> </w:t>
            </w:r>
            <w:r w:rsidRPr="00AF4F03">
              <w:rPr>
                <w:rFonts w:ascii="Arial" w:hAnsi="Arial" w:cs="Arial"/>
                <w:spacing w:val="-3"/>
                <w:sz w:val="20"/>
                <w:szCs w:val="20"/>
              </w:rPr>
              <w:t>CONTRATADA</w:t>
            </w:r>
            <w:r w:rsidRPr="00AF4F03">
              <w:rPr>
                <w:rFonts w:ascii="Arial" w:hAnsi="Arial" w:cs="Arial"/>
                <w:spacing w:val="1"/>
                <w:sz w:val="20"/>
                <w:szCs w:val="20"/>
              </w:rPr>
              <w:t xml:space="preserve"> </w:t>
            </w:r>
            <w:r w:rsidRPr="00AF4F03">
              <w:rPr>
                <w:rFonts w:ascii="Arial" w:hAnsi="Arial" w:cs="Arial"/>
                <w:spacing w:val="-3"/>
                <w:sz w:val="20"/>
                <w:szCs w:val="20"/>
              </w:rPr>
              <w:t>devera</w:t>
            </w:r>
            <w:r w:rsidRPr="00AF4F03">
              <w:rPr>
                <w:rFonts w:ascii="Arial" w:hAnsi="Arial" w:cs="Arial"/>
                <w:spacing w:val="3"/>
                <w:sz w:val="20"/>
                <w:szCs w:val="20"/>
              </w:rPr>
              <w:t xml:space="preserve"> </w:t>
            </w:r>
            <w:r w:rsidRPr="00AF4F03">
              <w:rPr>
                <w:rFonts w:ascii="Arial" w:hAnsi="Arial" w:cs="Arial"/>
                <w:spacing w:val="-3"/>
                <w:sz w:val="20"/>
                <w:szCs w:val="20"/>
              </w:rPr>
              <w:t>disponibilizar</w:t>
            </w:r>
            <w:r w:rsidRPr="00AF4F03">
              <w:rPr>
                <w:rFonts w:ascii="Arial" w:hAnsi="Arial" w:cs="Arial"/>
                <w:sz w:val="20"/>
                <w:szCs w:val="20"/>
              </w:rPr>
              <w:t xml:space="preserve"> </w:t>
            </w:r>
            <w:r w:rsidRPr="00AF4F03">
              <w:rPr>
                <w:rFonts w:ascii="Arial" w:hAnsi="Arial" w:cs="Arial"/>
                <w:spacing w:val="-2"/>
                <w:sz w:val="20"/>
                <w:szCs w:val="20"/>
              </w:rPr>
              <w:t>mensalmente</w:t>
            </w:r>
            <w:r w:rsidRPr="00AF4F03">
              <w:rPr>
                <w:rFonts w:ascii="Arial" w:hAnsi="Arial" w:cs="Arial"/>
                <w:spacing w:val="3"/>
                <w:sz w:val="20"/>
                <w:szCs w:val="20"/>
              </w:rPr>
              <w:t xml:space="preserve"> </w:t>
            </w:r>
            <w:r w:rsidRPr="00AF4F03">
              <w:rPr>
                <w:rFonts w:ascii="Arial" w:hAnsi="Arial" w:cs="Arial"/>
                <w:spacing w:val="-2"/>
                <w:sz w:val="20"/>
                <w:szCs w:val="20"/>
              </w:rPr>
              <w:t>a</w:t>
            </w:r>
            <w:r w:rsidRPr="00AF4F03">
              <w:rPr>
                <w:rFonts w:ascii="Arial" w:hAnsi="Arial" w:cs="Arial"/>
                <w:spacing w:val="4"/>
                <w:sz w:val="20"/>
                <w:szCs w:val="20"/>
              </w:rPr>
              <w:t xml:space="preserve"> </w:t>
            </w:r>
            <w:r w:rsidRPr="00AF4F03">
              <w:rPr>
                <w:rFonts w:ascii="Arial" w:hAnsi="Arial" w:cs="Arial"/>
                <w:spacing w:val="-2"/>
                <w:sz w:val="20"/>
                <w:szCs w:val="20"/>
              </w:rPr>
              <w:t>CONTRATANTE,</w:t>
            </w:r>
            <w:r w:rsidRPr="00AF4F03">
              <w:rPr>
                <w:rFonts w:ascii="Arial" w:hAnsi="Arial" w:cs="Arial"/>
                <w:spacing w:val="-12"/>
                <w:sz w:val="20"/>
                <w:szCs w:val="20"/>
              </w:rPr>
              <w:t xml:space="preserve"> </w:t>
            </w:r>
            <w:r w:rsidRPr="00AF4F03">
              <w:rPr>
                <w:rFonts w:ascii="Arial" w:hAnsi="Arial" w:cs="Arial"/>
                <w:spacing w:val="-2"/>
                <w:sz w:val="20"/>
                <w:szCs w:val="20"/>
              </w:rPr>
              <w:t>relatórios</w:t>
            </w:r>
            <w:r w:rsidRPr="00AF4F03">
              <w:rPr>
                <w:rFonts w:ascii="Arial" w:hAnsi="Arial" w:cs="Arial"/>
                <w:spacing w:val="1"/>
                <w:sz w:val="20"/>
                <w:szCs w:val="20"/>
              </w:rPr>
              <w:t xml:space="preserve"> </w:t>
            </w:r>
            <w:r w:rsidRPr="00AF4F03">
              <w:rPr>
                <w:rFonts w:ascii="Arial" w:hAnsi="Arial" w:cs="Arial"/>
                <w:spacing w:val="-2"/>
                <w:sz w:val="20"/>
                <w:szCs w:val="20"/>
              </w:rPr>
              <w:t>com</w:t>
            </w:r>
            <w:r w:rsidRPr="00AF4F03">
              <w:rPr>
                <w:rFonts w:ascii="Arial" w:hAnsi="Arial" w:cs="Arial"/>
                <w:spacing w:val="-10"/>
                <w:sz w:val="20"/>
                <w:szCs w:val="20"/>
              </w:rPr>
              <w:t xml:space="preserve"> </w:t>
            </w:r>
            <w:r w:rsidRPr="00AF4F03">
              <w:rPr>
                <w:rFonts w:ascii="Arial" w:hAnsi="Arial" w:cs="Arial"/>
                <w:spacing w:val="-2"/>
                <w:sz w:val="20"/>
                <w:szCs w:val="20"/>
              </w:rPr>
              <w:t xml:space="preserve">o </w:t>
            </w:r>
            <w:r w:rsidRPr="00AF4F03">
              <w:rPr>
                <w:rFonts w:ascii="Arial" w:hAnsi="Arial" w:cs="Arial"/>
                <w:spacing w:val="-1"/>
                <w:sz w:val="20"/>
                <w:szCs w:val="20"/>
              </w:rPr>
              <w:t>TR</w:t>
            </w:r>
            <w:r w:rsidRPr="00AF4F03">
              <w:rPr>
                <w:rFonts w:ascii="Arial" w:hAnsi="Arial" w:cs="Arial"/>
                <w:spacing w:val="-8"/>
                <w:sz w:val="20"/>
                <w:szCs w:val="20"/>
              </w:rPr>
              <w:t xml:space="preserve"> </w:t>
            </w:r>
            <w:r w:rsidRPr="00AF4F03">
              <w:rPr>
                <w:rFonts w:ascii="Arial" w:hAnsi="Arial" w:cs="Arial"/>
                <w:spacing w:val="-1"/>
                <w:sz w:val="20"/>
                <w:szCs w:val="20"/>
              </w:rPr>
              <w:t>totalizado</w:t>
            </w:r>
            <w:r w:rsidRPr="00AF4F03">
              <w:rPr>
                <w:rFonts w:ascii="Arial" w:hAnsi="Arial" w:cs="Arial"/>
                <w:spacing w:val="-13"/>
                <w:sz w:val="20"/>
                <w:szCs w:val="20"/>
              </w:rPr>
              <w:t xml:space="preserve"> </w:t>
            </w:r>
            <w:r w:rsidRPr="00AF4F03">
              <w:rPr>
                <w:rFonts w:ascii="Arial" w:hAnsi="Arial" w:cs="Arial"/>
                <w:spacing w:val="-1"/>
                <w:sz w:val="20"/>
                <w:szCs w:val="20"/>
              </w:rPr>
              <w:t>que</w:t>
            </w:r>
            <w:r w:rsidRPr="00AF4F03">
              <w:rPr>
                <w:rFonts w:ascii="Arial" w:hAnsi="Arial" w:cs="Arial"/>
                <w:spacing w:val="-3"/>
                <w:sz w:val="20"/>
                <w:szCs w:val="20"/>
              </w:rPr>
              <w:t xml:space="preserve"> </w:t>
            </w:r>
            <w:r w:rsidRPr="00AF4F03">
              <w:rPr>
                <w:rFonts w:ascii="Arial" w:hAnsi="Arial" w:cs="Arial"/>
                <w:spacing w:val="-1"/>
                <w:sz w:val="20"/>
                <w:szCs w:val="20"/>
              </w:rPr>
              <w:t>fora</w:t>
            </w:r>
            <w:r w:rsidRPr="00AF4F03">
              <w:rPr>
                <w:rFonts w:ascii="Arial" w:hAnsi="Arial" w:cs="Arial"/>
                <w:spacing w:val="-2"/>
                <w:sz w:val="20"/>
                <w:szCs w:val="20"/>
              </w:rPr>
              <w:t xml:space="preserve"> </w:t>
            </w:r>
            <w:r w:rsidRPr="00AF4F03">
              <w:rPr>
                <w:rFonts w:ascii="Arial" w:hAnsi="Arial" w:cs="Arial"/>
                <w:spacing w:val="-1"/>
                <w:sz w:val="20"/>
                <w:szCs w:val="20"/>
              </w:rPr>
              <w:t>apurado</w:t>
            </w:r>
            <w:r w:rsidRPr="00AF4F03">
              <w:rPr>
                <w:rFonts w:ascii="Arial" w:hAnsi="Arial" w:cs="Arial"/>
                <w:spacing w:val="-13"/>
                <w:sz w:val="20"/>
                <w:szCs w:val="20"/>
              </w:rPr>
              <w:t xml:space="preserve"> </w:t>
            </w:r>
            <w:r w:rsidRPr="00AF4F03">
              <w:rPr>
                <w:rFonts w:ascii="Arial" w:hAnsi="Arial" w:cs="Arial"/>
                <w:spacing w:val="-1"/>
                <w:sz w:val="20"/>
                <w:szCs w:val="20"/>
              </w:rPr>
              <w:t>no</w:t>
            </w:r>
            <w:r w:rsidRPr="00AF4F03">
              <w:rPr>
                <w:rFonts w:ascii="Arial" w:hAnsi="Arial" w:cs="Arial"/>
                <w:spacing w:val="-14"/>
                <w:sz w:val="20"/>
                <w:szCs w:val="20"/>
              </w:rPr>
              <w:t xml:space="preserve"> </w:t>
            </w:r>
            <w:r w:rsidRPr="00AF4F03">
              <w:rPr>
                <w:rFonts w:ascii="Arial" w:hAnsi="Arial" w:cs="Arial"/>
                <w:spacing w:val="-1"/>
                <w:sz w:val="20"/>
                <w:szCs w:val="20"/>
              </w:rPr>
              <w:t>mês</w:t>
            </w:r>
          </w:p>
        </w:tc>
      </w:tr>
    </w:tbl>
    <w:p w14:paraId="273585DC" w14:textId="4B5D1F17" w:rsidR="001F405B" w:rsidRPr="00AF4F03" w:rsidRDefault="001F405B" w:rsidP="002B0FE1">
      <w:pPr>
        <w:spacing w:before="120" w:after="120"/>
        <w:contextualSpacing/>
        <w:jc w:val="both"/>
        <w:rPr>
          <w:rFonts w:cs="Arial"/>
          <w:szCs w:val="20"/>
        </w:rPr>
      </w:pPr>
    </w:p>
    <w:p w14:paraId="4E7E8AD9" w14:textId="708ABF3D" w:rsidR="001F405B" w:rsidRPr="00AF4F03" w:rsidRDefault="001F405B" w:rsidP="002B0FE1">
      <w:pPr>
        <w:spacing w:before="120" w:after="120"/>
        <w:contextualSpacing/>
        <w:jc w:val="both"/>
        <w:rPr>
          <w:rFonts w:cs="Arial"/>
          <w:szCs w:val="20"/>
        </w:rPr>
      </w:pPr>
    </w:p>
    <w:tbl>
      <w:tblPr>
        <w:tblStyle w:val="TableNormal"/>
        <w:tblW w:w="9214" w:type="dxa"/>
        <w:tblInd w:w="-23"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firstRow="1" w:lastRow="1" w:firstColumn="1" w:lastColumn="1" w:noHBand="0" w:noVBand="0"/>
      </w:tblPr>
      <w:tblGrid>
        <w:gridCol w:w="1985"/>
        <w:gridCol w:w="7229"/>
      </w:tblGrid>
      <w:tr w:rsidR="00A62CFA" w:rsidRPr="00AF4F03" w14:paraId="4EA7FF09" w14:textId="77777777" w:rsidTr="00520829">
        <w:trPr>
          <w:trHeight w:val="246"/>
        </w:trPr>
        <w:tc>
          <w:tcPr>
            <w:tcW w:w="9214" w:type="dxa"/>
            <w:gridSpan w:val="2"/>
            <w:tcBorders>
              <w:right w:val="single" w:sz="18" w:space="0" w:color="7F7F7F"/>
            </w:tcBorders>
            <w:vAlign w:val="center"/>
          </w:tcPr>
          <w:p w14:paraId="0959A1FC" w14:textId="77777777" w:rsidR="00A62CFA" w:rsidRPr="00AF4F03" w:rsidRDefault="00A62CFA" w:rsidP="00520829">
            <w:pPr>
              <w:pStyle w:val="TableParagraph"/>
              <w:spacing w:line="227" w:lineRule="exact"/>
              <w:jc w:val="center"/>
              <w:rPr>
                <w:rFonts w:ascii="Arial" w:hAnsi="Arial" w:cs="Arial"/>
                <w:sz w:val="20"/>
                <w:szCs w:val="20"/>
              </w:rPr>
            </w:pPr>
            <w:r w:rsidRPr="00AF4F03">
              <w:rPr>
                <w:rFonts w:ascii="Arial" w:hAnsi="Arial" w:cs="Arial"/>
                <w:sz w:val="20"/>
                <w:szCs w:val="20"/>
              </w:rPr>
              <w:t>INDICADOR</w:t>
            </w:r>
          </w:p>
        </w:tc>
      </w:tr>
      <w:tr w:rsidR="00A62CFA" w:rsidRPr="00AF4F03" w14:paraId="63DDBD86" w14:textId="77777777" w:rsidTr="00553475">
        <w:trPr>
          <w:trHeight w:val="226"/>
        </w:trPr>
        <w:tc>
          <w:tcPr>
            <w:tcW w:w="9214" w:type="dxa"/>
            <w:gridSpan w:val="2"/>
            <w:tcBorders>
              <w:right w:val="single" w:sz="18" w:space="0" w:color="7F7F7F"/>
            </w:tcBorders>
            <w:vAlign w:val="center"/>
          </w:tcPr>
          <w:p w14:paraId="1DEFE8D8" w14:textId="77777777" w:rsidR="00A62CFA" w:rsidRPr="00AF4F03" w:rsidRDefault="00A62CFA" w:rsidP="00520829">
            <w:pPr>
              <w:pStyle w:val="TableParagraph"/>
              <w:spacing w:before="2"/>
              <w:jc w:val="center"/>
              <w:rPr>
                <w:rFonts w:ascii="Arial" w:hAnsi="Arial" w:cs="Arial"/>
                <w:b/>
                <w:sz w:val="20"/>
                <w:szCs w:val="20"/>
              </w:rPr>
            </w:pPr>
          </w:p>
          <w:p w14:paraId="17C46184" w14:textId="77777777" w:rsidR="00A62CFA" w:rsidRPr="00AF4F03" w:rsidRDefault="00A62CFA" w:rsidP="00520829">
            <w:pPr>
              <w:pStyle w:val="TableParagraph"/>
              <w:tabs>
                <w:tab w:val="left" w:pos="4416"/>
              </w:tabs>
              <w:jc w:val="center"/>
              <w:rPr>
                <w:rFonts w:ascii="Arial" w:hAnsi="Arial" w:cs="Arial"/>
                <w:sz w:val="20"/>
                <w:szCs w:val="20"/>
              </w:rPr>
            </w:pPr>
            <w:r w:rsidRPr="00AF4F03">
              <w:rPr>
                <w:rFonts w:ascii="Arial" w:hAnsi="Arial" w:cs="Arial"/>
                <w:sz w:val="20"/>
                <w:szCs w:val="20"/>
              </w:rPr>
              <w:t>TEMPO</w:t>
            </w:r>
            <w:r w:rsidRPr="00AF4F03">
              <w:rPr>
                <w:rFonts w:ascii="Arial" w:hAnsi="Arial" w:cs="Arial"/>
                <w:spacing w:val="7"/>
                <w:sz w:val="20"/>
                <w:szCs w:val="20"/>
              </w:rPr>
              <w:t xml:space="preserve"> </w:t>
            </w:r>
            <w:r w:rsidRPr="00AF4F03">
              <w:rPr>
                <w:rFonts w:ascii="Arial" w:hAnsi="Arial" w:cs="Arial"/>
                <w:sz w:val="20"/>
                <w:szCs w:val="20"/>
              </w:rPr>
              <w:t>DE</w:t>
            </w:r>
            <w:r w:rsidRPr="00AF4F03">
              <w:rPr>
                <w:rFonts w:ascii="Arial" w:hAnsi="Arial" w:cs="Arial"/>
                <w:spacing w:val="3"/>
                <w:sz w:val="20"/>
                <w:szCs w:val="20"/>
              </w:rPr>
              <w:t xml:space="preserve"> </w:t>
            </w:r>
            <w:r w:rsidRPr="00AF4F03">
              <w:rPr>
                <w:rFonts w:ascii="Arial" w:hAnsi="Arial" w:cs="Arial"/>
                <w:sz w:val="20"/>
                <w:szCs w:val="20"/>
              </w:rPr>
              <w:t>REPARO</w:t>
            </w:r>
            <w:r w:rsidRPr="00AF4F03">
              <w:rPr>
                <w:rFonts w:ascii="Arial" w:hAnsi="Arial" w:cs="Arial"/>
                <w:spacing w:val="8"/>
                <w:sz w:val="20"/>
                <w:szCs w:val="20"/>
              </w:rPr>
              <w:t xml:space="preserve"> </w:t>
            </w:r>
            <w:r w:rsidRPr="00AF4F03">
              <w:rPr>
                <w:rFonts w:ascii="Arial" w:hAnsi="Arial" w:cs="Arial"/>
                <w:sz w:val="20"/>
                <w:szCs w:val="20"/>
              </w:rPr>
              <w:t>(TR)</w:t>
            </w:r>
          </w:p>
        </w:tc>
      </w:tr>
      <w:tr w:rsidR="00A62CFA" w:rsidRPr="00AF4F03" w14:paraId="35055798" w14:textId="77777777" w:rsidTr="00553475">
        <w:trPr>
          <w:trHeight w:val="246"/>
        </w:trPr>
        <w:tc>
          <w:tcPr>
            <w:tcW w:w="1985" w:type="dxa"/>
          </w:tcPr>
          <w:p w14:paraId="4CBC9CD7" w14:textId="77777777" w:rsidR="00A62CFA" w:rsidRPr="00AF4F03" w:rsidRDefault="00A62CFA" w:rsidP="00520829">
            <w:pPr>
              <w:pStyle w:val="TableParagraph"/>
              <w:spacing w:line="227" w:lineRule="exact"/>
              <w:ind w:left="-13"/>
              <w:jc w:val="center"/>
              <w:rPr>
                <w:rFonts w:ascii="Arial" w:hAnsi="Arial" w:cs="Arial"/>
                <w:sz w:val="20"/>
                <w:szCs w:val="20"/>
              </w:rPr>
            </w:pPr>
            <w:r w:rsidRPr="00AF4F03">
              <w:rPr>
                <w:rFonts w:ascii="Arial" w:hAnsi="Arial" w:cs="Arial"/>
                <w:sz w:val="20"/>
                <w:szCs w:val="20"/>
              </w:rPr>
              <w:t>Item</w:t>
            </w:r>
          </w:p>
        </w:tc>
        <w:tc>
          <w:tcPr>
            <w:tcW w:w="7229" w:type="dxa"/>
            <w:tcBorders>
              <w:right w:val="single" w:sz="18" w:space="0" w:color="7F7F7F"/>
            </w:tcBorders>
          </w:tcPr>
          <w:p w14:paraId="0C87138A" w14:textId="1776260E" w:rsidR="00A62CFA" w:rsidRPr="00AF4F03" w:rsidRDefault="00A62CFA" w:rsidP="00553475">
            <w:pPr>
              <w:pStyle w:val="TableParagraph"/>
              <w:spacing w:line="256" w:lineRule="exact"/>
              <w:ind w:left="56" w:right="34"/>
              <w:jc w:val="center"/>
              <w:rPr>
                <w:rFonts w:ascii="Arial" w:hAnsi="Arial" w:cs="Arial"/>
                <w:sz w:val="20"/>
                <w:szCs w:val="20"/>
              </w:rPr>
            </w:pPr>
            <w:r w:rsidRPr="00AF4F03">
              <w:rPr>
                <w:rFonts w:ascii="Arial" w:hAnsi="Arial" w:cs="Arial"/>
                <w:spacing w:val="-3"/>
                <w:sz w:val="20"/>
                <w:szCs w:val="20"/>
              </w:rPr>
              <w:t>Garantir</w:t>
            </w:r>
            <w:r w:rsidRPr="00AF4F03">
              <w:rPr>
                <w:rFonts w:ascii="Arial" w:hAnsi="Arial" w:cs="Arial"/>
                <w:sz w:val="20"/>
                <w:szCs w:val="20"/>
              </w:rPr>
              <w:t xml:space="preserve"> </w:t>
            </w:r>
            <w:r w:rsidRPr="00AF4F03">
              <w:rPr>
                <w:rFonts w:ascii="Arial" w:hAnsi="Arial" w:cs="Arial"/>
                <w:spacing w:val="-3"/>
                <w:sz w:val="20"/>
                <w:szCs w:val="20"/>
              </w:rPr>
              <w:t>um</w:t>
            </w:r>
            <w:r w:rsidRPr="00AF4F03">
              <w:rPr>
                <w:rFonts w:ascii="Arial" w:hAnsi="Arial" w:cs="Arial"/>
                <w:spacing w:val="-11"/>
                <w:sz w:val="20"/>
                <w:szCs w:val="20"/>
              </w:rPr>
              <w:t xml:space="preserve"> </w:t>
            </w:r>
            <w:r w:rsidRPr="00AF4F03">
              <w:rPr>
                <w:rFonts w:ascii="Arial" w:hAnsi="Arial" w:cs="Arial"/>
                <w:spacing w:val="-3"/>
                <w:sz w:val="20"/>
                <w:szCs w:val="20"/>
              </w:rPr>
              <w:t>intervalo</w:t>
            </w:r>
            <w:r w:rsidRPr="00AF4F03">
              <w:rPr>
                <w:rFonts w:ascii="Arial" w:hAnsi="Arial" w:cs="Arial"/>
                <w:spacing w:val="-7"/>
                <w:sz w:val="20"/>
                <w:szCs w:val="20"/>
              </w:rPr>
              <w:t xml:space="preserve"> </w:t>
            </w:r>
            <w:r w:rsidRPr="00AF4F03">
              <w:rPr>
                <w:rFonts w:ascii="Arial" w:hAnsi="Arial" w:cs="Arial"/>
                <w:spacing w:val="-3"/>
                <w:sz w:val="20"/>
                <w:szCs w:val="20"/>
              </w:rPr>
              <w:t>de</w:t>
            </w:r>
            <w:r w:rsidRPr="00AF4F03">
              <w:rPr>
                <w:rFonts w:ascii="Arial" w:hAnsi="Arial" w:cs="Arial"/>
                <w:spacing w:val="5"/>
                <w:sz w:val="20"/>
                <w:szCs w:val="20"/>
              </w:rPr>
              <w:t xml:space="preserve"> </w:t>
            </w:r>
            <w:r w:rsidRPr="00AF4F03">
              <w:rPr>
                <w:rFonts w:ascii="Arial" w:hAnsi="Arial" w:cs="Arial"/>
                <w:spacing w:val="-3"/>
                <w:sz w:val="20"/>
                <w:szCs w:val="20"/>
              </w:rPr>
              <w:t>tempo</w:t>
            </w:r>
            <w:r w:rsidRPr="00AF4F03">
              <w:rPr>
                <w:rFonts w:ascii="Arial" w:hAnsi="Arial" w:cs="Arial"/>
                <w:spacing w:val="-8"/>
                <w:sz w:val="20"/>
                <w:szCs w:val="20"/>
              </w:rPr>
              <w:t xml:space="preserve"> </w:t>
            </w:r>
            <w:r w:rsidRPr="00AF4F03">
              <w:rPr>
                <w:rFonts w:ascii="Arial" w:hAnsi="Arial" w:cs="Arial"/>
                <w:spacing w:val="-3"/>
                <w:sz w:val="20"/>
                <w:szCs w:val="20"/>
              </w:rPr>
              <w:t>máximo</w:t>
            </w:r>
            <w:r w:rsidRPr="00AF4F03">
              <w:rPr>
                <w:rFonts w:ascii="Arial" w:hAnsi="Arial" w:cs="Arial"/>
                <w:spacing w:val="-7"/>
                <w:sz w:val="20"/>
                <w:szCs w:val="20"/>
              </w:rPr>
              <w:t xml:space="preserve"> </w:t>
            </w:r>
            <w:r w:rsidRPr="00AF4F03">
              <w:rPr>
                <w:rFonts w:ascii="Arial" w:hAnsi="Arial" w:cs="Arial"/>
                <w:spacing w:val="-3"/>
                <w:sz w:val="20"/>
                <w:szCs w:val="20"/>
              </w:rPr>
              <w:t>para</w:t>
            </w:r>
            <w:r w:rsidRPr="00AF4F03">
              <w:rPr>
                <w:rFonts w:ascii="Arial" w:hAnsi="Arial" w:cs="Arial"/>
                <w:spacing w:val="5"/>
                <w:sz w:val="20"/>
                <w:szCs w:val="20"/>
              </w:rPr>
              <w:t xml:space="preserve"> </w:t>
            </w:r>
            <w:r w:rsidRPr="00AF4F03">
              <w:rPr>
                <w:rFonts w:ascii="Arial" w:hAnsi="Arial" w:cs="Arial"/>
                <w:spacing w:val="-3"/>
                <w:sz w:val="20"/>
                <w:szCs w:val="20"/>
              </w:rPr>
              <w:t>reparo/restabelecimento</w:t>
            </w:r>
            <w:r w:rsidRPr="00AF4F03">
              <w:rPr>
                <w:rFonts w:ascii="Arial" w:hAnsi="Arial" w:cs="Arial"/>
                <w:spacing w:val="-8"/>
                <w:sz w:val="20"/>
                <w:szCs w:val="20"/>
              </w:rPr>
              <w:t xml:space="preserve"> </w:t>
            </w:r>
            <w:r w:rsidRPr="00AF4F03">
              <w:rPr>
                <w:rFonts w:ascii="Arial" w:hAnsi="Arial" w:cs="Arial"/>
                <w:spacing w:val="-2"/>
                <w:sz w:val="20"/>
                <w:szCs w:val="20"/>
              </w:rPr>
              <w:t>de</w:t>
            </w:r>
            <w:r w:rsidRPr="00AF4F03">
              <w:rPr>
                <w:rFonts w:ascii="Arial" w:hAnsi="Arial" w:cs="Arial"/>
                <w:spacing w:val="5"/>
                <w:sz w:val="20"/>
                <w:szCs w:val="20"/>
              </w:rPr>
              <w:t xml:space="preserve"> </w:t>
            </w:r>
            <w:r w:rsidRPr="00AF4F03">
              <w:rPr>
                <w:rFonts w:ascii="Arial" w:hAnsi="Arial" w:cs="Arial"/>
                <w:spacing w:val="-2"/>
                <w:sz w:val="20"/>
                <w:szCs w:val="20"/>
              </w:rPr>
              <w:t>um</w:t>
            </w:r>
            <w:r w:rsidRPr="00AF4F03">
              <w:rPr>
                <w:rFonts w:ascii="Arial" w:hAnsi="Arial" w:cs="Arial"/>
                <w:spacing w:val="-10"/>
                <w:sz w:val="20"/>
                <w:szCs w:val="20"/>
              </w:rPr>
              <w:t xml:space="preserve"> </w:t>
            </w:r>
            <w:r w:rsidRPr="00AF4F03">
              <w:rPr>
                <w:rFonts w:ascii="Arial" w:hAnsi="Arial" w:cs="Arial"/>
                <w:spacing w:val="-2"/>
                <w:sz w:val="20"/>
                <w:szCs w:val="20"/>
              </w:rPr>
              <w:t>circuito</w:t>
            </w:r>
            <w:r w:rsidR="00553475">
              <w:rPr>
                <w:rFonts w:ascii="Arial" w:hAnsi="Arial" w:cs="Arial"/>
                <w:spacing w:val="-2"/>
                <w:sz w:val="20"/>
                <w:szCs w:val="20"/>
              </w:rPr>
              <w:t xml:space="preserve"> </w:t>
            </w:r>
            <w:r w:rsidRPr="00AF4F03">
              <w:rPr>
                <w:rFonts w:ascii="Arial" w:hAnsi="Arial" w:cs="Arial"/>
                <w:sz w:val="20"/>
                <w:szCs w:val="20"/>
              </w:rPr>
              <w:t>inoperante.</w:t>
            </w:r>
          </w:p>
        </w:tc>
      </w:tr>
      <w:tr w:rsidR="00A62CFA" w:rsidRPr="00AF4F03" w14:paraId="3C342F33" w14:textId="77777777" w:rsidTr="00553475">
        <w:trPr>
          <w:trHeight w:val="246"/>
        </w:trPr>
        <w:tc>
          <w:tcPr>
            <w:tcW w:w="1985" w:type="dxa"/>
          </w:tcPr>
          <w:p w14:paraId="28FE407B" w14:textId="77777777" w:rsidR="00A62CFA" w:rsidRPr="00AF4F03" w:rsidRDefault="00A62CFA" w:rsidP="00520829">
            <w:pPr>
              <w:pStyle w:val="TableParagraph"/>
              <w:spacing w:line="227" w:lineRule="exact"/>
              <w:ind w:left="-13"/>
              <w:jc w:val="center"/>
              <w:rPr>
                <w:rFonts w:ascii="Arial" w:hAnsi="Arial" w:cs="Arial"/>
                <w:sz w:val="20"/>
                <w:szCs w:val="20"/>
              </w:rPr>
            </w:pPr>
            <w:r w:rsidRPr="00AF4F03">
              <w:rPr>
                <w:rFonts w:ascii="Arial" w:hAnsi="Arial" w:cs="Arial"/>
                <w:sz w:val="20"/>
                <w:szCs w:val="20"/>
              </w:rPr>
              <w:t>Finalidade</w:t>
            </w:r>
          </w:p>
        </w:tc>
        <w:tc>
          <w:tcPr>
            <w:tcW w:w="7229" w:type="dxa"/>
            <w:tcBorders>
              <w:right w:val="single" w:sz="18" w:space="0" w:color="7F7F7F"/>
            </w:tcBorders>
          </w:tcPr>
          <w:p w14:paraId="3CFC757E" w14:textId="12E02864" w:rsidR="00A62CFA" w:rsidRPr="00AF4F03" w:rsidRDefault="00A62CFA" w:rsidP="00520829">
            <w:pPr>
              <w:pStyle w:val="TableParagraph"/>
              <w:spacing w:line="227" w:lineRule="exact"/>
              <w:ind w:left="60" w:right="33"/>
              <w:jc w:val="center"/>
              <w:rPr>
                <w:rFonts w:ascii="Arial" w:hAnsi="Arial" w:cs="Arial"/>
                <w:sz w:val="20"/>
                <w:szCs w:val="20"/>
              </w:rPr>
            </w:pPr>
            <w:r w:rsidRPr="00AF4F03">
              <w:rPr>
                <w:rFonts w:ascii="Arial" w:hAnsi="Arial" w:cs="Arial"/>
                <w:sz w:val="20"/>
                <w:szCs w:val="20"/>
              </w:rPr>
              <w:t>4h</w:t>
            </w:r>
            <w:r w:rsidR="00AF4F03" w:rsidRPr="00AF4F03">
              <w:rPr>
                <w:rFonts w:ascii="Arial" w:hAnsi="Arial" w:cs="Arial"/>
                <w:sz w:val="20"/>
                <w:szCs w:val="20"/>
              </w:rPr>
              <w:t>/12</w:t>
            </w:r>
            <w:r w:rsidRPr="00AF4F03">
              <w:rPr>
                <w:rFonts w:ascii="Arial" w:hAnsi="Arial" w:cs="Arial"/>
                <w:spacing w:val="-14"/>
                <w:sz w:val="20"/>
                <w:szCs w:val="20"/>
              </w:rPr>
              <w:t xml:space="preserve"> </w:t>
            </w:r>
            <w:r w:rsidRPr="00AF4F03">
              <w:rPr>
                <w:rFonts w:ascii="Arial" w:hAnsi="Arial" w:cs="Arial"/>
                <w:sz w:val="20"/>
                <w:szCs w:val="20"/>
              </w:rPr>
              <w:t>corridas</w:t>
            </w:r>
            <w:r w:rsidRPr="00AF4F03">
              <w:rPr>
                <w:rFonts w:ascii="Arial" w:hAnsi="Arial" w:cs="Arial"/>
                <w:spacing w:val="-6"/>
                <w:sz w:val="20"/>
                <w:szCs w:val="20"/>
              </w:rPr>
              <w:t xml:space="preserve"> </w:t>
            </w:r>
            <w:r w:rsidRPr="00AF4F03">
              <w:rPr>
                <w:rFonts w:ascii="Arial" w:hAnsi="Arial" w:cs="Arial"/>
                <w:sz w:val="20"/>
                <w:szCs w:val="20"/>
              </w:rPr>
              <w:t>a</w:t>
            </w:r>
            <w:r w:rsidRPr="00AF4F03">
              <w:rPr>
                <w:rFonts w:ascii="Arial" w:hAnsi="Arial" w:cs="Arial"/>
                <w:spacing w:val="-4"/>
                <w:sz w:val="20"/>
                <w:szCs w:val="20"/>
              </w:rPr>
              <w:t xml:space="preserve"> </w:t>
            </w:r>
            <w:r w:rsidRPr="00AF4F03">
              <w:rPr>
                <w:rFonts w:ascii="Arial" w:hAnsi="Arial" w:cs="Arial"/>
                <w:sz w:val="20"/>
                <w:szCs w:val="20"/>
              </w:rPr>
              <w:t>partir</w:t>
            </w:r>
            <w:r w:rsidRPr="00AF4F03">
              <w:rPr>
                <w:rFonts w:ascii="Arial" w:hAnsi="Arial" w:cs="Arial"/>
                <w:spacing w:val="-7"/>
                <w:sz w:val="20"/>
                <w:szCs w:val="20"/>
              </w:rPr>
              <w:t xml:space="preserve"> </w:t>
            </w:r>
            <w:r w:rsidRPr="00AF4F03">
              <w:rPr>
                <w:rFonts w:ascii="Arial" w:hAnsi="Arial" w:cs="Arial"/>
                <w:sz w:val="20"/>
                <w:szCs w:val="20"/>
              </w:rPr>
              <w:t>da</w:t>
            </w:r>
            <w:r w:rsidRPr="00AF4F03">
              <w:rPr>
                <w:rFonts w:ascii="Arial" w:hAnsi="Arial" w:cs="Arial"/>
                <w:spacing w:val="-3"/>
                <w:sz w:val="20"/>
                <w:szCs w:val="20"/>
              </w:rPr>
              <w:t xml:space="preserve"> </w:t>
            </w:r>
            <w:r w:rsidRPr="00AF4F03">
              <w:rPr>
                <w:rFonts w:ascii="Arial" w:hAnsi="Arial" w:cs="Arial"/>
                <w:sz w:val="20"/>
                <w:szCs w:val="20"/>
              </w:rPr>
              <w:t>abertura</w:t>
            </w:r>
            <w:r w:rsidRPr="00AF4F03">
              <w:rPr>
                <w:rFonts w:ascii="Arial" w:hAnsi="Arial" w:cs="Arial"/>
                <w:spacing w:val="-4"/>
                <w:sz w:val="20"/>
                <w:szCs w:val="20"/>
              </w:rPr>
              <w:t xml:space="preserve"> </w:t>
            </w:r>
            <w:r w:rsidRPr="00AF4F03">
              <w:rPr>
                <w:rFonts w:ascii="Arial" w:hAnsi="Arial" w:cs="Arial"/>
                <w:sz w:val="20"/>
                <w:szCs w:val="20"/>
              </w:rPr>
              <w:t>do</w:t>
            </w:r>
            <w:r w:rsidRPr="00AF4F03">
              <w:rPr>
                <w:rFonts w:ascii="Arial" w:hAnsi="Arial" w:cs="Arial"/>
                <w:spacing w:val="-14"/>
                <w:sz w:val="20"/>
                <w:szCs w:val="20"/>
              </w:rPr>
              <w:t xml:space="preserve"> </w:t>
            </w:r>
            <w:r w:rsidRPr="00AF4F03">
              <w:rPr>
                <w:rFonts w:ascii="Arial" w:hAnsi="Arial" w:cs="Arial"/>
                <w:sz w:val="20"/>
                <w:szCs w:val="20"/>
              </w:rPr>
              <w:t>chamado.</w:t>
            </w:r>
          </w:p>
        </w:tc>
      </w:tr>
      <w:tr w:rsidR="00A62CFA" w:rsidRPr="00AF4F03" w14:paraId="5597FE5F" w14:textId="77777777" w:rsidTr="00553475">
        <w:trPr>
          <w:trHeight w:val="246"/>
        </w:trPr>
        <w:tc>
          <w:tcPr>
            <w:tcW w:w="1985" w:type="dxa"/>
          </w:tcPr>
          <w:p w14:paraId="39039BDB" w14:textId="77777777" w:rsidR="00A62CFA" w:rsidRPr="00AF4F03" w:rsidRDefault="00A62CFA" w:rsidP="00520829">
            <w:pPr>
              <w:pStyle w:val="TableParagraph"/>
              <w:spacing w:line="227" w:lineRule="exact"/>
              <w:ind w:left="-13"/>
              <w:jc w:val="center"/>
              <w:rPr>
                <w:rFonts w:ascii="Arial" w:hAnsi="Arial" w:cs="Arial"/>
                <w:sz w:val="20"/>
                <w:szCs w:val="20"/>
              </w:rPr>
            </w:pPr>
            <w:r w:rsidRPr="00AF4F03">
              <w:rPr>
                <w:rFonts w:ascii="Arial" w:hAnsi="Arial" w:cs="Arial"/>
                <w:sz w:val="20"/>
                <w:szCs w:val="20"/>
              </w:rPr>
              <w:t>Meta</w:t>
            </w:r>
            <w:r w:rsidRPr="00AF4F03">
              <w:rPr>
                <w:rFonts w:ascii="Arial" w:hAnsi="Arial" w:cs="Arial"/>
                <w:spacing w:val="-5"/>
                <w:sz w:val="20"/>
                <w:szCs w:val="20"/>
              </w:rPr>
              <w:t xml:space="preserve"> </w:t>
            </w:r>
            <w:r w:rsidRPr="00AF4F03">
              <w:rPr>
                <w:rFonts w:ascii="Arial" w:hAnsi="Arial" w:cs="Arial"/>
                <w:sz w:val="20"/>
                <w:szCs w:val="20"/>
              </w:rPr>
              <w:t>a</w:t>
            </w:r>
            <w:r w:rsidRPr="00AF4F03">
              <w:rPr>
                <w:rFonts w:ascii="Arial" w:hAnsi="Arial" w:cs="Arial"/>
                <w:spacing w:val="-4"/>
                <w:sz w:val="20"/>
                <w:szCs w:val="20"/>
              </w:rPr>
              <w:t xml:space="preserve"> </w:t>
            </w:r>
            <w:r w:rsidRPr="00AF4F03">
              <w:rPr>
                <w:rFonts w:ascii="Arial" w:hAnsi="Arial" w:cs="Arial"/>
                <w:sz w:val="20"/>
                <w:szCs w:val="20"/>
              </w:rPr>
              <w:t>cumprir</w:t>
            </w:r>
          </w:p>
        </w:tc>
        <w:tc>
          <w:tcPr>
            <w:tcW w:w="7229" w:type="dxa"/>
            <w:tcBorders>
              <w:right w:val="single" w:sz="18" w:space="0" w:color="7F7F7F"/>
            </w:tcBorders>
          </w:tcPr>
          <w:p w14:paraId="5A7F02B7" w14:textId="77777777" w:rsidR="00A62CFA" w:rsidRPr="00AF4F03" w:rsidRDefault="00A62CFA" w:rsidP="00520829">
            <w:pPr>
              <w:pStyle w:val="TableParagraph"/>
              <w:spacing w:line="227" w:lineRule="exact"/>
              <w:ind w:left="40" w:right="34"/>
              <w:jc w:val="center"/>
              <w:rPr>
                <w:rFonts w:ascii="Arial" w:hAnsi="Arial" w:cs="Arial"/>
                <w:sz w:val="20"/>
                <w:szCs w:val="20"/>
              </w:rPr>
            </w:pPr>
            <w:r w:rsidRPr="00AF4F03">
              <w:rPr>
                <w:rFonts w:ascii="Arial" w:hAnsi="Arial" w:cs="Arial"/>
                <w:spacing w:val="-1"/>
                <w:sz w:val="20"/>
                <w:szCs w:val="20"/>
              </w:rPr>
              <w:t>Software</w:t>
            </w:r>
            <w:r w:rsidRPr="00AF4F03">
              <w:rPr>
                <w:rFonts w:ascii="Arial" w:hAnsi="Arial" w:cs="Arial"/>
                <w:spacing w:val="-3"/>
                <w:sz w:val="20"/>
                <w:szCs w:val="20"/>
              </w:rPr>
              <w:t xml:space="preserve"> </w:t>
            </w:r>
            <w:r w:rsidRPr="00AF4F03">
              <w:rPr>
                <w:rFonts w:ascii="Arial" w:hAnsi="Arial" w:cs="Arial"/>
                <w:spacing w:val="-1"/>
                <w:sz w:val="20"/>
                <w:szCs w:val="20"/>
              </w:rPr>
              <w:t>de</w:t>
            </w:r>
            <w:r w:rsidRPr="00AF4F03">
              <w:rPr>
                <w:rFonts w:ascii="Arial" w:hAnsi="Arial" w:cs="Arial"/>
                <w:spacing w:val="-3"/>
                <w:sz w:val="20"/>
                <w:szCs w:val="20"/>
              </w:rPr>
              <w:t xml:space="preserve"> </w:t>
            </w:r>
            <w:r w:rsidRPr="00AF4F03">
              <w:rPr>
                <w:rFonts w:ascii="Arial" w:hAnsi="Arial" w:cs="Arial"/>
                <w:spacing w:val="-1"/>
                <w:sz w:val="20"/>
                <w:szCs w:val="20"/>
              </w:rPr>
              <w:t>Monitoramento</w:t>
            </w:r>
            <w:r w:rsidRPr="00AF4F03">
              <w:rPr>
                <w:rFonts w:ascii="Arial" w:hAnsi="Arial" w:cs="Arial"/>
                <w:spacing w:val="-13"/>
                <w:sz w:val="20"/>
                <w:szCs w:val="20"/>
              </w:rPr>
              <w:t xml:space="preserve"> </w:t>
            </w:r>
            <w:r w:rsidRPr="00AF4F03">
              <w:rPr>
                <w:rFonts w:ascii="Arial" w:hAnsi="Arial" w:cs="Arial"/>
                <w:spacing w:val="-1"/>
                <w:sz w:val="20"/>
                <w:szCs w:val="20"/>
              </w:rPr>
              <w:t>de</w:t>
            </w:r>
            <w:r w:rsidRPr="00AF4F03">
              <w:rPr>
                <w:rFonts w:ascii="Arial" w:hAnsi="Arial" w:cs="Arial"/>
                <w:spacing w:val="-3"/>
                <w:sz w:val="20"/>
                <w:szCs w:val="20"/>
              </w:rPr>
              <w:t xml:space="preserve"> </w:t>
            </w:r>
            <w:r w:rsidRPr="00AF4F03">
              <w:rPr>
                <w:rFonts w:ascii="Arial" w:hAnsi="Arial" w:cs="Arial"/>
                <w:spacing w:val="-1"/>
                <w:sz w:val="20"/>
                <w:szCs w:val="20"/>
              </w:rPr>
              <w:t>Rede</w:t>
            </w:r>
            <w:r w:rsidRPr="00AF4F03">
              <w:rPr>
                <w:rFonts w:ascii="Arial" w:hAnsi="Arial" w:cs="Arial"/>
                <w:spacing w:val="-2"/>
                <w:sz w:val="20"/>
                <w:szCs w:val="20"/>
              </w:rPr>
              <w:t xml:space="preserve"> </w:t>
            </w:r>
            <w:r w:rsidRPr="00AF4F03">
              <w:rPr>
                <w:rFonts w:ascii="Arial" w:hAnsi="Arial" w:cs="Arial"/>
                <w:spacing w:val="-1"/>
                <w:sz w:val="20"/>
                <w:szCs w:val="20"/>
              </w:rPr>
              <w:t>e</w:t>
            </w:r>
            <w:r w:rsidRPr="00AF4F03">
              <w:rPr>
                <w:rFonts w:ascii="Arial" w:hAnsi="Arial" w:cs="Arial"/>
                <w:spacing w:val="-3"/>
                <w:sz w:val="20"/>
                <w:szCs w:val="20"/>
              </w:rPr>
              <w:t xml:space="preserve"> </w:t>
            </w:r>
            <w:r w:rsidRPr="00AF4F03">
              <w:rPr>
                <w:rFonts w:ascii="Arial" w:hAnsi="Arial" w:cs="Arial"/>
                <w:spacing w:val="-1"/>
                <w:sz w:val="20"/>
                <w:szCs w:val="20"/>
              </w:rPr>
              <w:t>Sistema</w:t>
            </w:r>
            <w:r w:rsidRPr="00AF4F03">
              <w:rPr>
                <w:rFonts w:ascii="Arial" w:hAnsi="Arial" w:cs="Arial"/>
                <w:spacing w:val="-3"/>
                <w:sz w:val="20"/>
                <w:szCs w:val="20"/>
              </w:rPr>
              <w:t xml:space="preserve"> </w:t>
            </w:r>
            <w:r w:rsidRPr="00AF4F03">
              <w:rPr>
                <w:rFonts w:ascii="Arial" w:hAnsi="Arial" w:cs="Arial"/>
                <w:spacing w:val="-1"/>
                <w:sz w:val="20"/>
                <w:szCs w:val="20"/>
              </w:rPr>
              <w:t>de</w:t>
            </w:r>
            <w:r w:rsidRPr="00AF4F03">
              <w:rPr>
                <w:rFonts w:ascii="Arial" w:hAnsi="Arial" w:cs="Arial"/>
                <w:spacing w:val="-2"/>
                <w:sz w:val="20"/>
                <w:szCs w:val="20"/>
              </w:rPr>
              <w:t xml:space="preserve"> </w:t>
            </w:r>
            <w:r w:rsidRPr="00AF4F03">
              <w:rPr>
                <w:rFonts w:ascii="Arial" w:hAnsi="Arial" w:cs="Arial"/>
                <w:sz w:val="20"/>
                <w:szCs w:val="20"/>
              </w:rPr>
              <w:t>chamados</w:t>
            </w:r>
          </w:p>
        </w:tc>
      </w:tr>
      <w:tr w:rsidR="00A62CFA" w:rsidRPr="00AF4F03" w14:paraId="6077B00C" w14:textId="77777777" w:rsidTr="00553475">
        <w:trPr>
          <w:trHeight w:val="507"/>
        </w:trPr>
        <w:tc>
          <w:tcPr>
            <w:tcW w:w="1985" w:type="dxa"/>
          </w:tcPr>
          <w:p w14:paraId="43065ED3" w14:textId="77777777" w:rsidR="00A62CFA" w:rsidRPr="00AF4F03" w:rsidRDefault="00A62CFA" w:rsidP="00520829">
            <w:pPr>
              <w:pStyle w:val="TableParagraph"/>
              <w:spacing w:line="256" w:lineRule="exact"/>
              <w:ind w:left="-13"/>
              <w:jc w:val="center"/>
              <w:rPr>
                <w:rFonts w:ascii="Arial" w:hAnsi="Arial" w:cs="Arial"/>
                <w:sz w:val="20"/>
                <w:szCs w:val="20"/>
              </w:rPr>
            </w:pPr>
            <w:r w:rsidRPr="00AF4F03">
              <w:rPr>
                <w:rFonts w:ascii="Arial" w:hAnsi="Arial" w:cs="Arial"/>
                <w:spacing w:val="-2"/>
                <w:sz w:val="20"/>
                <w:szCs w:val="20"/>
              </w:rPr>
              <w:t>Instrumento</w:t>
            </w:r>
            <w:r w:rsidRPr="00AF4F03">
              <w:rPr>
                <w:rFonts w:ascii="Arial" w:hAnsi="Arial" w:cs="Arial"/>
                <w:spacing w:val="-11"/>
                <w:sz w:val="20"/>
                <w:szCs w:val="20"/>
              </w:rPr>
              <w:t xml:space="preserve"> </w:t>
            </w:r>
            <w:r w:rsidRPr="00AF4F03">
              <w:rPr>
                <w:rFonts w:ascii="Arial" w:hAnsi="Arial" w:cs="Arial"/>
                <w:spacing w:val="-1"/>
                <w:sz w:val="20"/>
                <w:szCs w:val="20"/>
              </w:rPr>
              <w:t>de</w:t>
            </w:r>
          </w:p>
          <w:p w14:paraId="66709619" w14:textId="77777777" w:rsidR="00A62CFA" w:rsidRPr="00AF4F03" w:rsidRDefault="00A62CFA" w:rsidP="00520829">
            <w:pPr>
              <w:pStyle w:val="TableParagraph"/>
              <w:spacing w:line="232" w:lineRule="exact"/>
              <w:ind w:left="-13"/>
              <w:jc w:val="center"/>
              <w:rPr>
                <w:rFonts w:ascii="Arial" w:hAnsi="Arial" w:cs="Arial"/>
                <w:sz w:val="20"/>
                <w:szCs w:val="20"/>
              </w:rPr>
            </w:pPr>
            <w:r w:rsidRPr="00AF4F03">
              <w:rPr>
                <w:rFonts w:ascii="Arial" w:hAnsi="Arial" w:cs="Arial"/>
                <w:sz w:val="20"/>
                <w:szCs w:val="20"/>
              </w:rPr>
              <w:t>medição</w:t>
            </w:r>
          </w:p>
        </w:tc>
        <w:tc>
          <w:tcPr>
            <w:tcW w:w="7229" w:type="dxa"/>
            <w:tcBorders>
              <w:right w:val="single" w:sz="18" w:space="0" w:color="7F7F7F"/>
            </w:tcBorders>
          </w:tcPr>
          <w:p w14:paraId="083B27EF" w14:textId="77777777" w:rsidR="00A62CFA" w:rsidRPr="00AF4F03" w:rsidRDefault="00A62CFA" w:rsidP="00520829">
            <w:pPr>
              <w:pStyle w:val="TableParagraph"/>
              <w:spacing w:before="116"/>
              <w:ind w:left="43" w:right="34"/>
              <w:jc w:val="center"/>
              <w:rPr>
                <w:rFonts w:ascii="Arial" w:hAnsi="Arial" w:cs="Arial"/>
                <w:sz w:val="20"/>
                <w:szCs w:val="20"/>
              </w:rPr>
            </w:pPr>
            <w:r w:rsidRPr="00AF4F03">
              <w:rPr>
                <w:rFonts w:ascii="Arial" w:hAnsi="Arial" w:cs="Arial"/>
                <w:spacing w:val="-3"/>
                <w:sz w:val="20"/>
                <w:szCs w:val="20"/>
              </w:rPr>
              <w:t>Pelo</w:t>
            </w:r>
            <w:r w:rsidRPr="00AF4F03">
              <w:rPr>
                <w:rFonts w:ascii="Arial" w:hAnsi="Arial" w:cs="Arial"/>
                <w:spacing w:val="-8"/>
                <w:sz w:val="20"/>
                <w:szCs w:val="20"/>
              </w:rPr>
              <w:t xml:space="preserve"> </w:t>
            </w:r>
            <w:r w:rsidRPr="00AF4F03">
              <w:rPr>
                <w:rFonts w:ascii="Arial" w:hAnsi="Arial" w:cs="Arial"/>
                <w:spacing w:val="-3"/>
                <w:sz w:val="20"/>
                <w:szCs w:val="20"/>
              </w:rPr>
              <w:t>software,</w:t>
            </w:r>
            <w:r w:rsidRPr="00AF4F03">
              <w:rPr>
                <w:rFonts w:ascii="Arial" w:hAnsi="Arial" w:cs="Arial"/>
                <w:spacing w:val="-11"/>
                <w:sz w:val="20"/>
                <w:szCs w:val="20"/>
              </w:rPr>
              <w:t xml:space="preserve"> </w:t>
            </w:r>
            <w:r w:rsidRPr="00AF4F03">
              <w:rPr>
                <w:rFonts w:ascii="Arial" w:hAnsi="Arial" w:cs="Arial"/>
                <w:spacing w:val="-2"/>
                <w:sz w:val="20"/>
                <w:szCs w:val="20"/>
              </w:rPr>
              <w:t>sistema</w:t>
            </w:r>
            <w:r w:rsidRPr="00AF4F03">
              <w:rPr>
                <w:rFonts w:ascii="Arial" w:hAnsi="Arial" w:cs="Arial"/>
                <w:spacing w:val="5"/>
                <w:sz w:val="20"/>
                <w:szCs w:val="20"/>
              </w:rPr>
              <w:t xml:space="preserve"> </w:t>
            </w:r>
            <w:r w:rsidRPr="00AF4F03">
              <w:rPr>
                <w:rFonts w:ascii="Arial" w:hAnsi="Arial" w:cs="Arial"/>
                <w:spacing w:val="-2"/>
                <w:sz w:val="20"/>
                <w:szCs w:val="20"/>
              </w:rPr>
              <w:t>e</w:t>
            </w:r>
            <w:r w:rsidRPr="00AF4F03">
              <w:rPr>
                <w:rFonts w:ascii="Arial" w:hAnsi="Arial" w:cs="Arial"/>
                <w:spacing w:val="4"/>
                <w:sz w:val="20"/>
                <w:szCs w:val="20"/>
              </w:rPr>
              <w:t xml:space="preserve"> </w:t>
            </w:r>
            <w:r w:rsidRPr="00AF4F03">
              <w:rPr>
                <w:rFonts w:ascii="Arial" w:hAnsi="Arial" w:cs="Arial"/>
                <w:spacing w:val="-2"/>
                <w:sz w:val="20"/>
                <w:szCs w:val="20"/>
              </w:rPr>
              <w:t>planilha</w:t>
            </w:r>
          </w:p>
        </w:tc>
      </w:tr>
      <w:tr w:rsidR="00A62CFA" w:rsidRPr="00AF4F03" w14:paraId="13FAD141" w14:textId="77777777" w:rsidTr="00553475">
        <w:trPr>
          <w:trHeight w:val="507"/>
        </w:trPr>
        <w:tc>
          <w:tcPr>
            <w:tcW w:w="1985" w:type="dxa"/>
          </w:tcPr>
          <w:p w14:paraId="6AA9AD59" w14:textId="77777777" w:rsidR="00A62CFA" w:rsidRPr="00AF4F03" w:rsidRDefault="00A62CFA" w:rsidP="00520829">
            <w:pPr>
              <w:pStyle w:val="TableParagraph"/>
              <w:spacing w:line="256" w:lineRule="exact"/>
              <w:ind w:left="-13"/>
              <w:jc w:val="center"/>
              <w:rPr>
                <w:rFonts w:ascii="Arial" w:hAnsi="Arial" w:cs="Arial"/>
                <w:sz w:val="20"/>
                <w:szCs w:val="20"/>
              </w:rPr>
            </w:pPr>
            <w:r w:rsidRPr="00AF4F03">
              <w:rPr>
                <w:rFonts w:ascii="Arial" w:hAnsi="Arial" w:cs="Arial"/>
                <w:sz w:val="20"/>
                <w:szCs w:val="20"/>
              </w:rPr>
              <w:t>Forma</w:t>
            </w:r>
            <w:r w:rsidRPr="00AF4F03">
              <w:rPr>
                <w:rFonts w:ascii="Arial" w:hAnsi="Arial" w:cs="Arial"/>
                <w:spacing w:val="-6"/>
                <w:sz w:val="20"/>
                <w:szCs w:val="20"/>
              </w:rPr>
              <w:t xml:space="preserve"> </w:t>
            </w:r>
            <w:r w:rsidRPr="00AF4F03">
              <w:rPr>
                <w:rFonts w:ascii="Arial" w:hAnsi="Arial" w:cs="Arial"/>
                <w:sz w:val="20"/>
                <w:szCs w:val="20"/>
              </w:rPr>
              <w:t>de</w:t>
            </w:r>
          </w:p>
          <w:p w14:paraId="0A6C2C3E" w14:textId="77777777" w:rsidR="00A62CFA" w:rsidRPr="00AF4F03" w:rsidRDefault="00A62CFA" w:rsidP="00520829">
            <w:pPr>
              <w:pStyle w:val="TableParagraph"/>
              <w:spacing w:line="232" w:lineRule="exact"/>
              <w:ind w:left="-13"/>
              <w:jc w:val="center"/>
              <w:rPr>
                <w:rFonts w:ascii="Arial" w:hAnsi="Arial" w:cs="Arial"/>
                <w:sz w:val="20"/>
                <w:szCs w:val="20"/>
              </w:rPr>
            </w:pPr>
            <w:r w:rsidRPr="00AF4F03">
              <w:rPr>
                <w:rFonts w:ascii="Arial" w:hAnsi="Arial" w:cs="Arial"/>
                <w:sz w:val="20"/>
                <w:szCs w:val="20"/>
              </w:rPr>
              <w:t>acompanhamento</w:t>
            </w:r>
          </w:p>
        </w:tc>
        <w:tc>
          <w:tcPr>
            <w:tcW w:w="7229" w:type="dxa"/>
            <w:tcBorders>
              <w:right w:val="single" w:sz="18" w:space="0" w:color="7F7F7F"/>
            </w:tcBorders>
          </w:tcPr>
          <w:p w14:paraId="72E9F221" w14:textId="77777777" w:rsidR="00A62CFA" w:rsidRPr="00AF4F03" w:rsidRDefault="00A62CFA" w:rsidP="00520829">
            <w:pPr>
              <w:pStyle w:val="TableParagraph"/>
              <w:spacing w:before="116"/>
              <w:ind w:left="58" w:right="34"/>
              <w:jc w:val="center"/>
              <w:rPr>
                <w:rFonts w:ascii="Arial" w:hAnsi="Arial" w:cs="Arial"/>
                <w:sz w:val="20"/>
                <w:szCs w:val="20"/>
              </w:rPr>
            </w:pPr>
            <w:r w:rsidRPr="00AF4F03">
              <w:rPr>
                <w:rFonts w:ascii="Arial" w:hAnsi="Arial" w:cs="Arial"/>
                <w:spacing w:val="-1"/>
                <w:sz w:val="20"/>
                <w:szCs w:val="20"/>
              </w:rPr>
              <w:t>Por</w:t>
            </w:r>
            <w:r w:rsidRPr="00AF4F03">
              <w:rPr>
                <w:rFonts w:ascii="Arial" w:hAnsi="Arial" w:cs="Arial"/>
                <w:spacing w:val="-12"/>
                <w:sz w:val="20"/>
                <w:szCs w:val="20"/>
              </w:rPr>
              <w:t xml:space="preserve"> </w:t>
            </w:r>
            <w:r w:rsidRPr="00AF4F03">
              <w:rPr>
                <w:rFonts w:ascii="Arial" w:hAnsi="Arial" w:cs="Arial"/>
                <w:spacing w:val="-1"/>
                <w:sz w:val="20"/>
                <w:szCs w:val="20"/>
              </w:rPr>
              <w:t>ocorrência</w:t>
            </w:r>
            <w:r w:rsidRPr="00AF4F03">
              <w:rPr>
                <w:rFonts w:ascii="Arial" w:hAnsi="Arial" w:cs="Arial"/>
                <w:spacing w:val="-8"/>
                <w:sz w:val="20"/>
                <w:szCs w:val="20"/>
              </w:rPr>
              <w:t xml:space="preserve"> </w:t>
            </w:r>
            <w:r w:rsidRPr="00AF4F03">
              <w:rPr>
                <w:rFonts w:ascii="Arial" w:hAnsi="Arial" w:cs="Arial"/>
                <w:sz w:val="20"/>
                <w:szCs w:val="20"/>
              </w:rPr>
              <w:t>de</w:t>
            </w:r>
            <w:r w:rsidRPr="00AF4F03">
              <w:rPr>
                <w:rFonts w:ascii="Arial" w:hAnsi="Arial" w:cs="Arial"/>
                <w:spacing w:val="-8"/>
                <w:sz w:val="20"/>
                <w:szCs w:val="20"/>
              </w:rPr>
              <w:t xml:space="preserve"> </w:t>
            </w:r>
            <w:r w:rsidRPr="00AF4F03">
              <w:rPr>
                <w:rFonts w:ascii="Arial" w:hAnsi="Arial" w:cs="Arial"/>
                <w:sz w:val="20"/>
                <w:szCs w:val="20"/>
              </w:rPr>
              <w:t>inoperância</w:t>
            </w:r>
          </w:p>
        </w:tc>
      </w:tr>
      <w:tr w:rsidR="00A62CFA" w:rsidRPr="00AF4F03" w14:paraId="50EB4608" w14:textId="77777777" w:rsidTr="00553475">
        <w:trPr>
          <w:trHeight w:val="417"/>
        </w:trPr>
        <w:tc>
          <w:tcPr>
            <w:tcW w:w="1985" w:type="dxa"/>
            <w:vAlign w:val="center"/>
          </w:tcPr>
          <w:p w14:paraId="183A686F" w14:textId="77777777" w:rsidR="00A62CFA" w:rsidRPr="00AF4F03" w:rsidRDefault="00A62CFA" w:rsidP="00520829">
            <w:pPr>
              <w:pStyle w:val="TableParagraph"/>
              <w:spacing w:before="9"/>
              <w:ind w:left="-13"/>
              <w:jc w:val="center"/>
              <w:rPr>
                <w:rFonts w:ascii="Arial" w:hAnsi="Arial" w:cs="Arial"/>
                <w:b/>
                <w:sz w:val="20"/>
                <w:szCs w:val="20"/>
              </w:rPr>
            </w:pPr>
          </w:p>
          <w:p w14:paraId="13C5182F" w14:textId="77777777" w:rsidR="00A62CFA" w:rsidRPr="00AF4F03" w:rsidRDefault="00A62CFA" w:rsidP="00520829">
            <w:pPr>
              <w:pStyle w:val="TableParagraph"/>
              <w:ind w:left="-13"/>
              <w:jc w:val="center"/>
              <w:rPr>
                <w:rFonts w:ascii="Arial" w:hAnsi="Arial" w:cs="Arial"/>
                <w:sz w:val="20"/>
                <w:szCs w:val="20"/>
              </w:rPr>
            </w:pPr>
            <w:r w:rsidRPr="00AF4F03">
              <w:rPr>
                <w:rFonts w:ascii="Arial" w:hAnsi="Arial" w:cs="Arial"/>
                <w:sz w:val="20"/>
                <w:szCs w:val="20"/>
              </w:rPr>
              <w:t>Periodicidade</w:t>
            </w:r>
          </w:p>
        </w:tc>
        <w:tc>
          <w:tcPr>
            <w:tcW w:w="7229" w:type="dxa"/>
            <w:tcBorders>
              <w:right w:val="single" w:sz="18" w:space="0" w:color="7F7F7F"/>
            </w:tcBorders>
            <w:vAlign w:val="center"/>
          </w:tcPr>
          <w:p w14:paraId="0B3D7CD9" w14:textId="77777777" w:rsidR="00A62CFA" w:rsidRPr="00AF4F03" w:rsidRDefault="00A62CFA" w:rsidP="00520829">
            <w:pPr>
              <w:pStyle w:val="TableParagraph"/>
              <w:spacing w:line="229" w:lineRule="exact"/>
              <w:ind w:left="44" w:right="34"/>
              <w:jc w:val="center"/>
              <w:rPr>
                <w:rFonts w:ascii="Arial" w:hAnsi="Arial" w:cs="Arial"/>
                <w:sz w:val="20"/>
                <w:szCs w:val="20"/>
              </w:rPr>
            </w:pPr>
            <w:r w:rsidRPr="00AF4F03">
              <w:rPr>
                <w:rFonts w:ascii="Arial" w:hAnsi="Arial" w:cs="Arial"/>
                <w:spacing w:val="-1"/>
                <w:sz w:val="20"/>
                <w:szCs w:val="20"/>
              </w:rPr>
              <w:t>Por</w:t>
            </w:r>
            <w:r w:rsidRPr="00AF4F03">
              <w:rPr>
                <w:rFonts w:ascii="Arial" w:hAnsi="Arial" w:cs="Arial"/>
                <w:spacing w:val="-12"/>
                <w:sz w:val="20"/>
                <w:szCs w:val="20"/>
              </w:rPr>
              <w:t xml:space="preserve"> </w:t>
            </w:r>
            <w:r w:rsidRPr="00AF4F03">
              <w:rPr>
                <w:rFonts w:ascii="Arial" w:hAnsi="Arial" w:cs="Arial"/>
                <w:spacing w:val="-1"/>
                <w:sz w:val="20"/>
                <w:szCs w:val="20"/>
              </w:rPr>
              <w:t>ocorrência</w:t>
            </w:r>
            <w:r w:rsidRPr="00AF4F03">
              <w:rPr>
                <w:rFonts w:ascii="Arial" w:hAnsi="Arial" w:cs="Arial"/>
                <w:spacing w:val="-8"/>
                <w:sz w:val="20"/>
                <w:szCs w:val="20"/>
              </w:rPr>
              <w:t xml:space="preserve"> </w:t>
            </w:r>
            <w:r w:rsidRPr="00AF4F03">
              <w:rPr>
                <w:rFonts w:ascii="Arial" w:hAnsi="Arial" w:cs="Arial"/>
                <w:sz w:val="20"/>
                <w:szCs w:val="20"/>
              </w:rPr>
              <w:t>de</w:t>
            </w:r>
            <w:r w:rsidRPr="00AF4F03">
              <w:rPr>
                <w:rFonts w:ascii="Arial" w:hAnsi="Arial" w:cs="Arial"/>
                <w:spacing w:val="-8"/>
                <w:sz w:val="20"/>
                <w:szCs w:val="20"/>
              </w:rPr>
              <w:t xml:space="preserve"> </w:t>
            </w:r>
            <w:r w:rsidRPr="00AF4F03">
              <w:rPr>
                <w:rFonts w:ascii="Arial" w:hAnsi="Arial" w:cs="Arial"/>
                <w:sz w:val="20"/>
                <w:szCs w:val="20"/>
              </w:rPr>
              <w:t>inoperância</w:t>
            </w:r>
          </w:p>
        </w:tc>
      </w:tr>
      <w:tr w:rsidR="00A62CFA" w:rsidRPr="00AF4F03" w14:paraId="051B7DD0" w14:textId="77777777" w:rsidTr="00553475">
        <w:trPr>
          <w:trHeight w:val="759"/>
        </w:trPr>
        <w:tc>
          <w:tcPr>
            <w:tcW w:w="1985" w:type="dxa"/>
          </w:tcPr>
          <w:p w14:paraId="6CEA7965" w14:textId="77777777" w:rsidR="00A62CFA" w:rsidRPr="00AF4F03" w:rsidRDefault="00A62CFA" w:rsidP="00520829">
            <w:pPr>
              <w:pStyle w:val="TableParagraph"/>
              <w:spacing w:before="172" w:line="237" w:lineRule="auto"/>
              <w:ind w:right="8"/>
              <w:rPr>
                <w:rFonts w:ascii="Arial" w:hAnsi="Arial" w:cs="Arial"/>
                <w:sz w:val="20"/>
                <w:szCs w:val="20"/>
              </w:rPr>
            </w:pPr>
            <w:r w:rsidRPr="00AF4F03">
              <w:rPr>
                <w:rFonts w:ascii="Arial" w:hAnsi="Arial" w:cs="Arial"/>
                <w:spacing w:val="-4"/>
                <w:sz w:val="20"/>
                <w:szCs w:val="20"/>
              </w:rPr>
              <w:t xml:space="preserve">Mecanismo </w:t>
            </w:r>
            <w:r w:rsidRPr="00AF4F03">
              <w:rPr>
                <w:rFonts w:ascii="Arial" w:hAnsi="Arial" w:cs="Arial"/>
                <w:spacing w:val="-3"/>
                <w:sz w:val="20"/>
                <w:szCs w:val="20"/>
              </w:rPr>
              <w:t>de</w:t>
            </w:r>
            <w:r w:rsidRPr="00AF4F03">
              <w:rPr>
                <w:rFonts w:ascii="Arial" w:hAnsi="Arial" w:cs="Arial"/>
                <w:spacing w:val="-55"/>
                <w:sz w:val="20"/>
                <w:szCs w:val="20"/>
              </w:rPr>
              <w:t xml:space="preserve"> </w:t>
            </w:r>
            <w:r w:rsidRPr="00AF4F03">
              <w:rPr>
                <w:rFonts w:ascii="Arial" w:hAnsi="Arial" w:cs="Arial"/>
                <w:sz w:val="20"/>
                <w:szCs w:val="20"/>
              </w:rPr>
              <w:t>cálculo</w:t>
            </w:r>
          </w:p>
        </w:tc>
        <w:tc>
          <w:tcPr>
            <w:tcW w:w="7229" w:type="dxa"/>
            <w:tcBorders>
              <w:right w:val="single" w:sz="18" w:space="0" w:color="7F7F7F"/>
            </w:tcBorders>
            <w:vAlign w:val="center"/>
          </w:tcPr>
          <w:p w14:paraId="7A400562" w14:textId="77777777" w:rsidR="00A62CFA" w:rsidRPr="00AF4F03" w:rsidRDefault="00A62CFA" w:rsidP="00520829">
            <w:pPr>
              <w:pStyle w:val="TableParagraph"/>
              <w:spacing w:line="295" w:lineRule="exact"/>
              <w:ind w:left="60" w:right="23"/>
              <w:jc w:val="center"/>
              <w:rPr>
                <w:rFonts w:ascii="Arial" w:hAnsi="Arial" w:cs="Arial"/>
                <w:sz w:val="20"/>
                <w:szCs w:val="20"/>
              </w:rPr>
            </w:pPr>
            <w:r w:rsidRPr="00AF4F03">
              <w:rPr>
                <w:rFonts w:ascii="Arial" w:hAnsi="Arial" w:cs="Arial"/>
                <w:spacing w:val="-1"/>
                <w:sz w:val="20"/>
                <w:szCs w:val="20"/>
              </w:rPr>
              <w:t>TR</w:t>
            </w:r>
            <w:r w:rsidRPr="00AF4F03">
              <w:rPr>
                <w:rFonts w:ascii="Arial" w:hAnsi="Arial" w:cs="Arial"/>
                <w:spacing w:val="-6"/>
                <w:sz w:val="20"/>
                <w:szCs w:val="20"/>
              </w:rPr>
              <w:t xml:space="preserve"> </w:t>
            </w:r>
            <w:r w:rsidRPr="00AF4F03">
              <w:rPr>
                <w:rFonts w:ascii="Arial" w:hAnsi="Arial" w:cs="Arial"/>
                <w:spacing w:val="-1"/>
                <w:sz w:val="20"/>
                <w:szCs w:val="20"/>
              </w:rPr>
              <w:t>=</w:t>
            </w:r>
            <w:r w:rsidRPr="00AF4F03">
              <w:rPr>
                <w:rFonts w:ascii="Arial" w:hAnsi="Arial" w:cs="Arial"/>
                <w:spacing w:val="-12"/>
                <w:sz w:val="20"/>
                <w:szCs w:val="20"/>
              </w:rPr>
              <w:t xml:space="preserve"> </w:t>
            </w:r>
            <w:r w:rsidRPr="00AF4F03">
              <w:rPr>
                <w:rFonts w:ascii="Arial" w:hAnsi="Arial" w:cs="Arial"/>
                <w:spacing w:val="-1"/>
                <w:sz w:val="20"/>
                <w:szCs w:val="20"/>
              </w:rPr>
              <w:t>Somatório</w:t>
            </w:r>
            <w:r w:rsidRPr="00AF4F03">
              <w:rPr>
                <w:rFonts w:ascii="Arial" w:hAnsi="Arial" w:cs="Arial"/>
                <w:spacing w:val="-12"/>
                <w:sz w:val="20"/>
                <w:szCs w:val="20"/>
              </w:rPr>
              <w:t xml:space="preserve"> </w:t>
            </w:r>
            <w:r w:rsidRPr="00AF4F03">
              <w:rPr>
                <w:rFonts w:ascii="Arial" w:hAnsi="Arial" w:cs="Arial"/>
                <w:spacing w:val="-1"/>
                <w:sz w:val="20"/>
                <w:szCs w:val="20"/>
              </w:rPr>
              <w:t>do</w:t>
            </w:r>
            <w:r w:rsidRPr="00AF4F03">
              <w:rPr>
                <w:rFonts w:ascii="Arial" w:hAnsi="Arial" w:cs="Arial"/>
                <w:spacing w:val="-11"/>
                <w:sz w:val="20"/>
                <w:szCs w:val="20"/>
              </w:rPr>
              <w:t xml:space="preserve"> </w:t>
            </w:r>
            <w:r w:rsidRPr="00AF4F03">
              <w:rPr>
                <w:rFonts w:ascii="Arial" w:hAnsi="Arial" w:cs="Arial"/>
                <w:spacing w:val="-1"/>
                <w:sz w:val="20"/>
                <w:szCs w:val="20"/>
              </w:rPr>
              <w:t>tempo</w:t>
            </w:r>
            <w:r w:rsidRPr="00AF4F03">
              <w:rPr>
                <w:rFonts w:ascii="Arial" w:hAnsi="Arial" w:cs="Arial"/>
                <w:spacing w:val="-12"/>
                <w:sz w:val="20"/>
                <w:szCs w:val="20"/>
              </w:rPr>
              <w:t xml:space="preserve"> </w:t>
            </w:r>
            <w:r w:rsidRPr="00AF4F03">
              <w:rPr>
                <w:rFonts w:ascii="Arial" w:hAnsi="Arial" w:cs="Arial"/>
                <w:sz w:val="20"/>
                <w:szCs w:val="20"/>
              </w:rPr>
              <w:t>excedido</w:t>
            </w:r>
            <w:r w:rsidRPr="00AF4F03">
              <w:rPr>
                <w:rFonts w:ascii="Arial" w:hAnsi="Arial" w:cs="Arial"/>
                <w:spacing w:val="-12"/>
                <w:sz w:val="20"/>
                <w:szCs w:val="20"/>
              </w:rPr>
              <w:t xml:space="preserve"> </w:t>
            </w:r>
            <w:r w:rsidRPr="00AF4F03">
              <w:rPr>
                <w:rFonts w:ascii="Arial" w:hAnsi="Arial" w:cs="Arial"/>
                <w:sz w:val="20"/>
                <w:szCs w:val="20"/>
              </w:rPr>
              <w:t>em</w:t>
            </w:r>
            <w:r w:rsidRPr="00AF4F03">
              <w:rPr>
                <w:rFonts w:ascii="Arial" w:hAnsi="Arial" w:cs="Arial"/>
                <w:spacing w:val="-14"/>
                <w:sz w:val="20"/>
                <w:szCs w:val="20"/>
              </w:rPr>
              <w:t xml:space="preserve"> </w:t>
            </w:r>
            <w:r w:rsidRPr="00AF4F03">
              <w:rPr>
                <w:rFonts w:ascii="Arial" w:hAnsi="Arial" w:cs="Arial"/>
                <w:sz w:val="20"/>
                <w:szCs w:val="20"/>
              </w:rPr>
              <w:t>cada evento</w:t>
            </w:r>
            <w:r w:rsidRPr="00AF4F03">
              <w:rPr>
                <w:rFonts w:ascii="Arial" w:hAnsi="Arial" w:cs="Arial"/>
                <w:spacing w:val="-12"/>
                <w:sz w:val="20"/>
                <w:szCs w:val="20"/>
              </w:rPr>
              <w:t xml:space="preserve"> </w:t>
            </w:r>
            <w:r w:rsidRPr="00AF4F03">
              <w:rPr>
                <w:rFonts w:ascii="Arial" w:hAnsi="Arial" w:cs="Arial"/>
                <w:sz w:val="20"/>
                <w:szCs w:val="20"/>
              </w:rPr>
              <w:t>no</w:t>
            </w:r>
            <w:r w:rsidRPr="00AF4F03">
              <w:rPr>
                <w:rFonts w:ascii="Arial" w:hAnsi="Arial" w:cs="Arial"/>
                <w:spacing w:val="-12"/>
                <w:sz w:val="20"/>
                <w:szCs w:val="20"/>
              </w:rPr>
              <w:t xml:space="preserve"> </w:t>
            </w:r>
            <w:r w:rsidRPr="00AF4F03">
              <w:rPr>
                <w:rFonts w:ascii="Arial" w:hAnsi="Arial" w:cs="Arial"/>
                <w:sz w:val="20"/>
                <w:szCs w:val="20"/>
              </w:rPr>
              <w:t>mês.</w:t>
            </w:r>
          </w:p>
        </w:tc>
      </w:tr>
      <w:tr w:rsidR="00A62CFA" w:rsidRPr="00AF4F03" w14:paraId="287B9168" w14:textId="77777777" w:rsidTr="00553475">
        <w:trPr>
          <w:trHeight w:val="246"/>
        </w:trPr>
        <w:tc>
          <w:tcPr>
            <w:tcW w:w="1985" w:type="dxa"/>
          </w:tcPr>
          <w:p w14:paraId="0AB635C2" w14:textId="77777777" w:rsidR="00A62CFA" w:rsidRPr="00AF4F03" w:rsidRDefault="00A62CFA" w:rsidP="00520829">
            <w:pPr>
              <w:pStyle w:val="TableParagraph"/>
              <w:spacing w:line="227" w:lineRule="exact"/>
              <w:ind w:left="-13"/>
              <w:jc w:val="center"/>
              <w:rPr>
                <w:rFonts w:ascii="Arial" w:hAnsi="Arial" w:cs="Arial"/>
                <w:sz w:val="20"/>
                <w:szCs w:val="20"/>
              </w:rPr>
            </w:pPr>
            <w:r w:rsidRPr="00AF4F03">
              <w:rPr>
                <w:rFonts w:ascii="Arial" w:hAnsi="Arial" w:cs="Arial"/>
                <w:spacing w:val="-5"/>
                <w:sz w:val="20"/>
                <w:szCs w:val="20"/>
              </w:rPr>
              <w:t>Início</w:t>
            </w:r>
            <w:r w:rsidRPr="00AF4F03">
              <w:rPr>
                <w:rFonts w:ascii="Arial" w:hAnsi="Arial" w:cs="Arial"/>
                <w:spacing w:val="-8"/>
                <w:sz w:val="20"/>
                <w:szCs w:val="20"/>
              </w:rPr>
              <w:t xml:space="preserve"> </w:t>
            </w:r>
            <w:r w:rsidRPr="00AF4F03">
              <w:rPr>
                <w:rFonts w:ascii="Arial" w:hAnsi="Arial" w:cs="Arial"/>
                <w:spacing w:val="-5"/>
                <w:sz w:val="20"/>
                <w:szCs w:val="20"/>
              </w:rPr>
              <w:t>da</w:t>
            </w:r>
            <w:r w:rsidRPr="00AF4F03">
              <w:rPr>
                <w:rFonts w:ascii="Arial" w:hAnsi="Arial" w:cs="Arial"/>
                <w:spacing w:val="4"/>
                <w:sz w:val="20"/>
                <w:szCs w:val="20"/>
              </w:rPr>
              <w:t xml:space="preserve"> </w:t>
            </w:r>
            <w:r w:rsidRPr="00AF4F03">
              <w:rPr>
                <w:rFonts w:ascii="Arial" w:hAnsi="Arial" w:cs="Arial"/>
                <w:spacing w:val="-5"/>
                <w:sz w:val="20"/>
                <w:szCs w:val="20"/>
              </w:rPr>
              <w:t>vigência</w:t>
            </w:r>
          </w:p>
        </w:tc>
        <w:tc>
          <w:tcPr>
            <w:tcW w:w="7229" w:type="dxa"/>
            <w:tcBorders>
              <w:right w:val="single" w:sz="18" w:space="0" w:color="7F7F7F"/>
            </w:tcBorders>
          </w:tcPr>
          <w:p w14:paraId="0B3918DD" w14:textId="77777777" w:rsidR="00A62CFA" w:rsidRPr="00AF4F03" w:rsidRDefault="00A62CFA" w:rsidP="00520829">
            <w:pPr>
              <w:pStyle w:val="TableParagraph"/>
              <w:spacing w:line="227" w:lineRule="exact"/>
              <w:ind w:left="48" w:right="34"/>
              <w:jc w:val="center"/>
              <w:rPr>
                <w:rFonts w:ascii="Arial" w:hAnsi="Arial" w:cs="Arial"/>
                <w:sz w:val="20"/>
                <w:szCs w:val="20"/>
              </w:rPr>
            </w:pPr>
            <w:r w:rsidRPr="00AF4F03">
              <w:rPr>
                <w:rFonts w:ascii="Arial" w:hAnsi="Arial" w:cs="Arial"/>
                <w:spacing w:val="-1"/>
                <w:sz w:val="20"/>
                <w:szCs w:val="20"/>
              </w:rPr>
              <w:t>Data</w:t>
            </w:r>
            <w:r w:rsidRPr="00AF4F03">
              <w:rPr>
                <w:rFonts w:ascii="Arial" w:hAnsi="Arial" w:cs="Arial"/>
                <w:spacing w:val="-3"/>
                <w:sz w:val="20"/>
                <w:szCs w:val="20"/>
              </w:rPr>
              <w:t xml:space="preserve"> </w:t>
            </w:r>
            <w:r w:rsidRPr="00AF4F03">
              <w:rPr>
                <w:rFonts w:ascii="Arial" w:hAnsi="Arial" w:cs="Arial"/>
                <w:spacing w:val="-1"/>
                <w:sz w:val="20"/>
                <w:szCs w:val="20"/>
              </w:rPr>
              <w:t>do</w:t>
            </w:r>
            <w:r w:rsidRPr="00AF4F03">
              <w:rPr>
                <w:rFonts w:ascii="Arial" w:hAnsi="Arial" w:cs="Arial"/>
                <w:spacing w:val="-13"/>
                <w:sz w:val="20"/>
                <w:szCs w:val="20"/>
              </w:rPr>
              <w:t xml:space="preserve"> </w:t>
            </w:r>
            <w:r w:rsidRPr="00AF4F03">
              <w:rPr>
                <w:rFonts w:ascii="Arial" w:hAnsi="Arial" w:cs="Arial"/>
                <w:spacing w:val="-1"/>
                <w:sz w:val="20"/>
                <w:szCs w:val="20"/>
              </w:rPr>
              <w:t>Termo</w:t>
            </w:r>
            <w:r w:rsidRPr="00AF4F03">
              <w:rPr>
                <w:rFonts w:ascii="Arial" w:hAnsi="Arial" w:cs="Arial"/>
                <w:spacing w:val="-13"/>
                <w:sz w:val="20"/>
                <w:szCs w:val="20"/>
              </w:rPr>
              <w:t xml:space="preserve"> </w:t>
            </w:r>
            <w:r w:rsidRPr="00AF4F03">
              <w:rPr>
                <w:rFonts w:ascii="Arial" w:hAnsi="Arial" w:cs="Arial"/>
                <w:spacing w:val="-1"/>
                <w:sz w:val="20"/>
                <w:szCs w:val="20"/>
              </w:rPr>
              <w:t>de</w:t>
            </w:r>
            <w:r w:rsidRPr="00AF4F03">
              <w:rPr>
                <w:rFonts w:ascii="Arial" w:hAnsi="Arial" w:cs="Arial"/>
                <w:spacing w:val="-2"/>
                <w:sz w:val="20"/>
                <w:szCs w:val="20"/>
              </w:rPr>
              <w:t xml:space="preserve"> </w:t>
            </w:r>
            <w:r w:rsidRPr="00AF4F03">
              <w:rPr>
                <w:rFonts w:ascii="Arial" w:hAnsi="Arial" w:cs="Arial"/>
                <w:spacing w:val="-1"/>
                <w:sz w:val="20"/>
                <w:szCs w:val="20"/>
              </w:rPr>
              <w:t>Recebimento</w:t>
            </w:r>
            <w:r w:rsidRPr="00AF4F03">
              <w:rPr>
                <w:rFonts w:ascii="Arial" w:hAnsi="Arial" w:cs="Arial"/>
                <w:spacing w:val="-13"/>
                <w:sz w:val="20"/>
                <w:szCs w:val="20"/>
              </w:rPr>
              <w:t xml:space="preserve"> </w:t>
            </w:r>
            <w:r w:rsidRPr="00AF4F03">
              <w:rPr>
                <w:rFonts w:ascii="Arial" w:hAnsi="Arial" w:cs="Arial"/>
                <w:spacing w:val="-1"/>
                <w:sz w:val="20"/>
                <w:szCs w:val="20"/>
              </w:rPr>
              <w:t>Definitivo</w:t>
            </w:r>
            <w:r w:rsidRPr="00AF4F03">
              <w:rPr>
                <w:rFonts w:ascii="Arial" w:hAnsi="Arial" w:cs="Arial"/>
                <w:spacing w:val="-13"/>
                <w:sz w:val="20"/>
                <w:szCs w:val="20"/>
              </w:rPr>
              <w:t xml:space="preserve"> </w:t>
            </w:r>
            <w:r w:rsidRPr="00AF4F03">
              <w:rPr>
                <w:rFonts w:ascii="Arial" w:hAnsi="Arial" w:cs="Arial"/>
                <w:spacing w:val="-1"/>
                <w:sz w:val="20"/>
                <w:szCs w:val="20"/>
              </w:rPr>
              <w:t>(TRD)</w:t>
            </w:r>
          </w:p>
        </w:tc>
      </w:tr>
      <w:tr w:rsidR="00A62CFA" w:rsidRPr="00AF4F03" w14:paraId="24583918" w14:textId="77777777" w:rsidTr="00553475">
        <w:trPr>
          <w:trHeight w:val="769"/>
        </w:trPr>
        <w:tc>
          <w:tcPr>
            <w:tcW w:w="1985" w:type="dxa"/>
          </w:tcPr>
          <w:p w14:paraId="27860252" w14:textId="77777777" w:rsidR="00A62CFA" w:rsidRPr="00AF4F03" w:rsidRDefault="00A62CFA" w:rsidP="00520829">
            <w:pPr>
              <w:pStyle w:val="TableParagraph"/>
              <w:spacing w:before="118" w:line="237" w:lineRule="auto"/>
              <w:ind w:left="-13" w:right="113"/>
              <w:rPr>
                <w:rFonts w:ascii="Arial" w:hAnsi="Arial" w:cs="Arial"/>
                <w:sz w:val="20"/>
                <w:szCs w:val="20"/>
              </w:rPr>
            </w:pPr>
            <w:r w:rsidRPr="00AF4F03">
              <w:rPr>
                <w:rFonts w:ascii="Arial" w:hAnsi="Arial" w:cs="Arial"/>
                <w:spacing w:val="-2"/>
                <w:sz w:val="20"/>
                <w:szCs w:val="20"/>
              </w:rPr>
              <w:t>Faixas</w:t>
            </w:r>
            <w:r w:rsidRPr="00AF4F03">
              <w:rPr>
                <w:rFonts w:ascii="Arial" w:hAnsi="Arial" w:cs="Arial"/>
                <w:spacing w:val="-12"/>
                <w:sz w:val="20"/>
                <w:szCs w:val="20"/>
              </w:rPr>
              <w:t xml:space="preserve"> </w:t>
            </w:r>
            <w:r w:rsidRPr="00AF4F03">
              <w:rPr>
                <w:rFonts w:ascii="Arial" w:hAnsi="Arial" w:cs="Arial"/>
                <w:spacing w:val="-1"/>
                <w:sz w:val="20"/>
                <w:szCs w:val="20"/>
              </w:rPr>
              <w:t>de</w:t>
            </w:r>
            <w:r w:rsidRPr="00AF4F03">
              <w:rPr>
                <w:rFonts w:ascii="Arial" w:hAnsi="Arial" w:cs="Arial"/>
                <w:spacing w:val="-10"/>
                <w:sz w:val="20"/>
                <w:szCs w:val="20"/>
              </w:rPr>
              <w:t xml:space="preserve"> </w:t>
            </w:r>
            <w:r w:rsidRPr="00AF4F03">
              <w:rPr>
                <w:rFonts w:ascii="Arial" w:hAnsi="Arial" w:cs="Arial"/>
                <w:spacing w:val="-1"/>
                <w:sz w:val="20"/>
                <w:szCs w:val="20"/>
              </w:rPr>
              <w:t>ajuste</w:t>
            </w:r>
            <w:r w:rsidRPr="00AF4F03">
              <w:rPr>
                <w:rFonts w:ascii="Arial" w:hAnsi="Arial" w:cs="Arial"/>
                <w:spacing w:val="-54"/>
                <w:sz w:val="20"/>
                <w:szCs w:val="20"/>
              </w:rPr>
              <w:t xml:space="preserve"> </w:t>
            </w:r>
            <w:r w:rsidRPr="00AF4F03">
              <w:rPr>
                <w:rFonts w:ascii="Arial" w:hAnsi="Arial" w:cs="Arial"/>
                <w:spacing w:val="-1"/>
                <w:sz w:val="20"/>
                <w:szCs w:val="20"/>
              </w:rPr>
              <w:t>no</w:t>
            </w:r>
            <w:r w:rsidRPr="00AF4F03">
              <w:rPr>
                <w:rFonts w:ascii="Arial" w:hAnsi="Arial" w:cs="Arial"/>
                <w:spacing w:val="-11"/>
                <w:sz w:val="20"/>
                <w:szCs w:val="20"/>
              </w:rPr>
              <w:t xml:space="preserve"> </w:t>
            </w:r>
            <w:r w:rsidRPr="00AF4F03">
              <w:rPr>
                <w:rFonts w:ascii="Arial" w:hAnsi="Arial" w:cs="Arial"/>
                <w:spacing w:val="-1"/>
                <w:sz w:val="20"/>
                <w:szCs w:val="20"/>
              </w:rPr>
              <w:t>pagamento</w:t>
            </w:r>
          </w:p>
        </w:tc>
        <w:tc>
          <w:tcPr>
            <w:tcW w:w="7229" w:type="dxa"/>
            <w:tcBorders>
              <w:right w:val="single" w:sz="18" w:space="0" w:color="7F7F7F"/>
            </w:tcBorders>
          </w:tcPr>
          <w:p w14:paraId="5B13DED3" w14:textId="7FD1C3EC" w:rsidR="00A62CFA" w:rsidRPr="00AF4F03" w:rsidRDefault="00A62CFA" w:rsidP="00520829">
            <w:pPr>
              <w:pStyle w:val="TableParagraph"/>
              <w:tabs>
                <w:tab w:val="left" w:pos="5199"/>
              </w:tabs>
              <w:spacing w:line="237" w:lineRule="auto"/>
              <w:ind w:hanging="46"/>
              <w:jc w:val="both"/>
              <w:rPr>
                <w:rFonts w:ascii="Arial" w:hAnsi="Arial" w:cs="Arial"/>
                <w:sz w:val="20"/>
                <w:szCs w:val="20"/>
              </w:rPr>
            </w:pPr>
            <w:r w:rsidRPr="00AF4F03">
              <w:rPr>
                <w:rFonts w:ascii="Arial" w:hAnsi="Arial" w:cs="Arial"/>
                <w:spacing w:val="-4"/>
                <w:sz w:val="20"/>
                <w:szCs w:val="20"/>
              </w:rPr>
              <w:t>TR =&lt; 4h</w:t>
            </w:r>
            <w:r w:rsidR="00AF4F03" w:rsidRPr="00AF4F03">
              <w:rPr>
                <w:rFonts w:ascii="Arial" w:hAnsi="Arial" w:cs="Arial"/>
                <w:spacing w:val="-4"/>
                <w:sz w:val="20"/>
                <w:szCs w:val="20"/>
              </w:rPr>
              <w:t>/12</w:t>
            </w:r>
            <w:r w:rsidRPr="00AF4F03">
              <w:rPr>
                <w:rFonts w:ascii="Arial" w:hAnsi="Arial" w:cs="Arial"/>
                <w:spacing w:val="-4"/>
                <w:sz w:val="20"/>
                <w:szCs w:val="20"/>
              </w:rPr>
              <w:t xml:space="preserve"> - 100%</w:t>
            </w:r>
            <w:r w:rsidRPr="00AF4F03">
              <w:rPr>
                <w:rFonts w:ascii="Arial" w:hAnsi="Arial" w:cs="Arial"/>
                <w:spacing w:val="49"/>
                <w:sz w:val="20"/>
                <w:szCs w:val="20"/>
              </w:rPr>
              <w:t xml:space="preserve"> </w:t>
            </w:r>
            <w:r w:rsidRPr="00AF4F03">
              <w:rPr>
                <w:rFonts w:ascii="Arial" w:hAnsi="Arial" w:cs="Arial"/>
                <w:spacing w:val="-4"/>
                <w:sz w:val="20"/>
                <w:szCs w:val="20"/>
              </w:rPr>
              <w:t xml:space="preserve">do valor mensal </w:t>
            </w:r>
            <w:r w:rsidRPr="00AF4F03">
              <w:rPr>
                <w:rFonts w:ascii="Arial" w:hAnsi="Arial" w:cs="Arial"/>
                <w:spacing w:val="-3"/>
                <w:sz w:val="20"/>
                <w:szCs w:val="20"/>
              </w:rPr>
              <w:t>do circuito</w:t>
            </w:r>
            <w:r w:rsidRPr="00AF4F03">
              <w:rPr>
                <w:rFonts w:ascii="Arial" w:hAnsi="Arial" w:cs="Arial"/>
                <w:spacing w:val="-2"/>
                <w:sz w:val="20"/>
                <w:szCs w:val="20"/>
              </w:rPr>
              <w:t xml:space="preserve"> </w:t>
            </w:r>
            <w:r w:rsidRPr="00AF4F03">
              <w:rPr>
                <w:rFonts w:ascii="Arial" w:hAnsi="Arial" w:cs="Arial"/>
                <w:spacing w:val="-4"/>
                <w:sz w:val="20"/>
                <w:szCs w:val="20"/>
              </w:rPr>
              <w:t>4h</w:t>
            </w:r>
            <w:r w:rsidR="00AF4F03" w:rsidRPr="00AF4F03">
              <w:rPr>
                <w:rFonts w:ascii="Arial" w:hAnsi="Arial" w:cs="Arial"/>
                <w:spacing w:val="-4"/>
                <w:sz w:val="20"/>
                <w:szCs w:val="20"/>
              </w:rPr>
              <w:t>/12</w:t>
            </w:r>
            <w:r w:rsidRPr="00AF4F03">
              <w:rPr>
                <w:rFonts w:ascii="Arial" w:hAnsi="Arial" w:cs="Arial"/>
                <w:spacing w:val="-4"/>
                <w:sz w:val="20"/>
                <w:szCs w:val="20"/>
              </w:rPr>
              <w:t xml:space="preserve"> &lt; TR</w:t>
            </w:r>
            <w:r w:rsidRPr="00AF4F03">
              <w:rPr>
                <w:rFonts w:ascii="Arial" w:hAnsi="Arial" w:cs="Arial"/>
                <w:spacing w:val="3"/>
                <w:sz w:val="20"/>
                <w:szCs w:val="20"/>
              </w:rPr>
              <w:t xml:space="preserve"> </w:t>
            </w:r>
            <w:r w:rsidRPr="00AF4F03">
              <w:rPr>
                <w:rFonts w:ascii="Arial" w:hAnsi="Arial" w:cs="Arial"/>
                <w:spacing w:val="-4"/>
                <w:sz w:val="20"/>
                <w:szCs w:val="20"/>
              </w:rPr>
              <w:t>=&lt; 8h</w:t>
            </w:r>
            <w:r w:rsidRPr="00AF4F03">
              <w:rPr>
                <w:rFonts w:ascii="Arial" w:hAnsi="Arial" w:cs="Arial"/>
                <w:spacing w:val="-3"/>
                <w:sz w:val="20"/>
                <w:szCs w:val="20"/>
              </w:rPr>
              <w:t xml:space="preserve"> </w:t>
            </w:r>
            <w:r w:rsidRPr="00AF4F03">
              <w:rPr>
                <w:rFonts w:ascii="Arial" w:hAnsi="Arial" w:cs="Arial"/>
                <w:spacing w:val="-4"/>
                <w:sz w:val="20"/>
                <w:szCs w:val="20"/>
              </w:rPr>
              <w:t>-90%</w:t>
            </w:r>
            <w:r w:rsidRPr="00AF4F03">
              <w:rPr>
                <w:rFonts w:ascii="Arial" w:hAnsi="Arial" w:cs="Arial"/>
                <w:spacing w:val="11"/>
                <w:sz w:val="20"/>
                <w:szCs w:val="20"/>
              </w:rPr>
              <w:t xml:space="preserve"> </w:t>
            </w:r>
            <w:r w:rsidRPr="00AF4F03">
              <w:rPr>
                <w:rFonts w:ascii="Arial" w:hAnsi="Arial" w:cs="Arial"/>
                <w:spacing w:val="-4"/>
                <w:sz w:val="20"/>
                <w:szCs w:val="20"/>
              </w:rPr>
              <w:t>do valor</w:t>
            </w:r>
            <w:r w:rsidRPr="00AF4F03">
              <w:rPr>
                <w:rFonts w:ascii="Arial" w:hAnsi="Arial" w:cs="Arial"/>
                <w:spacing w:val="5"/>
                <w:sz w:val="20"/>
                <w:szCs w:val="20"/>
              </w:rPr>
              <w:t xml:space="preserve"> </w:t>
            </w:r>
            <w:r w:rsidRPr="00AF4F03">
              <w:rPr>
                <w:rFonts w:ascii="Arial" w:hAnsi="Arial" w:cs="Arial"/>
                <w:spacing w:val="-3"/>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r w:rsidRPr="00AF4F03">
              <w:rPr>
                <w:rFonts w:ascii="Arial" w:hAnsi="Arial" w:cs="Arial"/>
                <w:spacing w:val="-2"/>
                <w:sz w:val="20"/>
                <w:szCs w:val="20"/>
              </w:rPr>
              <w:t xml:space="preserve"> </w:t>
            </w:r>
            <w:r w:rsidRPr="00AF4F03">
              <w:rPr>
                <w:rFonts w:ascii="Arial" w:hAnsi="Arial" w:cs="Arial"/>
                <w:spacing w:val="-4"/>
                <w:sz w:val="20"/>
                <w:szCs w:val="20"/>
              </w:rPr>
              <w:t>8h &lt; TR</w:t>
            </w:r>
            <w:r w:rsidRPr="00AF4F03">
              <w:rPr>
                <w:rFonts w:ascii="Arial" w:hAnsi="Arial" w:cs="Arial"/>
                <w:spacing w:val="4"/>
                <w:sz w:val="20"/>
                <w:szCs w:val="20"/>
              </w:rPr>
              <w:t xml:space="preserve"> </w:t>
            </w:r>
            <w:r w:rsidRPr="00AF4F03">
              <w:rPr>
                <w:rFonts w:ascii="Arial" w:hAnsi="Arial" w:cs="Arial"/>
                <w:spacing w:val="-4"/>
                <w:sz w:val="20"/>
                <w:szCs w:val="20"/>
              </w:rPr>
              <w:t>=&lt; 16h</w:t>
            </w:r>
            <w:r w:rsidRPr="00AF4F03">
              <w:rPr>
                <w:rFonts w:ascii="Arial" w:hAnsi="Arial" w:cs="Arial"/>
                <w:spacing w:val="-3"/>
                <w:sz w:val="20"/>
                <w:szCs w:val="20"/>
              </w:rPr>
              <w:t xml:space="preserve"> </w:t>
            </w:r>
            <w:r w:rsidRPr="00AF4F03">
              <w:rPr>
                <w:rFonts w:ascii="Arial" w:hAnsi="Arial" w:cs="Arial"/>
                <w:spacing w:val="-4"/>
                <w:sz w:val="20"/>
                <w:szCs w:val="20"/>
              </w:rPr>
              <w:t>-</w:t>
            </w:r>
            <w:r w:rsidRPr="00AF4F03">
              <w:rPr>
                <w:rFonts w:ascii="Arial" w:hAnsi="Arial" w:cs="Arial"/>
                <w:spacing w:val="4"/>
                <w:sz w:val="20"/>
                <w:szCs w:val="20"/>
              </w:rPr>
              <w:t xml:space="preserve"> </w:t>
            </w:r>
            <w:r w:rsidRPr="00AF4F03">
              <w:rPr>
                <w:rFonts w:ascii="Arial" w:hAnsi="Arial" w:cs="Arial"/>
                <w:spacing w:val="-4"/>
                <w:sz w:val="20"/>
                <w:szCs w:val="20"/>
              </w:rPr>
              <w:t>80%</w:t>
            </w:r>
            <w:r w:rsidRPr="00AF4F03">
              <w:rPr>
                <w:rFonts w:ascii="Arial" w:hAnsi="Arial" w:cs="Arial"/>
                <w:spacing w:val="12"/>
                <w:sz w:val="20"/>
                <w:szCs w:val="20"/>
              </w:rPr>
              <w:t xml:space="preserve"> </w:t>
            </w:r>
            <w:r w:rsidRPr="00AF4F03">
              <w:rPr>
                <w:rFonts w:ascii="Arial" w:hAnsi="Arial" w:cs="Arial"/>
                <w:spacing w:val="-4"/>
                <w:sz w:val="20"/>
                <w:szCs w:val="20"/>
              </w:rPr>
              <w:t>do valor</w:t>
            </w:r>
            <w:r w:rsidRPr="00AF4F03">
              <w:rPr>
                <w:rFonts w:ascii="Arial" w:hAnsi="Arial" w:cs="Arial"/>
                <w:spacing w:val="5"/>
                <w:sz w:val="20"/>
                <w:szCs w:val="20"/>
              </w:rPr>
              <w:t xml:space="preserve"> </w:t>
            </w:r>
            <w:r w:rsidRPr="00AF4F03">
              <w:rPr>
                <w:rFonts w:ascii="Arial" w:hAnsi="Arial" w:cs="Arial"/>
                <w:spacing w:val="-4"/>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r w:rsidRPr="00AF4F03">
              <w:rPr>
                <w:rFonts w:ascii="Arial" w:hAnsi="Arial" w:cs="Arial"/>
                <w:sz w:val="20"/>
                <w:szCs w:val="20"/>
              </w:rPr>
              <w:t xml:space="preserve"> </w:t>
            </w:r>
            <w:r w:rsidRPr="00AF4F03">
              <w:rPr>
                <w:rFonts w:ascii="Arial" w:hAnsi="Arial" w:cs="Arial"/>
                <w:spacing w:val="-4"/>
                <w:sz w:val="20"/>
                <w:szCs w:val="20"/>
              </w:rPr>
              <w:t>TR</w:t>
            </w:r>
            <w:r w:rsidRPr="00AF4F03">
              <w:rPr>
                <w:rFonts w:ascii="Arial" w:hAnsi="Arial" w:cs="Arial"/>
                <w:spacing w:val="3"/>
                <w:sz w:val="20"/>
                <w:szCs w:val="20"/>
              </w:rPr>
              <w:t xml:space="preserve"> </w:t>
            </w:r>
            <w:r w:rsidRPr="00AF4F03">
              <w:rPr>
                <w:rFonts w:ascii="Arial" w:hAnsi="Arial" w:cs="Arial"/>
                <w:spacing w:val="-4"/>
                <w:sz w:val="20"/>
                <w:szCs w:val="20"/>
              </w:rPr>
              <w:t>&gt; 16h</w:t>
            </w:r>
            <w:r w:rsidRPr="00AF4F03">
              <w:rPr>
                <w:rFonts w:ascii="Arial" w:hAnsi="Arial" w:cs="Arial"/>
                <w:spacing w:val="-3"/>
                <w:sz w:val="20"/>
                <w:szCs w:val="20"/>
              </w:rPr>
              <w:t xml:space="preserve"> </w:t>
            </w:r>
            <w:r w:rsidRPr="00AF4F03">
              <w:rPr>
                <w:rFonts w:ascii="Arial" w:hAnsi="Arial" w:cs="Arial"/>
                <w:spacing w:val="-4"/>
                <w:sz w:val="20"/>
                <w:szCs w:val="20"/>
              </w:rPr>
              <w:t>-</w:t>
            </w:r>
            <w:r w:rsidRPr="00AF4F03">
              <w:rPr>
                <w:rFonts w:ascii="Arial" w:hAnsi="Arial" w:cs="Arial"/>
                <w:spacing w:val="4"/>
                <w:sz w:val="20"/>
                <w:szCs w:val="20"/>
              </w:rPr>
              <w:t xml:space="preserve"> </w:t>
            </w:r>
            <w:r w:rsidRPr="00AF4F03">
              <w:rPr>
                <w:rFonts w:ascii="Arial" w:hAnsi="Arial" w:cs="Arial"/>
                <w:spacing w:val="-4"/>
                <w:sz w:val="20"/>
                <w:szCs w:val="20"/>
              </w:rPr>
              <w:t>70%</w:t>
            </w:r>
            <w:r w:rsidRPr="00AF4F03">
              <w:rPr>
                <w:rFonts w:ascii="Arial" w:hAnsi="Arial" w:cs="Arial"/>
                <w:spacing w:val="12"/>
                <w:sz w:val="20"/>
                <w:szCs w:val="20"/>
              </w:rPr>
              <w:t xml:space="preserve"> </w:t>
            </w:r>
            <w:r w:rsidRPr="00AF4F03">
              <w:rPr>
                <w:rFonts w:ascii="Arial" w:hAnsi="Arial" w:cs="Arial"/>
                <w:spacing w:val="-4"/>
                <w:sz w:val="20"/>
                <w:szCs w:val="20"/>
              </w:rPr>
              <w:t>do valor</w:t>
            </w:r>
            <w:r w:rsidRPr="00AF4F03">
              <w:rPr>
                <w:rFonts w:ascii="Arial" w:hAnsi="Arial" w:cs="Arial"/>
                <w:spacing w:val="4"/>
                <w:sz w:val="20"/>
                <w:szCs w:val="20"/>
              </w:rPr>
              <w:t xml:space="preserve"> </w:t>
            </w:r>
            <w:r w:rsidRPr="00AF4F03">
              <w:rPr>
                <w:rFonts w:ascii="Arial" w:hAnsi="Arial" w:cs="Arial"/>
                <w:spacing w:val="-4"/>
                <w:sz w:val="20"/>
                <w:szCs w:val="20"/>
              </w:rPr>
              <w:t>mensal</w:t>
            </w:r>
            <w:r w:rsidRPr="00AF4F03">
              <w:rPr>
                <w:rFonts w:ascii="Arial" w:hAnsi="Arial" w:cs="Arial"/>
                <w:spacing w:val="-13"/>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p>
        </w:tc>
      </w:tr>
      <w:tr w:rsidR="00A62CFA" w:rsidRPr="00AF4F03" w14:paraId="50548D8F" w14:textId="77777777" w:rsidTr="00553475">
        <w:trPr>
          <w:trHeight w:val="711"/>
        </w:trPr>
        <w:tc>
          <w:tcPr>
            <w:tcW w:w="1985" w:type="dxa"/>
          </w:tcPr>
          <w:p w14:paraId="67930B88" w14:textId="77777777" w:rsidR="00A62CFA" w:rsidRPr="00AF4F03" w:rsidRDefault="00A62CFA" w:rsidP="00520829">
            <w:pPr>
              <w:pStyle w:val="TableParagraph"/>
              <w:spacing w:before="9"/>
              <w:rPr>
                <w:rFonts w:ascii="Arial" w:hAnsi="Arial" w:cs="Arial"/>
                <w:b/>
                <w:sz w:val="20"/>
                <w:szCs w:val="20"/>
              </w:rPr>
            </w:pPr>
          </w:p>
          <w:p w14:paraId="0F2E5AFE" w14:textId="77777777" w:rsidR="00A62CFA" w:rsidRPr="00AF4F03" w:rsidRDefault="00A62CFA" w:rsidP="00520829">
            <w:pPr>
              <w:pStyle w:val="TableParagraph"/>
              <w:ind w:left="27"/>
              <w:jc w:val="center"/>
              <w:rPr>
                <w:rFonts w:ascii="Arial" w:hAnsi="Arial" w:cs="Arial"/>
                <w:sz w:val="20"/>
                <w:szCs w:val="20"/>
              </w:rPr>
            </w:pPr>
            <w:r w:rsidRPr="00AF4F03">
              <w:rPr>
                <w:rFonts w:ascii="Arial" w:hAnsi="Arial" w:cs="Arial"/>
                <w:sz w:val="20"/>
                <w:szCs w:val="20"/>
              </w:rPr>
              <w:t>Sanções</w:t>
            </w:r>
          </w:p>
        </w:tc>
        <w:tc>
          <w:tcPr>
            <w:tcW w:w="7229" w:type="dxa"/>
            <w:tcBorders>
              <w:right w:val="single" w:sz="18" w:space="0" w:color="7F7F7F"/>
            </w:tcBorders>
          </w:tcPr>
          <w:p w14:paraId="00657C0C" w14:textId="76E5AFD2" w:rsidR="00A62CFA" w:rsidRPr="00AF4F03" w:rsidRDefault="00A62CFA" w:rsidP="0064349E">
            <w:pPr>
              <w:pStyle w:val="TableParagraph"/>
              <w:spacing w:line="237" w:lineRule="auto"/>
              <w:ind w:right="88" w:hanging="16"/>
              <w:jc w:val="both"/>
              <w:rPr>
                <w:rFonts w:ascii="Arial" w:hAnsi="Arial" w:cs="Arial"/>
                <w:sz w:val="20"/>
                <w:szCs w:val="20"/>
              </w:rPr>
            </w:pPr>
            <w:r w:rsidRPr="00AF4F03">
              <w:rPr>
                <w:rFonts w:ascii="Arial" w:hAnsi="Arial" w:cs="Arial"/>
                <w:spacing w:val="-4"/>
                <w:sz w:val="20"/>
                <w:szCs w:val="20"/>
              </w:rPr>
              <w:t>TR</w:t>
            </w:r>
            <w:r w:rsidRPr="00AF4F03">
              <w:rPr>
                <w:rFonts w:ascii="Arial" w:hAnsi="Arial" w:cs="Arial"/>
                <w:spacing w:val="3"/>
                <w:sz w:val="20"/>
                <w:szCs w:val="20"/>
              </w:rPr>
              <w:t xml:space="preserve"> </w:t>
            </w:r>
            <w:r w:rsidRPr="00AF4F03">
              <w:rPr>
                <w:rFonts w:ascii="Arial" w:hAnsi="Arial" w:cs="Arial"/>
                <w:spacing w:val="-4"/>
                <w:sz w:val="20"/>
                <w:szCs w:val="20"/>
              </w:rPr>
              <w:t>&gt;0 = Multa</w:t>
            </w:r>
            <w:r w:rsidRPr="00AF4F03">
              <w:rPr>
                <w:rFonts w:ascii="Arial" w:hAnsi="Arial" w:cs="Arial"/>
                <w:spacing w:val="9"/>
                <w:sz w:val="20"/>
                <w:szCs w:val="20"/>
              </w:rPr>
              <w:t xml:space="preserve"> </w:t>
            </w:r>
            <w:r w:rsidRPr="00AF4F03">
              <w:rPr>
                <w:rFonts w:ascii="Arial" w:hAnsi="Arial" w:cs="Arial"/>
                <w:spacing w:val="-4"/>
                <w:sz w:val="20"/>
                <w:szCs w:val="20"/>
              </w:rPr>
              <w:t>moratória</w:t>
            </w:r>
            <w:r w:rsidRPr="00AF4F03">
              <w:rPr>
                <w:rFonts w:ascii="Arial" w:hAnsi="Arial" w:cs="Arial"/>
                <w:spacing w:val="9"/>
                <w:sz w:val="20"/>
                <w:szCs w:val="20"/>
              </w:rPr>
              <w:t xml:space="preserve"> </w:t>
            </w:r>
            <w:r w:rsidRPr="00AF4F03">
              <w:rPr>
                <w:rFonts w:ascii="Arial" w:hAnsi="Arial" w:cs="Arial"/>
                <w:spacing w:val="-4"/>
                <w:sz w:val="20"/>
                <w:szCs w:val="20"/>
              </w:rPr>
              <w:t>de</w:t>
            </w:r>
            <w:r w:rsidRPr="00AF4F03">
              <w:rPr>
                <w:rFonts w:ascii="Arial" w:hAnsi="Arial" w:cs="Arial"/>
                <w:spacing w:val="10"/>
                <w:sz w:val="20"/>
                <w:szCs w:val="20"/>
              </w:rPr>
              <w:t xml:space="preserve"> </w:t>
            </w:r>
            <w:r w:rsidRPr="00AF4F03">
              <w:rPr>
                <w:rFonts w:ascii="Arial" w:hAnsi="Arial" w:cs="Arial"/>
                <w:spacing w:val="-4"/>
                <w:sz w:val="20"/>
                <w:szCs w:val="20"/>
              </w:rPr>
              <w:t>1%</w:t>
            </w:r>
            <w:r w:rsidRPr="00AF4F03">
              <w:rPr>
                <w:rFonts w:ascii="Arial" w:hAnsi="Arial" w:cs="Arial"/>
                <w:spacing w:val="11"/>
                <w:sz w:val="20"/>
                <w:szCs w:val="20"/>
              </w:rPr>
              <w:t xml:space="preserve"> </w:t>
            </w:r>
            <w:r w:rsidRPr="00AF4F03">
              <w:rPr>
                <w:rFonts w:ascii="Arial" w:hAnsi="Arial" w:cs="Arial"/>
                <w:spacing w:val="-4"/>
                <w:sz w:val="20"/>
                <w:szCs w:val="20"/>
              </w:rPr>
              <w:t>sobre</w:t>
            </w:r>
            <w:r w:rsidRPr="00AF4F03">
              <w:rPr>
                <w:rFonts w:ascii="Arial" w:hAnsi="Arial" w:cs="Arial"/>
                <w:spacing w:val="9"/>
                <w:sz w:val="20"/>
                <w:szCs w:val="20"/>
              </w:rPr>
              <w:t xml:space="preserve"> </w:t>
            </w:r>
            <w:r w:rsidRPr="00AF4F03">
              <w:rPr>
                <w:rFonts w:ascii="Arial" w:hAnsi="Arial" w:cs="Arial"/>
                <w:spacing w:val="-4"/>
                <w:sz w:val="20"/>
                <w:szCs w:val="20"/>
              </w:rPr>
              <w:t>o valor</w:t>
            </w:r>
            <w:r w:rsidRPr="00AF4F03">
              <w:rPr>
                <w:rFonts w:ascii="Arial" w:hAnsi="Arial" w:cs="Arial"/>
                <w:spacing w:val="4"/>
                <w:sz w:val="20"/>
                <w:szCs w:val="20"/>
              </w:rPr>
              <w:t xml:space="preserve"> </w:t>
            </w:r>
            <w:r w:rsidRPr="00AF4F03">
              <w:rPr>
                <w:rFonts w:ascii="Arial" w:hAnsi="Arial" w:cs="Arial"/>
                <w:spacing w:val="-4"/>
                <w:sz w:val="20"/>
                <w:szCs w:val="20"/>
              </w:rPr>
              <w:t>mensal</w:t>
            </w:r>
            <w:r w:rsidRPr="00AF4F03">
              <w:rPr>
                <w:rFonts w:ascii="Arial" w:hAnsi="Arial" w:cs="Arial"/>
                <w:spacing w:val="-14"/>
                <w:sz w:val="20"/>
                <w:szCs w:val="20"/>
              </w:rPr>
              <w:t xml:space="preserve"> </w:t>
            </w:r>
            <w:r w:rsidRPr="00AF4F03">
              <w:rPr>
                <w:rFonts w:ascii="Arial" w:hAnsi="Arial" w:cs="Arial"/>
                <w:spacing w:val="-3"/>
                <w:sz w:val="20"/>
                <w:szCs w:val="20"/>
              </w:rPr>
              <w:t>do circuito</w:t>
            </w:r>
            <w:r w:rsidRPr="00AF4F03">
              <w:rPr>
                <w:rFonts w:ascii="Arial" w:hAnsi="Arial" w:cs="Arial"/>
                <w:spacing w:val="-4"/>
                <w:sz w:val="20"/>
                <w:szCs w:val="20"/>
              </w:rPr>
              <w:t xml:space="preserve"> </w:t>
            </w:r>
            <w:r w:rsidRPr="00AF4F03">
              <w:rPr>
                <w:rFonts w:ascii="Arial" w:hAnsi="Arial" w:cs="Arial"/>
                <w:spacing w:val="-3"/>
                <w:sz w:val="20"/>
                <w:szCs w:val="20"/>
              </w:rPr>
              <w:t>a</w:t>
            </w:r>
            <w:r w:rsidRPr="00AF4F03">
              <w:rPr>
                <w:rFonts w:ascii="Arial" w:hAnsi="Arial" w:cs="Arial"/>
                <w:spacing w:val="9"/>
                <w:sz w:val="20"/>
                <w:szCs w:val="20"/>
              </w:rPr>
              <w:t xml:space="preserve"> </w:t>
            </w:r>
            <w:r w:rsidRPr="00AF4F03">
              <w:rPr>
                <w:rFonts w:ascii="Arial" w:hAnsi="Arial" w:cs="Arial"/>
                <w:spacing w:val="-3"/>
                <w:sz w:val="20"/>
                <w:szCs w:val="20"/>
              </w:rPr>
              <w:t>cada</w:t>
            </w:r>
            <w:r w:rsidRPr="00AF4F03">
              <w:rPr>
                <w:rFonts w:ascii="Arial" w:hAnsi="Arial" w:cs="Arial"/>
                <w:spacing w:val="9"/>
                <w:sz w:val="20"/>
                <w:szCs w:val="20"/>
              </w:rPr>
              <w:t xml:space="preserve"> </w:t>
            </w:r>
            <w:r w:rsidRPr="00AF4F03">
              <w:rPr>
                <w:rFonts w:ascii="Arial" w:hAnsi="Arial" w:cs="Arial"/>
                <w:spacing w:val="-3"/>
                <w:sz w:val="20"/>
                <w:szCs w:val="20"/>
              </w:rPr>
              <w:t>1</w:t>
            </w:r>
            <w:r w:rsidRPr="00AF4F03">
              <w:rPr>
                <w:rFonts w:ascii="Arial" w:hAnsi="Arial" w:cs="Arial"/>
                <w:spacing w:val="-4"/>
                <w:sz w:val="20"/>
                <w:szCs w:val="20"/>
              </w:rPr>
              <w:t xml:space="preserve"> </w:t>
            </w:r>
            <w:r w:rsidRPr="00AF4F03">
              <w:rPr>
                <w:rFonts w:ascii="Arial" w:hAnsi="Arial" w:cs="Arial"/>
                <w:spacing w:val="-3"/>
                <w:sz w:val="20"/>
                <w:szCs w:val="20"/>
              </w:rPr>
              <w:t>hora..</w:t>
            </w:r>
            <w:r w:rsidRPr="00AF4F03">
              <w:rPr>
                <w:rFonts w:ascii="Arial" w:hAnsi="Arial" w:cs="Arial"/>
                <w:spacing w:val="7"/>
                <w:sz w:val="20"/>
                <w:szCs w:val="20"/>
              </w:rPr>
              <w:t xml:space="preserve"> </w:t>
            </w:r>
            <w:r w:rsidRPr="00AF4F03">
              <w:rPr>
                <w:rFonts w:ascii="Arial" w:hAnsi="Arial" w:cs="Arial"/>
                <w:spacing w:val="-3"/>
                <w:sz w:val="20"/>
                <w:szCs w:val="20"/>
              </w:rPr>
              <w:t>Limitada</w:t>
            </w:r>
            <w:r w:rsidRPr="00AF4F03">
              <w:rPr>
                <w:rFonts w:ascii="Arial" w:hAnsi="Arial" w:cs="Arial"/>
                <w:spacing w:val="10"/>
                <w:sz w:val="20"/>
                <w:szCs w:val="20"/>
              </w:rPr>
              <w:t xml:space="preserve"> </w:t>
            </w:r>
            <w:r w:rsidRPr="00AF4F03">
              <w:rPr>
                <w:rFonts w:ascii="Arial" w:hAnsi="Arial" w:cs="Arial"/>
                <w:spacing w:val="-3"/>
                <w:sz w:val="20"/>
                <w:szCs w:val="20"/>
              </w:rPr>
              <w:t>a</w:t>
            </w:r>
            <w:r w:rsidRPr="00AF4F03">
              <w:rPr>
                <w:rFonts w:ascii="Arial" w:hAnsi="Arial" w:cs="Arial"/>
                <w:spacing w:val="-2"/>
                <w:sz w:val="20"/>
                <w:szCs w:val="20"/>
              </w:rPr>
              <w:t xml:space="preserve"> </w:t>
            </w:r>
            <w:r w:rsidRPr="00AF4F03">
              <w:rPr>
                <w:rFonts w:ascii="Arial" w:hAnsi="Arial" w:cs="Arial"/>
                <w:spacing w:val="-3"/>
                <w:sz w:val="20"/>
                <w:szCs w:val="20"/>
              </w:rPr>
              <w:t>10%</w:t>
            </w:r>
            <w:r w:rsidRPr="00AF4F03">
              <w:rPr>
                <w:rFonts w:ascii="Arial" w:hAnsi="Arial" w:cs="Arial"/>
                <w:spacing w:val="11"/>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valor</w:t>
            </w:r>
            <w:r w:rsidRPr="00AF4F03">
              <w:rPr>
                <w:rFonts w:ascii="Arial" w:hAnsi="Arial" w:cs="Arial"/>
                <w:spacing w:val="4"/>
                <w:sz w:val="20"/>
                <w:szCs w:val="20"/>
              </w:rPr>
              <w:t xml:space="preserve"> </w:t>
            </w:r>
            <w:r w:rsidRPr="00AF4F03">
              <w:rPr>
                <w:rFonts w:ascii="Arial" w:hAnsi="Arial" w:cs="Arial"/>
                <w:spacing w:val="-3"/>
                <w:sz w:val="20"/>
                <w:szCs w:val="20"/>
              </w:rPr>
              <w:t>mensal</w:t>
            </w:r>
            <w:r w:rsidRPr="00AF4F03">
              <w:rPr>
                <w:rFonts w:ascii="Arial" w:hAnsi="Arial" w:cs="Arial"/>
                <w:spacing w:val="-13"/>
                <w:sz w:val="20"/>
                <w:szCs w:val="20"/>
              </w:rPr>
              <w:t xml:space="preserve"> </w:t>
            </w:r>
            <w:r w:rsidRPr="00AF4F03">
              <w:rPr>
                <w:rFonts w:ascii="Arial" w:hAnsi="Arial" w:cs="Arial"/>
                <w:spacing w:val="-3"/>
                <w:sz w:val="20"/>
                <w:szCs w:val="20"/>
              </w:rPr>
              <w:t>do</w:t>
            </w:r>
            <w:r w:rsidRPr="00AF4F03">
              <w:rPr>
                <w:rFonts w:ascii="Arial" w:hAnsi="Arial" w:cs="Arial"/>
                <w:spacing w:val="-4"/>
                <w:sz w:val="20"/>
                <w:szCs w:val="20"/>
              </w:rPr>
              <w:t xml:space="preserve"> </w:t>
            </w:r>
            <w:r w:rsidRPr="00AF4F03">
              <w:rPr>
                <w:rFonts w:ascii="Arial" w:hAnsi="Arial" w:cs="Arial"/>
                <w:spacing w:val="-3"/>
                <w:sz w:val="20"/>
                <w:szCs w:val="20"/>
              </w:rPr>
              <w:t>circuito.</w:t>
            </w:r>
            <w:r w:rsidRPr="00AF4F03">
              <w:rPr>
                <w:rFonts w:ascii="Arial" w:hAnsi="Arial" w:cs="Arial"/>
                <w:spacing w:val="7"/>
                <w:sz w:val="20"/>
                <w:szCs w:val="20"/>
              </w:rPr>
              <w:t xml:space="preserve"> </w:t>
            </w:r>
            <w:r w:rsidRPr="00AF4F03">
              <w:rPr>
                <w:rFonts w:ascii="Arial" w:hAnsi="Arial" w:cs="Arial"/>
                <w:spacing w:val="-3"/>
                <w:sz w:val="20"/>
                <w:szCs w:val="20"/>
              </w:rPr>
              <w:t>Superado esse</w:t>
            </w:r>
            <w:r w:rsidRPr="00AF4F03">
              <w:rPr>
                <w:rFonts w:ascii="Arial" w:hAnsi="Arial" w:cs="Arial"/>
                <w:spacing w:val="9"/>
                <w:sz w:val="20"/>
                <w:szCs w:val="20"/>
              </w:rPr>
              <w:t xml:space="preserve"> </w:t>
            </w:r>
            <w:r w:rsidRPr="00AF4F03">
              <w:rPr>
                <w:rFonts w:ascii="Arial" w:hAnsi="Arial" w:cs="Arial"/>
                <w:spacing w:val="-3"/>
                <w:sz w:val="20"/>
                <w:szCs w:val="20"/>
              </w:rPr>
              <w:t>limite,</w:t>
            </w:r>
            <w:r w:rsidRPr="00AF4F03">
              <w:rPr>
                <w:rFonts w:ascii="Arial" w:hAnsi="Arial" w:cs="Arial"/>
                <w:spacing w:val="-8"/>
                <w:sz w:val="20"/>
                <w:szCs w:val="20"/>
              </w:rPr>
              <w:t xml:space="preserve"> </w:t>
            </w:r>
            <w:r w:rsidRPr="00AF4F03">
              <w:rPr>
                <w:rFonts w:ascii="Arial" w:hAnsi="Arial" w:cs="Arial"/>
                <w:spacing w:val="-3"/>
                <w:sz w:val="20"/>
                <w:szCs w:val="20"/>
              </w:rPr>
              <w:t>será</w:t>
            </w:r>
            <w:r w:rsidRPr="00AF4F03">
              <w:rPr>
                <w:rFonts w:ascii="Arial" w:hAnsi="Arial" w:cs="Arial"/>
                <w:spacing w:val="10"/>
                <w:sz w:val="20"/>
                <w:szCs w:val="20"/>
              </w:rPr>
              <w:t xml:space="preserve"> </w:t>
            </w:r>
            <w:r w:rsidRPr="00AF4F03">
              <w:rPr>
                <w:rFonts w:ascii="Arial" w:hAnsi="Arial" w:cs="Arial"/>
                <w:spacing w:val="-3"/>
                <w:sz w:val="20"/>
                <w:szCs w:val="20"/>
              </w:rPr>
              <w:t>aplicada</w:t>
            </w:r>
            <w:r w:rsidRPr="00AF4F03">
              <w:rPr>
                <w:rFonts w:ascii="Arial" w:hAnsi="Arial" w:cs="Arial"/>
                <w:spacing w:val="9"/>
                <w:sz w:val="20"/>
                <w:szCs w:val="20"/>
              </w:rPr>
              <w:t xml:space="preserve"> </w:t>
            </w:r>
            <w:r w:rsidRPr="00AF4F03">
              <w:rPr>
                <w:rFonts w:ascii="Arial" w:hAnsi="Arial" w:cs="Arial"/>
                <w:spacing w:val="-3"/>
                <w:sz w:val="20"/>
                <w:szCs w:val="20"/>
              </w:rPr>
              <w:t>a</w:t>
            </w:r>
            <w:r w:rsidRPr="00AF4F03">
              <w:rPr>
                <w:rFonts w:ascii="Arial" w:hAnsi="Arial" w:cs="Arial"/>
                <w:spacing w:val="9"/>
                <w:sz w:val="20"/>
                <w:szCs w:val="20"/>
              </w:rPr>
              <w:t xml:space="preserve"> </w:t>
            </w:r>
            <w:r w:rsidRPr="00AF4F03">
              <w:rPr>
                <w:rFonts w:ascii="Arial" w:hAnsi="Arial" w:cs="Arial"/>
                <w:spacing w:val="-3"/>
                <w:sz w:val="20"/>
                <w:szCs w:val="20"/>
              </w:rPr>
              <w:t>sanção</w:t>
            </w:r>
            <w:r w:rsidRPr="00AF4F03">
              <w:rPr>
                <w:rFonts w:ascii="Arial" w:hAnsi="Arial" w:cs="Arial"/>
                <w:spacing w:val="-4"/>
                <w:sz w:val="20"/>
                <w:szCs w:val="20"/>
              </w:rPr>
              <w:t xml:space="preserve"> </w:t>
            </w:r>
            <w:r w:rsidRPr="00AF4F03">
              <w:rPr>
                <w:rFonts w:ascii="Arial" w:hAnsi="Arial" w:cs="Arial"/>
                <w:spacing w:val="-3"/>
                <w:sz w:val="20"/>
                <w:szCs w:val="20"/>
              </w:rPr>
              <w:t>estabelecida</w:t>
            </w:r>
            <w:r w:rsidRPr="00AF4F03">
              <w:rPr>
                <w:rFonts w:ascii="Arial" w:hAnsi="Arial" w:cs="Arial"/>
                <w:spacing w:val="10"/>
                <w:sz w:val="20"/>
                <w:szCs w:val="20"/>
              </w:rPr>
              <w:t xml:space="preserve"> </w:t>
            </w:r>
            <w:r w:rsidRPr="00AF4F03">
              <w:rPr>
                <w:rFonts w:ascii="Arial" w:hAnsi="Arial" w:cs="Arial"/>
                <w:spacing w:val="-2"/>
                <w:sz w:val="20"/>
                <w:szCs w:val="20"/>
              </w:rPr>
              <w:t>no</w:t>
            </w:r>
            <w:r w:rsidRPr="00AF4F03">
              <w:rPr>
                <w:rFonts w:ascii="Arial" w:hAnsi="Arial" w:cs="Arial"/>
                <w:spacing w:val="-1"/>
                <w:sz w:val="20"/>
                <w:szCs w:val="20"/>
              </w:rPr>
              <w:t xml:space="preserve"> </w:t>
            </w:r>
            <w:r w:rsidR="0064349E">
              <w:rPr>
                <w:rFonts w:ascii="Arial" w:hAnsi="Arial" w:cs="Arial"/>
                <w:spacing w:val="-1"/>
                <w:sz w:val="20"/>
                <w:szCs w:val="20"/>
              </w:rPr>
              <w:t>19</w:t>
            </w:r>
            <w:r w:rsidRPr="00AF4F03">
              <w:rPr>
                <w:rFonts w:ascii="Arial" w:hAnsi="Arial" w:cs="Arial"/>
                <w:spacing w:val="-1"/>
                <w:sz w:val="20"/>
                <w:szCs w:val="20"/>
              </w:rPr>
              <w:t>,</w:t>
            </w:r>
            <w:r w:rsidRPr="00AF4F03">
              <w:rPr>
                <w:rFonts w:ascii="Arial" w:hAnsi="Arial" w:cs="Arial"/>
                <w:spacing w:val="-13"/>
                <w:sz w:val="20"/>
                <w:szCs w:val="20"/>
              </w:rPr>
              <w:t xml:space="preserve"> </w:t>
            </w:r>
            <w:r w:rsidRPr="00AF4F03">
              <w:rPr>
                <w:rFonts w:ascii="Arial" w:hAnsi="Arial" w:cs="Arial"/>
                <w:spacing w:val="-1"/>
                <w:sz w:val="20"/>
                <w:szCs w:val="20"/>
              </w:rPr>
              <w:t>deste</w:t>
            </w:r>
            <w:r w:rsidRPr="00AF4F03">
              <w:rPr>
                <w:rFonts w:ascii="Arial" w:hAnsi="Arial" w:cs="Arial"/>
                <w:spacing w:val="3"/>
                <w:sz w:val="20"/>
                <w:szCs w:val="20"/>
              </w:rPr>
              <w:t xml:space="preserve"> </w:t>
            </w:r>
            <w:r w:rsidRPr="00AF4F03">
              <w:rPr>
                <w:rFonts w:ascii="Arial" w:hAnsi="Arial" w:cs="Arial"/>
                <w:spacing w:val="-1"/>
                <w:sz w:val="20"/>
                <w:szCs w:val="20"/>
              </w:rPr>
              <w:t>TR,</w:t>
            </w:r>
            <w:r w:rsidRPr="00AF4F03">
              <w:rPr>
                <w:rFonts w:ascii="Arial" w:hAnsi="Arial" w:cs="Arial"/>
                <w:spacing w:val="-13"/>
                <w:sz w:val="20"/>
                <w:szCs w:val="20"/>
              </w:rPr>
              <w:t xml:space="preserve"> </w:t>
            </w:r>
            <w:r w:rsidRPr="00AF4F03">
              <w:rPr>
                <w:rFonts w:ascii="Arial" w:hAnsi="Arial" w:cs="Arial"/>
                <w:spacing w:val="-1"/>
                <w:sz w:val="20"/>
                <w:szCs w:val="20"/>
              </w:rPr>
              <w:t>sem</w:t>
            </w:r>
            <w:r w:rsidRPr="00AF4F03">
              <w:rPr>
                <w:rFonts w:ascii="Arial" w:hAnsi="Arial" w:cs="Arial"/>
                <w:spacing w:val="-12"/>
                <w:sz w:val="20"/>
                <w:szCs w:val="20"/>
              </w:rPr>
              <w:t xml:space="preserve"> </w:t>
            </w:r>
            <w:r w:rsidRPr="00AF4F03">
              <w:rPr>
                <w:rFonts w:ascii="Arial" w:hAnsi="Arial" w:cs="Arial"/>
                <w:spacing w:val="-1"/>
                <w:sz w:val="20"/>
                <w:szCs w:val="20"/>
              </w:rPr>
              <w:t>prejuízo</w:t>
            </w:r>
            <w:r w:rsidRPr="00AF4F03">
              <w:rPr>
                <w:rFonts w:ascii="Arial" w:hAnsi="Arial" w:cs="Arial"/>
                <w:spacing w:val="-10"/>
                <w:sz w:val="20"/>
                <w:szCs w:val="20"/>
              </w:rPr>
              <w:t xml:space="preserve"> </w:t>
            </w:r>
            <w:r w:rsidRPr="00AF4F03">
              <w:rPr>
                <w:rFonts w:ascii="Arial" w:hAnsi="Arial" w:cs="Arial"/>
                <w:sz w:val="20"/>
                <w:szCs w:val="20"/>
              </w:rPr>
              <w:t>à</w:t>
            </w:r>
            <w:r w:rsidRPr="00AF4F03">
              <w:rPr>
                <w:rFonts w:ascii="Arial" w:hAnsi="Arial" w:cs="Arial"/>
                <w:spacing w:val="3"/>
                <w:sz w:val="20"/>
                <w:szCs w:val="20"/>
              </w:rPr>
              <w:t xml:space="preserve"> </w:t>
            </w:r>
            <w:r w:rsidRPr="00AF4F03">
              <w:rPr>
                <w:rFonts w:ascii="Arial" w:hAnsi="Arial" w:cs="Arial"/>
                <w:sz w:val="20"/>
                <w:szCs w:val="20"/>
              </w:rPr>
              <w:t>aplicação</w:t>
            </w:r>
            <w:r w:rsidRPr="00AF4F03">
              <w:rPr>
                <w:rFonts w:ascii="Arial" w:hAnsi="Arial" w:cs="Arial"/>
                <w:spacing w:val="-10"/>
                <w:sz w:val="20"/>
                <w:szCs w:val="20"/>
              </w:rPr>
              <w:t xml:space="preserve"> </w:t>
            </w:r>
            <w:r w:rsidRPr="00AF4F03">
              <w:rPr>
                <w:rFonts w:ascii="Arial" w:hAnsi="Arial" w:cs="Arial"/>
                <w:sz w:val="20"/>
                <w:szCs w:val="20"/>
              </w:rPr>
              <w:t xml:space="preserve">da </w:t>
            </w:r>
            <w:r w:rsidRPr="00AF4F03">
              <w:rPr>
                <w:rFonts w:ascii="Arial" w:hAnsi="Arial" w:cs="Arial"/>
                <w:spacing w:val="-2"/>
                <w:sz w:val="20"/>
                <w:szCs w:val="20"/>
              </w:rPr>
              <w:t>multa</w:t>
            </w:r>
            <w:r w:rsidRPr="00AF4F03">
              <w:rPr>
                <w:rFonts w:ascii="Arial" w:hAnsi="Arial" w:cs="Arial"/>
                <w:spacing w:val="-13"/>
                <w:sz w:val="20"/>
                <w:szCs w:val="20"/>
              </w:rPr>
              <w:t xml:space="preserve"> </w:t>
            </w:r>
            <w:r w:rsidRPr="00AF4F03">
              <w:rPr>
                <w:rFonts w:ascii="Arial" w:hAnsi="Arial" w:cs="Arial"/>
                <w:spacing w:val="-2"/>
                <w:sz w:val="20"/>
                <w:szCs w:val="20"/>
              </w:rPr>
              <w:t>moratória.</w:t>
            </w:r>
          </w:p>
        </w:tc>
      </w:tr>
      <w:tr w:rsidR="00A62CFA" w:rsidRPr="00AF4F03" w14:paraId="0C78429E" w14:textId="77777777" w:rsidTr="00553475">
        <w:trPr>
          <w:trHeight w:val="234"/>
        </w:trPr>
        <w:tc>
          <w:tcPr>
            <w:tcW w:w="1985" w:type="dxa"/>
            <w:tcBorders>
              <w:bottom w:val="single" w:sz="18" w:space="0" w:color="7F7F7F"/>
            </w:tcBorders>
          </w:tcPr>
          <w:p w14:paraId="56C77F71" w14:textId="77777777" w:rsidR="00A62CFA" w:rsidRPr="00AF4F03" w:rsidRDefault="00A62CFA" w:rsidP="00520829">
            <w:pPr>
              <w:pStyle w:val="TableParagraph"/>
              <w:spacing w:line="215" w:lineRule="exact"/>
              <w:ind w:left="27"/>
              <w:jc w:val="center"/>
              <w:rPr>
                <w:rFonts w:ascii="Arial" w:hAnsi="Arial" w:cs="Arial"/>
                <w:sz w:val="20"/>
                <w:szCs w:val="20"/>
              </w:rPr>
            </w:pPr>
            <w:r w:rsidRPr="00AF4F03">
              <w:rPr>
                <w:rFonts w:ascii="Arial" w:hAnsi="Arial" w:cs="Arial"/>
                <w:sz w:val="20"/>
                <w:szCs w:val="20"/>
              </w:rPr>
              <w:t>Observações</w:t>
            </w:r>
          </w:p>
        </w:tc>
        <w:tc>
          <w:tcPr>
            <w:tcW w:w="7229" w:type="dxa"/>
            <w:tcBorders>
              <w:bottom w:val="single" w:sz="18" w:space="0" w:color="7F7F7F"/>
              <w:right w:val="single" w:sz="18" w:space="0" w:color="7F7F7F"/>
            </w:tcBorders>
          </w:tcPr>
          <w:p w14:paraId="3E70E7C5" w14:textId="77777777" w:rsidR="00A62CFA" w:rsidRPr="00AF4F03" w:rsidRDefault="00A62CFA" w:rsidP="00520829">
            <w:pPr>
              <w:pStyle w:val="TableParagraph"/>
              <w:rPr>
                <w:rFonts w:ascii="Arial" w:hAnsi="Arial" w:cs="Arial"/>
                <w:sz w:val="20"/>
                <w:szCs w:val="20"/>
              </w:rPr>
            </w:pPr>
            <w:r w:rsidRPr="00AF4F03">
              <w:rPr>
                <w:rFonts w:ascii="Arial" w:hAnsi="Arial" w:cs="Arial"/>
                <w:spacing w:val="-3"/>
                <w:sz w:val="20"/>
                <w:szCs w:val="20"/>
              </w:rPr>
              <w:t>A</w:t>
            </w:r>
            <w:r w:rsidRPr="00AF4F03">
              <w:rPr>
                <w:rFonts w:ascii="Arial" w:hAnsi="Arial" w:cs="Arial"/>
                <w:spacing w:val="1"/>
                <w:sz w:val="20"/>
                <w:szCs w:val="20"/>
              </w:rPr>
              <w:t xml:space="preserve"> </w:t>
            </w:r>
            <w:r w:rsidRPr="00AF4F03">
              <w:rPr>
                <w:rFonts w:ascii="Arial" w:hAnsi="Arial" w:cs="Arial"/>
                <w:spacing w:val="-3"/>
                <w:sz w:val="20"/>
                <w:szCs w:val="20"/>
              </w:rPr>
              <w:t>CONTRATADA</w:t>
            </w:r>
            <w:r w:rsidRPr="00AF4F03">
              <w:rPr>
                <w:rFonts w:ascii="Arial" w:hAnsi="Arial" w:cs="Arial"/>
                <w:spacing w:val="1"/>
                <w:sz w:val="20"/>
                <w:szCs w:val="20"/>
              </w:rPr>
              <w:t xml:space="preserve"> </w:t>
            </w:r>
            <w:r w:rsidRPr="00AF4F03">
              <w:rPr>
                <w:rFonts w:ascii="Arial" w:hAnsi="Arial" w:cs="Arial"/>
                <w:spacing w:val="-3"/>
                <w:sz w:val="20"/>
                <w:szCs w:val="20"/>
              </w:rPr>
              <w:t>devera</w:t>
            </w:r>
            <w:r w:rsidRPr="00AF4F03">
              <w:rPr>
                <w:rFonts w:ascii="Arial" w:hAnsi="Arial" w:cs="Arial"/>
                <w:spacing w:val="3"/>
                <w:sz w:val="20"/>
                <w:szCs w:val="20"/>
              </w:rPr>
              <w:t xml:space="preserve"> </w:t>
            </w:r>
            <w:r w:rsidRPr="00AF4F03">
              <w:rPr>
                <w:rFonts w:ascii="Arial" w:hAnsi="Arial" w:cs="Arial"/>
                <w:spacing w:val="-3"/>
                <w:sz w:val="20"/>
                <w:szCs w:val="20"/>
              </w:rPr>
              <w:t>disponibilizar</w:t>
            </w:r>
            <w:r w:rsidRPr="00AF4F03">
              <w:rPr>
                <w:rFonts w:ascii="Arial" w:hAnsi="Arial" w:cs="Arial"/>
                <w:sz w:val="20"/>
                <w:szCs w:val="20"/>
              </w:rPr>
              <w:t xml:space="preserve"> </w:t>
            </w:r>
            <w:r w:rsidRPr="00AF4F03">
              <w:rPr>
                <w:rFonts w:ascii="Arial" w:hAnsi="Arial" w:cs="Arial"/>
                <w:spacing w:val="-2"/>
                <w:sz w:val="20"/>
                <w:szCs w:val="20"/>
              </w:rPr>
              <w:t>mensalmente</w:t>
            </w:r>
            <w:r w:rsidRPr="00AF4F03">
              <w:rPr>
                <w:rFonts w:ascii="Arial" w:hAnsi="Arial" w:cs="Arial"/>
                <w:spacing w:val="3"/>
                <w:sz w:val="20"/>
                <w:szCs w:val="20"/>
              </w:rPr>
              <w:t xml:space="preserve"> </w:t>
            </w:r>
            <w:r w:rsidRPr="00AF4F03">
              <w:rPr>
                <w:rFonts w:ascii="Arial" w:hAnsi="Arial" w:cs="Arial"/>
                <w:spacing w:val="-2"/>
                <w:sz w:val="20"/>
                <w:szCs w:val="20"/>
              </w:rPr>
              <w:t>a</w:t>
            </w:r>
            <w:r w:rsidRPr="00AF4F03">
              <w:rPr>
                <w:rFonts w:ascii="Arial" w:hAnsi="Arial" w:cs="Arial"/>
                <w:spacing w:val="4"/>
                <w:sz w:val="20"/>
                <w:szCs w:val="20"/>
              </w:rPr>
              <w:t xml:space="preserve"> </w:t>
            </w:r>
            <w:r w:rsidRPr="00AF4F03">
              <w:rPr>
                <w:rFonts w:ascii="Arial" w:hAnsi="Arial" w:cs="Arial"/>
                <w:spacing w:val="-2"/>
                <w:sz w:val="20"/>
                <w:szCs w:val="20"/>
              </w:rPr>
              <w:t>CONTRATANTE,</w:t>
            </w:r>
            <w:r w:rsidRPr="00AF4F03">
              <w:rPr>
                <w:rFonts w:ascii="Arial" w:hAnsi="Arial" w:cs="Arial"/>
                <w:spacing w:val="-12"/>
                <w:sz w:val="20"/>
                <w:szCs w:val="20"/>
              </w:rPr>
              <w:t xml:space="preserve"> </w:t>
            </w:r>
            <w:r w:rsidRPr="00AF4F03">
              <w:rPr>
                <w:rFonts w:ascii="Arial" w:hAnsi="Arial" w:cs="Arial"/>
                <w:spacing w:val="-2"/>
                <w:sz w:val="20"/>
                <w:szCs w:val="20"/>
              </w:rPr>
              <w:t>relatórios</w:t>
            </w:r>
            <w:r w:rsidRPr="00AF4F03">
              <w:rPr>
                <w:rFonts w:ascii="Arial" w:hAnsi="Arial" w:cs="Arial"/>
                <w:spacing w:val="1"/>
                <w:sz w:val="20"/>
                <w:szCs w:val="20"/>
              </w:rPr>
              <w:t xml:space="preserve"> </w:t>
            </w:r>
            <w:r w:rsidRPr="00AF4F03">
              <w:rPr>
                <w:rFonts w:ascii="Arial" w:hAnsi="Arial" w:cs="Arial"/>
                <w:spacing w:val="-2"/>
                <w:sz w:val="20"/>
                <w:szCs w:val="20"/>
              </w:rPr>
              <w:t>com</w:t>
            </w:r>
            <w:r w:rsidRPr="00AF4F03">
              <w:rPr>
                <w:rFonts w:ascii="Arial" w:hAnsi="Arial" w:cs="Arial"/>
                <w:spacing w:val="-10"/>
                <w:sz w:val="20"/>
                <w:szCs w:val="20"/>
              </w:rPr>
              <w:t xml:space="preserve"> </w:t>
            </w:r>
            <w:r w:rsidRPr="00AF4F03">
              <w:rPr>
                <w:rFonts w:ascii="Arial" w:hAnsi="Arial" w:cs="Arial"/>
                <w:spacing w:val="-2"/>
                <w:sz w:val="20"/>
                <w:szCs w:val="20"/>
              </w:rPr>
              <w:t xml:space="preserve">o </w:t>
            </w:r>
            <w:r w:rsidRPr="00AF4F03">
              <w:rPr>
                <w:rFonts w:ascii="Arial" w:hAnsi="Arial" w:cs="Arial"/>
                <w:spacing w:val="-1"/>
                <w:sz w:val="20"/>
                <w:szCs w:val="20"/>
              </w:rPr>
              <w:t>TR</w:t>
            </w:r>
            <w:r w:rsidRPr="00AF4F03">
              <w:rPr>
                <w:rFonts w:ascii="Arial" w:hAnsi="Arial" w:cs="Arial"/>
                <w:spacing w:val="-8"/>
                <w:sz w:val="20"/>
                <w:szCs w:val="20"/>
              </w:rPr>
              <w:t xml:space="preserve"> </w:t>
            </w:r>
            <w:r w:rsidRPr="00AF4F03">
              <w:rPr>
                <w:rFonts w:ascii="Arial" w:hAnsi="Arial" w:cs="Arial"/>
                <w:spacing w:val="-1"/>
                <w:sz w:val="20"/>
                <w:szCs w:val="20"/>
              </w:rPr>
              <w:t>totalizado</w:t>
            </w:r>
            <w:r w:rsidRPr="00AF4F03">
              <w:rPr>
                <w:rFonts w:ascii="Arial" w:hAnsi="Arial" w:cs="Arial"/>
                <w:spacing w:val="-13"/>
                <w:sz w:val="20"/>
                <w:szCs w:val="20"/>
              </w:rPr>
              <w:t xml:space="preserve"> </w:t>
            </w:r>
            <w:r w:rsidRPr="00AF4F03">
              <w:rPr>
                <w:rFonts w:ascii="Arial" w:hAnsi="Arial" w:cs="Arial"/>
                <w:spacing w:val="-1"/>
                <w:sz w:val="20"/>
                <w:szCs w:val="20"/>
              </w:rPr>
              <w:t>que</w:t>
            </w:r>
            <w:r w:rsidRPr="00AF4F03">
              <w:rPr>
                <w:rFonts w:ascii="Arial" w:hAnsi="Arial" w:cs="Arial"/>
                <w:spacing w:val="-3"/>
                <w:sz w:val="20"/>
                <w:szCs w:val="20"/>
              </w:rPr>
              <w:t xml:space="preserve"> </w:t>
            </w:r>
            <w:r w:rsidRPr="00AF4F03">
              <w:rPr>
                <w:rFonts w:ascii="Arial" w:hAnsi="Arial" w:cs="Arial"/>
                <w:spacing w:val="-1"/>
                <w:sz w:val="20"/>
                <w:szCs w:val="20"/>
              </w:rPr>
              <w:t>fora</w:t>
            </w:r>
            <w:r w:rsidRPr="00AF4F03">
              <w:rPr>
                <w:rFonts w:ascii="Arial" w:hAnsi="Arial" w:cs="Arial"/>
                <w:spacing w:val="-2"/>
                <w:sz w:val="20"/>
                <w:szCs w:val="20"/>
              </w:rPr>
              <w:t xml:space="preserve"> </w:t>
            </w:r>
            <w:r w:rsidRPr="00AF4F03">
              <w:rPr>
                <w:rFonts w:ascii="Arial" w:hAnsi="Arial" w:cs="Arial"/>
                <w:spacing w:val="-1"/>
                <w:sz w:val="20"/>
                <w:szCs w:val="20"/>
              </w:rPr>
              <w:t>apurado</w:t>
            </w:r>
            <w:r w:rsidRPr="00AF4F03">
              <w:rPr>
                <w:rFonts w:ascii="Arial" w:hAnsi="Arial" w:cs="Arial"/>
                <w:spacing w:val="-13"/>
                <w:sz w:val="20"/>
                <w:szCs w:val="20"/>
              </w:rPr>
              <w:t xml:space="preserve"> </w:t>
            </w:r>
            <w:r w:rsidRPr="00AF4F03">
              <w:rPr>
                <w:rFonts w:ascii="Arial" w:hAnsi="Arial" w:cs="Arial"/>
                <w:spacing w:val="-1"/>
                <w:sz w:val="20"/>
                <w:szCs w:val="20"/>
              </w:rPr>
              <w:t>no</w:t>
            </w:r>
            <w:r w:rsidRPr="00AF4F03">
              <w:rPr>
                <w:rFonts w:ascii="Arial" w:hAnsi="Arial" w:cs="Arial"/>
                <w:spacing w:val="-14"/>
                <w:sz w:val="20"/>
                <w:szCs w:val="20"/>
              </w:rPr>
              <w:t xml:space="preserve"> </w:t>
            </w:r>
            <w:r w:rsidRPr="00AF4F03">
              <w:rPr>
                <w:rFonts w:ascii="Arial" w:hAnsi="Arial" w:cs="Arial"/>
                <w:spacing w:val="-1"/>
                <w:sz w:val="20"/>
                <w:szCs w:val="20"/>
              </w:rPr>
              <w:t>mês</w:t>
            </w:r>
          </w:p>
        </w:tc>
      </w:tr>
    </w:tbl>
    <w:p w14:paraId="2FC28D10" w14:textId="77777777" w:rsidR="00EC3B6A" w:rsidRPr="00AF4F03" w:rsidRDefault="00EC3B6A" w:rsidP="00093C88">
      <w:pPr>
        <w:pStyle w:val="PargrafodaLista"/>
        <w:numPr>
          <w:ilvl w:val="0"/>
          <w:numId w:val="14"/>
        </w:numPr>
        <w:ind w:left="0" w:firstLine="0"/>
        <w:contextualSpacing w:val="0"/>
        <w:rPr>
          <w:rFonts w:cs="Arial"/>
          <w:szCs w:val="20"/>
        </w:rPr>
      </w:pPr>
      <w:r w:rsidRPr="00AF4F03">
        <w:rPr>
          <w:rFonts w:cs="Arial"/>
          <w:szCs w:val="20"/>
        </w:rPr>
        <w:t>A CONTRATADA poderá apresentar justificativa para a prestação do serviço com menor nível de conformidade, que poderá ser aceita pela CONTRATANTE, desde que comprovada a excepcionalidade da ocorrência, resultante exclusivamente de fatores imprevisíveis e alheios ao controle do prestador —Item 3.2 do Anexo VIII-A da IN 05/2017;</w:t>
      </w:r>
    </w:p>
    <w:p w14:paraId="0406DE39" w14:textId="6D101AF3" w:rsidR="00EC3B6A" w:rsidRPr="00AF4F03" w:rsidRDefault="00EC3B6A" w:rsidP="00093C88">
      <w:pPr>
        <w:pStyle w:val="PargrafodaLista"/>
        <w:numPr>
          <w:ilvl w:val="0"/>
          <w:numId w:val="14"/>
        </w:numPr>
        <w:ind w:left="0" w:firstLine="0"/>
        <w:contextualSpacing w:val="0"/>
        <w:jc w:val="both"/>
        <w:rPr>
          <w:rFonts w:cs="Arial"/>
          <w:szCs w:val="20"/>
        </w:rPr>
      </w:pPr>
      <w:r w:rsidRPr="00AF4F03">
        <w:rPr>
          <w:rFonts w:cs="Arial"/>
          <w:szCs w:val="20"/>
        </w:rPr>
        <w:t>A CONTRATANTE devera monitorar constantemente o nível de qualidade dos serviços para evitar a sua degeneração, devendo intervir para corrigir ou aplicar sanções quando verificar um viés continuo de desconformidade da prestação do serviço a qualidade exigida - Item 2 do anexo VIII-A da IN 05/2017.</w:t>
      </w:r>
    </w:p>
    <w:p w14:paraId="1F8D0750" w14:textId="77777777" w:rsidR="00EC3B6A" w:rsidRPr="00AF4F03" w:rsidRDefault="00EC3B6A" w:rsidP="00093C88">
      <w:pPr>
        <w:pStyle w:val="PargrafodaLista"/>
        <w:numPr>
          <w:ilvl w:val="0"/>
          <w:numId w:val="14"/>
        </w:numPr>
        <w:ind w:left="0" w:firstLine="0"/>
        <w:contextualSpacing w:val="0"/>
        <w:rPr>
          <w:rFonts w:cs="Arial"/>
          <w:szCs w:val="20"/>
        </w:rPr>
      </w:pPr>
      <w:r w:rsidRPr="00AF4F03">
        <w:rPr>
          <w:rFonts w:cs="Arial"/>
          <w:szCs w:val="20"/>
        </w:rPr>
        <w:t>Os serviços deverão ser executados com base nos parâmetros mínimos de qualidade estabelecidos pela ANATEL.</w:t>
      </w:r>
    </w:p>
    <w:p w14:paraId="09C3A865" w14:textId="77777777" w:rsidR="00EC3B6A" w:rsidRPr="00AF4F03" w:rsidRDefault="00EC3B6A" w:rsidP="00093C88">
      <w:pPr>
        <w:pStyle w:val="PargrafodaLista"/>
        <w:numPr>
          <w:ilvl w:val="0"/>
          <w:numId w:val="14"/>
        </w:numPr>
        <w:ind w:left="0" w:firstLine="0"/>
        <w:contextualSpacing w:val="0"/>
        <w:rPr>
          <w:rFonts w:cs="Arial"/>
          <w:szCs w:val="20"/>
        </w:rPr>
      </w:pPr>
      <w:r w:rsidRPr="00AF4F03">
        <w:rPr>
          <w:rFonts w:cs="Arial"/>
          <w:szCs w:val="20"/>
        </w:rPr>
        <w:t>A qualidade do serviço prestado deverá atender no mínimo os seguintes requisitos:</w:t>
      </w:r>
    </w:p>
    <w:p w14:paraId="4AEBF876" w14:textId="1E61B5BC" w:rsidR="00EC3B6A" w:rsidRPr="00AF4F03" w:rsidRDefault="00EC3B6A" w:rsidP="00093C88">
      <w:pPr>
        <w:pStyle w:val="PargrafodaLista"/>
        <w:numPr>
          <w:ilvl w:val="0"/>
          <w:numId w:val="15"/>
        </w:numPr>
        <w:contextualSpacing w:val="0"/>
        <w:jc w:val="both"/>
        <w:rPr>
          <w:rFonts w:cs="Arial"/>
          <w:szCs w:val="20"/>
        </w:rPr>
      </w:pPr>
      <w:r w:rsidRPr="00AF4F03">
        <w:rPr>
          <w:rFonts w:cs="Arial"/>
          <w:szCs w:val="20"/>
        </w:rPr>
        <w:t>Taxa</w:t>
      </w:r>
      <w:r w:rsidRPr="00AF4F03">
        <w:rPr>
          <w:rFonts w:cs="Arial"/>
          <w:spacing w:val="-7"/>
          <w:szCs w:val="20"/>
        </w:rPr>
        <w:t xml:space="preserve"> </w:t>
      </w:r>
      <w:r w:rsidRPr="00AF4F03">
        <w:rPr>
          <w:rFonts w:cs="Arial"/>
          <w:szCs w:val="20"/>
        </w:rPr>
        <w:t>de</w:t>
      </w:r>
      <w:r w:rsidRPr="00AF4F03">
        <w:rPr>
          <w:rFonts w:cs="Arial"/>
          <w:spacing w:val="-7"/>
          <w:szCs w:val="20"/>
        </w:rPr>
        <w:t xml:space="preserve"> </w:t>
      </w:r>
      <w:r w:rsidRPr="00AF4F03">
        <w:rPr>
          <w:rFonts w:cs="Arial"/>
          <w:szCs w:val="20"/>
        </w:rPr>
        <w:t>Transmissão</w:t>
      </w:r>
      <w:r w:rsidRPr="00AF4F03">
        <w:rPr>
          <w:rFonts w:cs="Arial"/>
          <w:spacing w:val="-6"/>
          <w:szCs w:val="20"/>
        </w:rPr>
        <w:t xml:space="preserve"> </w:t>
      </w:r>
      <w:r w:rsidRPr="00AF4F03">
        <w:rPr>
          <w:rFonts w:cs="Arial"/>
          <w:szCs w:val="20"/>
        </w:rPr>
        <w:t>Instantânea</w:t>
      </w:r>
      <w:r w:rsidRPr="00AF4F03">
        <w:rPr>
          <w:rFonts w:cs="Arial"/>
          <w:spacing w:val="-7"/>
          <w:szCs w:val="20"/>
        </w:rPr>
        <w:t xml:space="preserve"> </w:t>
      </w:r>
      <w:r w:rsidR="0064349E">
        <w:rPr>
          <w:rFonts w:cs="Arial"/>
          <w:szCs w:val="20"/>
        </w:rPr>
        <w:t>em conformidade com as propostas no ETP e pela ANATEL</w:t>
      </w:r>
      <w:r w:rsidRPr="00AF4F03">
        <w:rPr>
          <w:rFonts w:cs="Arial"/>
          <w:spacing w:val="-9"/>
          <w:szCs w:val="20"/>
        </w:rPr>
        <w:t xml:space="preserve"> </w:t>
      </w:r>
      <w:r w:rsidRPr="00AF4F03">
        <w:rPr>
          <w:rFonts w:cs="Arial"/>
          <w:szCs w:val="20"/>
        </w:rPr>
        <w:t>da</w:t>
      </w:r>
      <w:r w:rsidRPr="00AF4F03">
        <w:rPr>
          <w:rFonts w:cs="Arial"/>
          <w:spacing w:val="-7"/>
          <w:szCs w:val="20"/>
        </w:rPr>
        <w:t xml:space="preserve"> </w:t>
      </w:r>
      <w:r w:rsidRPr="00AF4F03">
        <w:rPr>
          <w:rFonts w:cs="Arial"/>
          <w:szCs w:val="20"/>
        </w:rPr>
        <w:t>banda contratada, para download e upload;</w:t>
      </w:r>
    </w:p>
    <w:p w14:paraId="4A791360" w14:textId="70F09A05" w:rsidR="00EC3B6A" w:rsidRPr="00AF4F03" w:rsidRDefault="00EC3B6A" w:rsidP="00093C88">
      <w:pPr>
        <w:pStyle w:val="PargrafodaLista"/>
        <w:numPr>
          <w:ilvl w:val="0"/>
          <w:numId w:val="15"/>
        </w:numPr>
        <w:contextualSpacing w:val="0"/>
        <w:jc w:val="both"/>
        <w:rPr>
          <w:rFonts w:cs="Arial"/>
          <w:szCs w:val="20"/>
        </w:rPr>
      </w:pPr>
      <w:r w:rsidRPr="00AF4F03">
        <w:rPr>
          <w:rFonts w:cs="Arial"/>
          <w:spacing w:val="-3"/>
          <w:szCs w:val="20"/>
        </w:rPr>
        <w:t>Taxa</w:t>
      </w:r>
      <w:r w:rsidRPr="00AF4F03">
        <w:rPr>
          <w:rFonts w:cs="Arial"/>
          <w:spacing w:val="-11"/>
          <w:szCs w:val="20"/>
        </w:rPr>
        <w:t xml:space="preserve"> </w:t>
      </w:r>
      <w:r w:rsidRPr="00AF4F03">
        <w:rPr>
          <w:rFonts w:cs="Arial"/>
          <w:spacing w:val="-3"/>
          <w:szCs w:val="20"/>
        </w:rPr>
        <w:t>de</w:t>
      </w:r>
      <w:r w:rsidRPr="00AF4F03">
        <w:rPr>
          <w:rFonts w:cs="Arial"/>
          <w:spacing w:val="-10"/>
          <w:szCs w:val="20"/>
        </w:rPr>
        <w:t xml:space="preserve"> </w:t>
      </w:r>
      <w:r w:rsidRPr="00AF4F03">
        <w:rPr>
          <w:rFonts w:cs="Arial"/>
          <w:spacing w:val="-3"/>
          <w:szCs w:val="20"/>
        </w:rPr>
        <w:t>Transmissão</w:t>
      </w:r>
      <w:r w:rsidRPr="00AF4F03">
        <w:rPr>
          <w:rFonts w:cs="Arial"/>
          <w:spacing w:val="-9"/>
          <w:szCs w:val="20"/>
        </w:rPr>
        <w:t xml:space="preserve"> </w:t>
      </w:r>
      <w:r w:rsidRPr="00AF4F03">
        <w:rPr>
          <w:rFonts w:cs="Arial"/>
          <w:spacing w:val="-2"/>
          <w:szCs w:val="20"/>
        </w:rPr>
        <w:t>Média</w:t>
      </w:r>
      <w:r w:rsidRPr="00AF4F03">
        <w:rPr>
          <w:rFonts w:cs="Arial"/>
          <w:spacing w:val="-10"/>
          <w:szCs w:val="20"/>
        </w:rPr>
        <w:t xml:space="preserve"> </w:t>
      </w:r>
      <w:r w:rsidRPr="00AF4F03">
        <w:rPr>
          <w:rFonts w:cs="Arial"/>
          <w:spacing w:val="-2"/>
          <w:szCs w:val="20"/>
        </w:rPr>
        <w:t>mínima</w:t>
      </w:r>
      <w:r w:rsidRPr="00AF4F03">
        <w:rPr>
          <w:rFonts w:cs="Arial"/>
          <w:spacing w:val="-10"/>
          <w:szCs w:val="20"/>
        </w:rPr>
        <w:t xml:space="preserve"> </w:t>
      </w:r>
      <w:r w:rsidRPr="00AF4F03">
        <w:rPr>
          <w:rFonts w:cs="Arial"/>
          <w:spacing w:val="-2"/>
          <w:szCs w:val="20"/>
        </w:rPr>
        <w:t>definidas pela ANATEL</w:t>
      </w:r>
      <w:r w:rsidRPr="00AF4F03">
        <w:rPr>
          <w:rFonts w:cs="Arial"/>
          <w:spacing w:val="-13"/>
          <w:szCs w:val="20"/>
        </w:rPr>
        <w:t xml:space="preserve"> </w:t>
      </w:r>
      <w:r w:rsidRPr="00AF4F03">
        <w:rPr>
          <w:rFonts w:cs="Arial"/>
          <w:spacing w:val="-2"/>
          <w:szCs w:val="20"/>
        </w:rPr>
        <w:t>da</w:t>
      </w:r>
      <w:r w:rsidRPr="00AF4F03">
        <w:rPr>
          <w:rFonts w:cs="Arial"/>
          <w:spacing w:val="-10"/>
          <w:szCs w:val="20"/>
        </w:rPr>
        <w:t xml:space="preserve"> </w:t>
      </w:r>
      <w:r w:rsidRPr="00AF4F03">
        <w:rPr>
          <w:rFonts w:cs="Arial"/>
          <w:spacing w:val="-2"/>
          <w:szCs w:val="20"/>
        </w:rPr>
        <w:t>velocidade</w:t>
      </w:r>
      <w:r w:rsidRPr="00AF4F03">
        <w:rPr>
          <w:rFonts w:cs="Arial"/>
          <w:spacing w:val="-11"/>
          <w:szCs w:val="20"/>
        </w:rPr>
        <w:t xml:space="preserve"> </w:t>
      </w:r>
      <w:r w:rsidRPr="00AF4F03">
        <w:rPr>
          <w:rFonts w:cs="Arial"/>
          <w:spacing w:val="-2"/>
          <w:szCs w:val="20"/>
        </w:rPr>
        <w:t>contratada;</w:t>
      </w:r>
    </w:p>
    <w:p w14:paraId="47B95DAF" w14:textId="431176F9" w:rsidR="00EC3B6A" w:rsidRPr="00AF4F03" w:rsidRDefault="00EC3B6A" w:rsidP="00093C88">
      <w:pPr>
        <w:pStyle w:val="PargrafodaLista"/>
        <w:numPr>
          <w:ilvl w:val="0"/>
          <w:numId w:val="15"/>
        </w:numPr>
        <w:contextualSpacing w:val="0"/>
        <w:jc w:val="both"/>
        <w:rPr>
          <w:rFonts w:cs="Arial"/>
          <w:szCs w:val="20"/>
        </w:rPr>
      </w:pPr>
      <w:r w:rsidRPr="00AF4F03">
        <w:rPr>
          <w:rFonts w:cs="Arial"/>
          <w:spacing w:val="-4"/>
          <w:szCs w:val="20"/>
        </w:rPr>
        <w:t>Latência</w:t>
      </w:r>
      <w:r w:rsidRPr="00AF4F03">
        <w:rPr>
          <w:rFonts w:cs="Arial"/>
          <w:spacing w:val="-11"/>
          <w:szCs w:val="20"/>
        </w:rPr>
        <w:t xml:space="preserve"> </w:t>
      </w:r>
      <w:r w:rsidRPr="00AF4F03">
        <w:rPr>
          <w:rFonts w:cs="Arial"/>
          <w:spacing w:val="-4"/>
          <w:szCs w:val="20"/>
        </w:rPr>
        <w:t>média</w:t>
      </w:r>
      <w:r w:rsidRPr="00AF4F03">
        <w:rPr>
          <w:rFonts w:cs="Arial"/>
          <w:spacing w:val="-11"/>
          <w:szCs w:val="20"/>
        </w:rPr>
        <w:t xml:space="preserve"> </w:t>
      </w:r>
      <w:r w:rsidRPr="00AF4F03">
        <w:rPr>
          <w:rFonts w:cs="Arial"/>
          <w:spacing w:val="-4"/>
          <w:szCs w:val="20"/>
        </w:rPr>
        <w:t>máxima</w:t>
      </w:r>
      <w:r w:rsidRPr="00AF4F03">
        <w:rPr>
          <w:rFonts w:cs="Arial"/>
          <w:spacing w:val="-10"/>
          <w:szCs w:val="20"/>
        </w:rPr>
        <w:t xml:space="preserve"> </w:t>
      </w:r>
      <w:r w:rsidRPr="00AF4F03">
        <w:rPr>
          <w:rFonts w:cs="Arial"/>
          <w:spacing w:val="-3"/>
          <w:szCs w:val="20"/>
        </w:rPr>
        <w:t>de 100ms;</w:t>
      </w:r>
    </w:p>
    <w:p w14:paraId="100DF618" w14:textId="32ADFD9B" w:rsidR="00EC3B6A" w:rsidRPr="00AF4F03" w:rsidRDefault="00EC3B6A" w:rsidP="00093C88">
      <w:pPr>
        <w:pStyle w:val="PargrafodaLista"/>
        <w:numPr>
          <w:ilvl w:val="0"/>
          <w:numId w:val="15"/>
        </w:numPr>
        <w:contextualSpacing w:val="0"/>
        <w:jc w:val="both"/>
        <w:rPr>
          <w:rFonts w:cs="Arial"/>
          <w:szCs w:val="20"/>
        </w:rPr>
      </w:pPr>
      <w:proofErr w:type="spellStart"/>
      <w:r w:rsidRPr="00AF4F03">
        <w:rPr>
          <w:rFonts w:cs="Arial"/>
          <w:spacing w:val="-5"/>
          <w:szCs w:val="20"/>
        </w:rPr>
        <w:t>Jitter</w:t>
      </w:r>
      <w:proofErr w:type="spellEnd"/>
      <w:r w:rsidRPr="00AF4F03">
        <w:rPr>
          <w:rFonts w:cs="Arial"/>
          <w:spacing w:val="-10"/>
          <w:szCs w:val="20"/>
        </w:rPr>
        <w:t xml:space="preserve"> </w:t>
      </w:r>
      <w:r w:rsidRPr="00AF4F03">
        <w:rPr>
          <w:rFonts w:cs="Arial"/>
          <w:spacing w:val="-5"/>
          <w:szCs w:val="20"/>
        </w:rPr>
        <w:t>médio</w:t>
      </w:r>
      <w:r w:rsidRPr="00AF4F03">
        <w:rPr>
          <w:rFonts w:cs="Arial"/>
          <w:spacing w:val="-6"/>
          <w:szCs w:val="20"/>
        </w:rPr>
        <w:t xml:space="preserve"> </w:t>
      </w:r>
      <w:r w:rsidRPr="00AF4F03">
        <w:rPr>
          <w:rFonts w:cs="Arial"/>
          <w:spacing w:val="-4"/>
          <w:szCs w:val="20"/>
        </w:rPr>
        <w:t>máximo</w:t>
      </w:r>
      <w:r w:rsidRPr="00AF4F03">
        <w:rPr>
          <w:rFonts w:cs="Arial"/>
          <w:spacing w:val="-5"/>
          <w:szCs w:val="20"/>
        </w:rPr>
        <w:t xml:space="preserve"> </w:t>
      </w:r>
      <w:r w:rsidRPr="00AF4F03">
        <w:rPr>
          <w:rFonts w:cs="Arial"/>
          <w:spacing w:val="-4"/>
          <w:szCs w:val="20"/>
        </w:rPr>
        <w:t>de</w:t>
      </w:r>
      <w:r w:rsidRPr="00AF4F03">
        <w:rPr>
          <w:rFonts w:cs="Arial"/>
          <w:spacing w:val="-8"/>
          <w:szCs w:val="20"/>
        </w:rPr>
        <w:t xml:space="preserve"> </w:t>
      </w:r>
      <w:r w:rsidRPr="00AF4F03">
        <w:rPr>
          <w:rFonts w:cs="Arial"/>
          <w:spacing w:val="-4"/>
          <w:szCs w:val="20"/>
        </w:rPr>
        <w:t>50ms;</w:t>
      </w:r>
    </w:p>
    <w:p w14:paraId="4E162B0C" w14:textId="746BD14D" w:rsidR="009B31B1" w:rsidRPr="00093C88" w:rsidRDefault="00EC3B6A" w:rsidP="00093C88">
      <w:pPr>
        <w:pStyle w:val="PargrafodaLista"/>
        <w:numPr>
          <w:ilvl w:val="0"/>
          <w:numId w:val="15"/>
        </w:numPr>
        <w:contextualSpacing w:val="0"/>
        <w:jc w:val="both"/>
        <w:rPr>
          <w:rFonts w:cs="Arial"/>
          <w:color w:val="FF0000"/>
          <w:szCs w:val="20"/>
        </w:rPr>
      </w:pPr>
      <w:r w:rsidRPr="00093C88">
        <w:rPr>
          <w:rFonts w:cs="Arial"/>
          <w:spacing w:val="-6"/>
          <w:szCs w:val="20"/>
        </w:rPr>
        <w:t>Disponibilidade definidas pela ANATEL</w:t>
      </w:r>
      <w:r w:rsidR="007B2EED" w:rsidRPr="00093C88">
        <w:rPr>
          <w:rFonts w:cs="Arial"/>
          <w:spacing w:val="-6"/>
          <w:szCs w:val="20"/>
        </w:rPr>
        <w:t xml:space="preserve"> e ETP</w:t>
      </w:r>
      <w:r w:rsidRPr="00093C88">
        <w:rPr>
          <w:rFonts w:cs="Arial"/>
          <w:spacing w:val="-6"/>
          <w:szCs w:val="20"/>
        </w:rPr>
        <w:t>.</w:t>
      </w:r>
    </w:p>
    <w:sectPr w:rsidR="009B31B1" w:rsidRPr="00093C88" w:rsidSect="00230D47">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624A2" w14:textId="77777777" w:rsidR="009D7818" w:rsidRDefault="009D7818">
      <w:r>
        <w:separator/>
      </w:r>
    </w:p>
  </w:endnote>
  <w:endnote w:type="continuationSeparator" w:id="0">
    <w:p w14:paraId="32066358" w14:textId="77777777" w:rsidR="009D7818" w:rsidRDefault="009D7818">
      <w:r>
        <w:continuationSeparator/>
      </w:r>
    </w:p>
  </w:endnote>
  <w:endnote w:type="continuationNotice" w:id="1">
    <w:p w14:paraId="2CB5AF80" w14:textId="77777777" w:rsidR="009D7818" w:rsidRDefault="009D7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D2B83" w14:textId="77777777" w:rsidR="009D7818" w:rsidRDefault="009D7818" w:rsidP="00D13722"/>
  <w:p w14:paraId="756AF004" w14:textId="77777777" w:rsidR="009D7818" w:rsidRPr="00707FE4" w:rsidRDefault="009D7818" w:rsidP="00D13722">
    <w:pPr>
      <w:pBdr>
        <w:top w:val="single" w:sz="12" w:space="1" w:color="auto"/>
      </w:pBdr>
      <w:tabs>
        <w:tab w:val="center" w:pos="4252"/>
        <w:tab w:val="right" w:pos="8504"/>
      </w:tabs>
      <w:jc w:val="center"/>
      <w:rPr>
        <w:rFonts w:cs="Arial"/>
        <w:sz w:val="16"/>
        <w:szCs w:val="16"/>
      </w:rPr>
    </w:pPr>
    <w:r w:rsidRPr="00707FE4">
      <w:rPr>
        <w:rFonts w:cs="Arial"/>
        <w:sz w:val="16"/>
        <w:szCs w:val="16"/>
      </w:rPr>
      <w:t>Av. Presidente Dutra, 2374 - Centro</w:t>
    </w:r>
  </w:p>
  <w:p w14:paraId="2286C8D5" w14:textId="77777777" w:rsidR="009D7818" w:rsidRPr="00707FE4" w:rsidRDefault="009D7818" w:rsidP="00D13722">
    <w:pPr>
      <w:pBdr>
        <w:top w:val="single" w:sz="12" w:space="1" w:color="auto"/>
      </w:pBdr>
      <w:tabs>
        <w:tab w:val="center" w:pos="4252"/>
        <w:tab w:val="right" w:pos="8504"/>
      </w:tabs>
      <w:jc w:val="center"/>
      <w:rPr>
        <w:rFonts w:cs="Arial"/>
        <w:sz w:val="16"/>
        <w:szCs w:val="16"/>
      </w:rPr>
    </w:pPr>
    <w:proofErr w:type="spellStart"/>
    <w:r w:rsidRPr="00707FE4">
      <w:rPr>
        <w:rFonts w:cs="Arial"/>
        <w:sz w:val="16"/>
        <w:szCs w:val="16"/>
      </w:rPr>
      <w:t>Tel</w:t>
    </w:r>
    <w:proofErr w:type="spellEnd"/>
    <w:r w:rsidRPr="00707FE4">
      <w:rPr>
        <w:rFonts w:cs="Arial"/>
        <w:sz w:val="16"/>
        <w:szCs w:val="16"/>
      </w:rPr>
      <w:t>: (69) 3229-8870 – CEP – 76.801-034 – Porto Velho/RO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D6FB0" w14:textId="77777777" w:rsidR="009D7818" w:rsidRDefault="009D7818">
      <w:r>
        <w:separator/>
      </w:r>
    </w:p>
  </w:footnote>
  <w:footnote w:type="continuationSeparator" w:id="0">
    <w:p w14:paraId="68A8660A" w14:textId="77777777" w:rsidR="009D7818" w:rsidRDefault="009D7818">
      <w:r>
        <w:continuationSeparator/>
      </w:r>
    </w:p>
  </w:footnote>
  <w:footnote w:type="continuationNotice" w:id="1">
    <w:p w14:paraId="3007B9F5" w14:textId="77777777" w:rsidR="009D7818" w:rsidRDefault="009D781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1"/>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4484"/>
      <w:gridCol w:w="2902"/>
    </w:tblGrid>
    <w:tr w:rsidR="009D7818" w:rsidRPr="00542EC8" w14:paraId="570824EC" w14:textId="77777777" w:rsidTr="00F05666">
      <w:trPr>
        <w:trHeight w:val="253"/>
      </w:trPr>
      <w:tc>
        <w:tcPr>
          <w:tcW w:w="2410" w:type="dxa"/>
          <w:vAlign w:val="center"/>
        </w:tcPr>
        <w:p w14:paraId="308F19D1" w14:textId="77777777" w:rsidR="009D7818" w:rsidRPr="00DB506F" w:rsidRDefault="009D7818" w:rsidP="00D13722">
          <w:pPr>
            <w:tabs>
              <w:tab w:val="center" w:pos="4252"/>
              <w:tab w:val="right" w:pos="8504"/>
            </w:tabs>
            <w:textAlignment w:val="baseline"/>
            <w:rPr>
              <w:rFonts w:eastAsia="Arial" w:cs="Arial"/>
              <w:b/>
              <w:bCs/>
              <w:kern w:val="1"/>
            </w:rPr>
          </w:pPr>
          <w:r>
            <w:rPr>
              <w:noProof/>
              <w:color w:val="000000"/>
            </w:rPr>
            <w:drawing>
              <wp:inline distT="0" distB="0" distL="0" distR="0" wp14:anchorId="57F43622" wp14:editId="4ECD9EBA">
                <wp:extent cx="1466850" cy="61214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1471832" cy="614219"/>
                        </a:xfrm>
                        <a:prstGeom prst="rect">
                          <a:avLst/>
                        </a:prstGeom>
                        <a:noFill/>
                        <a:ln>
                          <a:noFill/>
                        </a:ln>
                      </pic:spPr>
                    </pic:pic>
                  </a:graphicData>
                </a:graphic>
              </wp:inline>
            </w:drawing>
          </w:r>
        </w:p>
      </w:tc>
      <w:tc>
        <w:tcPr>
          <w:tcW w:w="4562" w:type="dxa"/>
          <w:shd w:val="clear" w:color="auto" w:fill="FFFFFF" w:themeFill="background1"/>
          <w:vAlign w:val="center"/>
        </w:tcPr>
        <w:p w14:paraId="2542FCC4" w14:textId="77777777" w:rsidR="009D7818" w:rsidRDefault="009D7818" w:rsidP="00985976">
          <w:pPr>
            <w:tabs>
              <w:tab w:val="center" w:pos="4252"/>
              <w:tab w:val="right" w:pos="8504"/>
            </w:tabs>
            <w:ind w:right="-44"/>
            <w:jc w:val="center"/>
            <w:textAlignment w:val="baseline"/>
            <w:rPr>
              <w:rFonts w:eastAsia="Arial" w:cs="Arial"/>
              <w:b/>
              <w:bCs/>
              <w:kern w:val="24"/>
              <w:sz w:val="16"/>
              <w:szCs w:val="16"/>
            </w:rPr>
          </w:pPr>
          <w:r w:rsidRPr="00707FE4">
            <w:rPr>
              <w:rFonts w:eastAsia="Arial" w:cs="Arial"/>
              <w:b/>
              <w:bCs/>
              <w:kern w:val="24"/>
              <w:sz w:val="16"/>
              <w:szCs w:val="16"/>
            </w:rPr>
            <w:t>CONSELHO REGIONAL DE CONTABILIDADE DE RO</w:t>
          </w:r>
        </w:p>
        <w:p w14:paraId="75B7ED40" w14:textId="6AEEA888" w:rsidR="009D7818" w:rsidRPr="00985976" w:rsidRDefault="009D7818" w:rsidP="00985976">
          <w:pPr>
            <w:tabs>
              <w:tab w:val="center" w:pos="4252"/>
              <w:tab w:val="right" w:pos="8504"/>
            </w:tabs>
            <w:ind w:right="-44"/>
            <w:jc w:val="center"/>
            <w:textAlignment w:val="baseline"/>
            <w:rPr>
              <w:rFonts w:eastAsia="Arial" w:cs="Arial"/>
              <w:b/>
              <w:bCs/>
              <w:kern w:val="24"/>
              <w:sz w:val="16"/>
              <w:szCs w:val="16"/>
            </w:rPr>
          </w:pPr>
          <w:r>
            <w:rPr>
              <w:rFonts w:eastAsia="Arial" w:cs="Arial"/>
              <w:b/>
              <w:bCs/>
              <w:kern w:val="24"/>
              <w:sz w:val="16"/>
              <w:szCs w:val="16"/>
            </w:rPr>
            <w:t>CENTRO DE PROCESSAMENTO DE DADOS - CPD</w:t>
          </w:r>
        </w:p>
      </w:tc>
      <w:tc>
        <w:tcPr>
          <w:tcW w:w="2940" w:type="dxa"/>
          <w:shd w:val="clear" w:color="auto" w:fill="FFFFFF" w:themeFill="background1"/>
        </w:tcPr>
        <w:p w14:paraId="2C15AFDB" w14:textId="77777777" w:rsidR="009D7818" w:rsidRPr="00685C6E" w:rsidRDefault="009D7818" w:rsidP="00D13722">
          <w:pPr>
            <w:tabs>
              <w:tab w:val="center" w:pos="4252"/>
              <w:tab w:val="right" w:pos="8504"/>
            </w:tabs>
            <w:textAlignment w:val="baseline"/>
            <w:rPr>
              <w:rFonts w:eastAsia="Arial" w:cs="Arial"/>
              <w:b/>
              <w:bCs/>
              <w:kern w:val="24"/>
              <w:sz w:val="16"/>
              <w:szCs w:val="16"/>
            </w:rPr>
          </w:pPr>
          <w:r>
            <w:rPr>
              <w:noProof/>
            </w:rPr>
            <w:t xml:space="preserve">           </w:t>
          </w:r>
          <w:r>
            <w:rPr>
              <w:noProof/>
            </w:rPr>
            <w:drawing>
              <wp:inline distT="0" distB="0" distL="0" distR="0" wp14:anchorId="414F2062" wp14:editId="139A2F23">
                <wp:extent cx="847725" cy="809625"/>
                <wp:effectExtent l="0" t="0" r="9525"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09625"/>
                        </a:xfrm>
                        <a:prstGeom prst="rect">
                          <a:avLst/>
                        </a:prstGeom>
                        <a:noFill/>
                        <a:ln>
                          <a:noFill/>
                        </a:ln>
                      </pic:spPr>
                    </pic:pic>
                  </a:graphicData>
                </a:graphic>
              </wp:inline>
            </w:drawing>
          </w:r>
        </w:p>
      </w:tc>
    </w:tr>
  </w:tbl>
  <w:p w14:paraId="6E7D4CB2" w14:textId="77777777" w:rsidR="009D7818" w:rsidRPr="00D508FC" w:rsidRDefault="009D7818" w:rsidP="00D13722">
    <w:pPr>
      <w:pStyle w:val="Cabealho"/>
      <w:pBdr>
        <w:bottom w:val="single" w:sz="12" w:space="1" w:color="auto"/>
      </w:pBdr>
      <w:rPr>
        <w:sz w:val="18"/>
        <w:szCs w:val="18"/>
      </w:rPr>
    </w:pPr>
  </w:p>
  <w:p w14:paraId="67B49C10" w14:textId="77777777" w:rsidR="009D7818" w:rsidRDefault="009D7818">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2" w15:restartNumberingAfterBreak="0">
    <w:nsid w:val="1D5C100D"/>
    <w:multiLevelType w:val="multilevel"/>
    <w:tmpl w:val="0E702B66"/>
    <w:lvl w:ilvl="0">
      <w:start w:val="1"/>
      <w:numFmt w:val="decimal"/>
      <w:pStyle w:val="Nivel1"/>
      <w:lvlText w:val="%1."/>
      <w:lvlJc w:val="left"/>
      <w:pPr>
        <w:ind w:left="502" w:hanging="360"/>
      </w:pPr>
      <w:rPr>
        <w:rFonts w:hint="default"/>
        <w:i w:val="0"/>
      </w:rPr>
    </w:lvl>
    <w:lvl w:ilvl="1">
      <w:start w:val="1"/>
      <w:numFmt w:val="decimal"/>
      <w:lvlText w:val="%1.%2."/>
      <w:lvlJc w:val="left"/>
      <w:pPr>
        <w:ind w:left="716" w:hanging="432"/>
      </w:pPr>
      <w:rPr>
        <w:rFonts w:hint="default"/>
        <w:b w:val="0"/>
        <w:i w:val="0"/>
        <w:color w:val="auto"/>
        <w:lang w:val="x-none"/>
      </w:rPr>
    </w:lvl>
    <w:lvl w:ilvl="2">
      <w:start w:val="1"/>
      <w:numFmt w:val="decimal"/>
      <w:lvlText w:val="%1.%2.%3."/>
      <w:lvlJc w:val="left"/>
      <w:pPr>
        <w:ind w:left="1922" w:hanging="504"/>
      </w:pPr>
      <w:rPr>
        <w:rFonts w:hint="default"/>
        <w:i w:val="0"/>
        <w:color w:val="auto"/>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191733"/>
    <w:multiLevelType w:val="hybridMultilevel"/>
    <w:tmpl w:val="72EA190E"/>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36E93742"/>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DD361E"/>
    <w:multiLevelType w:val="multilevel"/>
    <w:tmpl w:val="99829F54"/>
    <w:lvl w:ilvl="0">
      <w:start w:val="1"/>
      <w:numFmt w:val="decimal"/>
      <w:pStyle w:val="Nivel01"/>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A033DBB"/>
    <w:multiLevelType w:val="multilevel"/>
    <w:tmpl w:val="3FFAB76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B2666EE"/>
    <w:multiLevelType w:val="multilevel"/>
    <w:tmpl w:val="704A44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7."/>
      <w:lvlJc w:val="left"/>
      <w:pPr>
        <w:ind w:left="3240" w:hanging="1080"/>
      </w:pPr>
      <w:rPr>
        <w:rFonts w:ascii="Arial" w:eastAsia="Times New Roman" w:hAnsi="Arial" w:cs="Arial"/>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10"/>
  </w:num>
  <w:num w:numId="8">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num>
  <w:num w:numId="11">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9"/>
    </w:lvlOverride>
    <w:lvlOverride w:ilvl="1">
      <w:startOverride w:val="1"/>
    </w:lvlOverride>
    <w:lvlOverride w:ilvl="2">
      <w:startOverride w:val="2"/>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E5"/>
    <w:rsid w:val="000004B8"/>
    <w:rsid w:val="00000DB1"/>
    <w:rsid w:val="00001188"/>
    <w:rsid w:val="0000144E"/>
    <w:rsid w:val="0000236D"/>
    <w:rsid w:val="00003298"/>
    <w:rsid w:val="00003EEC"/>
    <w:rsid w:val="00006925"/>
    <w:rsid w:val="00010AC1"/>
    <w:rsid w:val="0001155F"/>
    <w:rsid w:val="000151EF"/>
    <w:rsid w:val="0002260C"/>
    <w:rsid w:val="0002306D"/>
    <w:rsid w:val="000242C8"/>
    <w:rsid w:val="0002580C"/>
    <w:rsid w:val="00025A25"/>
    <w:rsid w:val="00026DA1"/>
    <w:rsid w:val="00027155"/>
    <w:rsid w:val="00027A7E"/>
    <w:rsid w:val="00030768"/>
    <w:rsid w:val="00031465"/>
    <w:rsid w:val="000318BA"/>
    <w:rsid w:val="00031A77"/>
    <w:rsid w:val="00031DD6"/>
    <w:rsid w:val="00032239"/>
    <w:rsid w:val="00034037"/>
    <w:rsid w:val="00034151"/>
    <w:rsid w:val="00034752"/>
    <w:rsid w:val="00034A29"/>
    <w:rsid w:val="0003526A"/>
    <w:rsid w:val="00040957"/>
    <w:rsid w:val="00047D73"/>
    <w:rsid w:val="000523A2"/>
    <w:rsid w:val="00052D53"/>
    <w:rsid w:val="00054C8C"/>
    <w:rsid w:val="00055DC9"/>
    <w:rsid w:val="00056433"/>
    <w:rsid w:val="00057928"/>
    <w:rsid w:val="00057FE8"/>
    <w:rsid w:val="00060414"/>
    <w:rsid w:val="00060D91"/>
    <w:rsid w:val="00062853"/>
    <w:rsid w:val="00063028"/>
    <w:rsid w:val="00063155"/>
    <w:rsid w:val="0006537A"/>
    <w:rsid w:val="000670EC"/>
    <w:rsid w:val="000677A2"/>
    <w:rsid w:val="00067938"/>
    <w:rsid w:val="0006797C"/>
    <w:rsid w:val="00070B9C"/>
    <w:rsid w:val="00070EA5"/>
    <w:rsid w:val="00070F8B"/>
    <w:rsid w:val="00071E06"/>
    <w:rsid w:val="0007344F"/>
    <w:rsid w:val="00076CBC"/>
    <w:rsid w:val="00076CEE"/>
    <w:rsid w:val="000779C7"/>
    <w:rsid w:val="000805AB"/>
    <w:rsid w:val="0008101B"/>
    <w:rsid w:val="00081098"/>
    <w:rsid w:val="00082091"/>
    <w:rsid w:val="000823E2"/>
    <w:rsid w:val="00082976"/>
    <w:rsid w:val="000839C7"/>
    <w:rsid w:val="000841B1"/>
    <w:rsid w:val="00085FC4"/>
    <w:rsid w:val="00087EF2"/>
    <w:rsid w:val="0009021C"/>
    <w:rsid w:val="000903BA"/>
    <w:rsid w:val="00090F5D"/>
    <w:rsid w:val="00091FCF"/>
    <w:rsid w:val="00092759"/>
    <w:rsid w:val="00092BD1"/>
    <w:rsid w:val="00093C88"/>
    <w:rsid w:val="00094321"/>
    <w:rsid w:val="0009529A"/>
    <w:rsid w:val="000A102A"/>
    <w:rsid w:val="000A1A7B"/>
    <w:rsid w:val="000A1B88"/>
    <w:rsid w:val="000A23DA"/>
    <w:rsid w:val="000A497F"/>
    <w:rsid w:val="000A674F"/>
    <w:rsid w:val="000A7BA1"/>
    <w:rsid w:val="000B0571"/>
    <w:rsid w:val="000B111D"/>
    <w:rsid w:val="000B1720"/>
    <w:rsid w:val="000B1DC7"/>
    <w:rsid w:val="000B2918"/>
    <w:rsid w:val="000B5E1F"/>
    <w:rsid w:val="000B648F"/>
    <w:rsid w:val="000B7131"/>
    <w:rsid w:val="000B7B55"/>
    <w:rsid w:val="000C123B"/>
    <w:rsid w:val="000C21AD"/>
    <w:rsid w:val="000C2C16"/>
    <w:rsid w:val="000C54FA"/>
    <w:rsid w:val="000C670A"/>
    <w:rsid w:val="000C674C"/>
    <w:rsid w:val="000D04A9"/>
    <w:rsid w:val="000D0A06"/>
    <w:rsid w:val="000D1378"/>
    <w:rsid w:val="000D144E"/>
    <w:rsid w:val="000D2AC3"/>
    <w:rsid w:val="000D2D37"/>
    <w:rsid w:val="000D390A"/>
    <w:rsid w:val="000D3CCD"/>
    <w:rsid w:val="000D7559"/>
    <w:rsid w:val="000E29DB"/>
    <w:rsid w:val="000E3F1D"/>
    <w:rsid w:val="000E4484"/>
    <w:rsid w:val="000E499E"/>
    <w:rsid w:val="000E4B9C"/>
    <w:rsid w:val="000E7388"/>
    <w:rsid w:val="000E74B9"/>
    <w:rsid w:val="000F1C1C"/>
    <w:rsid w:val="000F2A6E"/>
    <w:rsid w:val="000F3454"/>
    <w:rsid w:val="000F4088"/>
    <w:rsid w:val="000F411A"/>
    <w:rsid w:val="000F4F96"/>
    <w:rsid w:val="000F5805"/>
    <w:rsid w:val="000F5A07"/>
    <w:rsid w:val="000F7E92"/>
    <w:rsid w:val="00100990"/>
    <w:rsid w:val="00101A3A"/>
    <w:rsid w:val="00102FD5"/>
    <w:rsid w:val="00104A79"/>
    <w:rsid w:val="00105707"/>
    <w:rsid w:val="00105B9D"/>
    <w:rsid w:val="0010670C"/>
    <w:rsid w:val="00106FF7"/>
    <w:rsid w:val="001103FF"/>
    <w:rsid w:val="00111869"/>
    <w:rsid w:val="001139C0"/>
    <w:rsid w:val="00113EEB"/>
    <w:rsid w:val="00113F67"/>
    <w:rsid w:val="00114259"/>
    <w:rsid w:val="00114978"/>
    <w:rsid w:val="00116778"/>
    <w:rsid w:val="00116FC6"/>
    <w:rsid w:val="001213C6"/>
    <w:rsid w:val="001219B0"/>
    <w:rsid w:val="00123506"/>
    <w:rsid w:val="00123721"/>
    <w:rsid w:val="00124990"/>
    <w:rsid w:val="00126BEA"/>
    <w:rsid w:val="00126E1D"/>
    <w:rsid w:val="00130306"/>
    <w:rsid w:val="001304C0"/>
    <w:rsid w:val="001315F2"/>
    <w:rsid w:val="00133136"/>
    <w:rsid w:val="0013348D"/>
    <w:rsid w:val="001377C7"/>
    <w:rsid w:val="00137C32"/>
    <w:rsid w:val="0014004B"/>
    <w:rsid w:val="00141FF0"/>
    <w:rsid w:val="0014325E"/>
    <w:rsid w:val="00143529"/>
    <w:rsid w:val="00143CE3"/>
    <w:rsid w:val="001449A3"/>
    <w:rsid w:val="00144F4E"/>
    <w:rsid w:val="00144F83"/>
    <w:rsid w:val="00146BDF"/>
    <w:rsid w:val="00147B28"/>
    <w:rsid w:val="001516EA"/>
    <w:rsid w:val="00153E25"/>
    <w:rsid w:val="00154505"/>
    <w:rsid w:val="001545A4"/>
    <w:rsid w:val="0015476C"/>
    <w:rsid w:val="001547AD"/>
    <w:rsid w:val="00154B96"/>
    <w:rsid w:val="0015519E"/>
    <w:rsid w:val="0015684D"/>
    <w:rsid w:val="00160BBD"/>
    <w:rsid w:val="00160DA4"/>
    <w:rsid w:val="0016171E"/>
    <w:rsid w:val="001640AF"/>
    <w:rsid w:val="0016584A"/>
    <w:rsid w:val="00165FBC"/>
    <w:rsid w:val="001671BF"/>
    <w:rsid w:val="00167D00"/>
    <w:rsid w:val="00170CE1"/>
    <w:rsid w:val="0017338E"/>
    <w:rsid w:val="00174CAA"/>
    <w:rsid w:val="0017673D"/>
    <w:rsid w:val="00177CD5"/>
    <w:rsid w:val="001815FF"/>
    <w:rsid w:val="001817D2"/>
    <w:rsid w:val="00183AF9"/>
    <w:rsid w:val="00183C33"/>
    <w:rsid w:val="00184086"/>
    <w:rsid w:val="00187649"/>
    <w:rsid w:val="00187A33"/>
    <w:rsid w:val="0019028F"/>
    <w:rsid w:val="001904A8"/>
    <w:rsid w:val="00193038"/>
    <w:rsid w:val="00193E85"/>
    <w:rsid w:val="001950B6"/>
    <w:rsid w:val="00196500"/>
    <w:rsid w:val="001A1732"/>
    <w:rsid w:val="001A2CE9"/>
    <w:rsid w:val="001A3990"/>
    <w:rsid w:val="001A3A05"/>
    <w:rsid w:val="001A3E18"/>
    <w:rsid w:val="001A408A"/>
    <w:rsid w:val="001A585B"/>
    <w:rsid w:val="001B005B"/>
    <w:rsid w:val="001B3E64"/>
    <w:rsid w:val="001B5561"/>
    <w:rsid w:val="001B5D5F"/>
    <w:rsid w:val="001B7BE2"/>
    <w:rsid w:val="001C0CEC"/>
    <w:rsid w:val="001C1951"/>
    <w:rsid w:val="001C1C5A"/>
    <w:rsid w:val="001C270F"/>
    <w:rsid w:val="001C30D7"/>
    <w:rsid w:val="001C3AB6"/>
    <w:rsid w:val="001C3F32"/>
    <w:rsid w:val="001C425C"/>
    <w:rsid w:val="001C48B6"/>
    <w:rsid w:val="001C4C04"/>
    <w:rsid w:val="001C5006"/>
    <w:rsid w:val="001C694F"/>
    <w:rsid w:val="001C7174"/>
    <w:rsid w:val="001C721E"/>
    <w:rsid w:val="001D0D66"/>
    <w:rsid w:val="001D0F05"/>
    <w:rsid w:val="001D2048"/>
    <w:rsid w:val="001D2D2B"/>
    <w:rsid w:val="001D5497"/>
    <w:rsid w:val="001D5915"/>
    <w:rsid w:val="001D6D07"/>
    <w:rsid w:val="001E10E8"/>
    <w:rsid w:val="001E260F"/>
    <w:rsid w:val="001E316F"/>
    <w:rsid w:val="001E3AAF"/>
    <w:rsid w:val="001E5AE0"/>
    <w:rsid w:val="001E65F6"/>
    <w:rsid w:val="001F06A4"/>
    <w:rsid w:val="001F0A6E"/>
    <w:rsid w:val="001F2222"/>
    <w:rsid w:val="001F2972"/>
    <w:rsid w:val="001F2C48"/>
    <w:rsid w:val="001F39FA"/>
    <w:rsid w:val="001F405B"/>
    <w:rsid w:val="001F731E"/>
    <w:rsid w:val="001F7799"/>
    <w:rsid w:val="002004CF"/>
    <w:rsid w:val="00202A04"/>
    <w:rsid w:val="00202D3A"/>
    <w:rsid w:val="00204A1F"/>
    <w:rsid w:val="00204DA2"/>
    <w:rsid w:val="00205197"/>
    <w:rsid w:val="0020593D"/>
    <w:rsid w:val="00206E8C"/>
    <w:rsid w:val="00206F5F"/>
    <w:rsid w:val="00207B98"/>
    <w:rsid w:val="00210001"/>
    <w:rsid w:val="0021106D"/>
    <w:rsid w:val="002113E4"/>
    <w:rsid w:val="0021320B"/>
    <w:rsid w:val="00213278"/>
    <w:rsid w:val="00213C35"/>
    <w:rsid w:val="0022034C"/>
    <w:rsid w:val="00221BA5"/>
    <w:rsid w:val="00222359"/>
    <w:rsid w:val="00222980"/>
    <w:rsid w:val="00222D2F"/>
    <w:rsid w:val="002241A2"/>
    <w:rsid w:val="00225762"/>
    <w:rsid w:val="00225E3D"/>
    <w:rsid w:val="0022631B"/>
    <w:rsid w:val="00227104"/>
    <w:rsid w:val="00230772"/>
    <w:rsid w:val="00230D47"/>
    <w:rsid w:val="00231E9C"/>
    <w:rsid w:val="002329EE"/>
    <w:rsid w:val="00234699"/>
    <w:rsid w:val="002361A4"/>
    <w:rsid w:val="002369A5"/>
    <w:rsid w:val="0023712F"/>
    <w:rsid w:val="00240B17"/>
    <w:rsid w:val="00241D78"/>
    <w:rsid w:val="00242D13"/>
    <w:rsid w:val="00242E79"/>
    <w:rsid w:val="00245704"/>
    <w:rsid w:val="00246DAE"/>
    <w:rsid w:val="002510B8"/>
    <w:rsid w:val="002521B6"/>
    <w:rsid w:val="002538B4"/>
    <w:rsid w:val="002538E3"/>
    <w:rsid w:val="00253EC9"/>
    <w:rsid w:val="00255249"/>
    <w:rsid w:val="00255C24"/>
    <w:rsid w:val="002562F5"/>
    <w:rsid w:val="00256C6F"/>
    <w:rsid w:val="00257C62"/>
    <w:rsid w:val="00257C7C"/>
    <w:rsid w:val="002600E7"/>
    <w:rsid w:val="00260573"/>
    <w:rsid w:val="00260802"/>
    <w:rsid w:val="00260CA3"/>
    <w:rsid w:val="002610DF"/>
    <w:rsid w:val="00261C58"/>
    <w:rsid w:val="00262046"/>
    <w:rsid w:val="0026386A"/>
    <w:rsid w:val="00265AD7"/>
    <w:rsid w:val="0026627C"/>
    <w:rsid w:val="00267125"/>
    <w:rsid w:val="00267B22"/>
    <w:rsid w:val="00271CB6"/>
    <w:rsid w:val="00272CF6"/>
    <w:rsid w:val="0027301A"/>
    <w:rsid w:val="00273A31"/>
    <w:rsid w:val="00274880"/>
    <w:rsid w:val="00275139"/>
    <w:rsid w:val="00276235"/>
    <w:rsid w:val="00276ECC"/>
    <w:rsid w:val="002774B9"/>
    <w:rsid w:val="00280179"/>
    <w:rsid w:val="002801FA"/>
    <w:rsid w:val="00280B30"/>
    <w:rsid w:val="002838CC"/>
    <w:rsid w:val="002839F7"/>
    <w:rsid w:val="0028765E"/>
    <w:rsid w:val="0029037D"/>
    <w:rsid w:val="00292217"/>
    <w:rsid w:val="002937D4"/>
    <w:rsid w:val="0029388F"/>
    <w:rsid w:val="00293A02"/>
    <w:rsid w:val="002A08C8"/>
    <w:rsid w:val="002A763F"/>
    <w:rsid w:val="002A7EC0"/>
    <w:rsid w:val="002B0FE1"/>
    <w:rsid w:val="002B4FCF"/>
    <w:rsid w:val="002B5FB0"/>
    <w:rsid w:val="002B6E5C"/>
    <w:rsid w:val="002C4545"/>
    <w:rsid w:val="002C54C1"/>
    <w:rsid w:val="002C7FE3"/>
    <w:rsid w:val="002D19CF"/>
    <w:rsid w:val="002D2F8E"/>
    <w:rsid w:val="002D61A5"/>
    <w:rsid w:val="002D656F"/>
    <w:rsid w:val="002D78B4"/>
    <w:rsid w:val="002D7C8E"/>
    <w:rsid w:val="002E1144"/>
    <w:rsid w:val="002E160F"/>
    <w:rsid w:val="002E1AFE"/>
    <w:rsid w:val="002E3F91"/>
    <w:rsid w:val="002E480D"/>
    <w:rsid w:val="002E5F6B"/>
    <w:rsid w:val="002E6E63"/>
    <w:rsid w:val="002F084D"/>
    <w:rsid w:val="002F115A"/>
    <w:rsid w:val="002F308B"/>
    <w:rsid w:val="002F347B"/>
    <w:rsid w:val="002F6B34"/>
    <w:rsid w:val="002F6BC8"/>
    <w:rsid w:val="002F71DC"/>
    <w:rsid w:val="0030253A"/>
    <w:rsid w:val="00303A36"/>
    <w:rsid w:val="00304F66"/>
    <w:rsid w:val="003053DD"/>
    <w:rsid w:val="00307CB7"/>
    <w:rsid w:val="00310B4A"/>
    <w:rsid w:val="003133C8"/>
    <w:rsid w:val="00313C30"/>
    <w:rsid w:val="0031520B"/>
    <w:rsid w:val="003158E6"/>
    <w:rsid w:val="0031762E"/>
    <w:rsid w:val="00320359"/>
    <w:rsid w:val="00321EDD"/>
    <w:rsid w:val="00322C16"/>
    <w:rsid w:val="003238C3"/>
    <w:rsid w:val="00324238"/>
    <w:rsid w:val="00324BCD"/>
    <w:rsid w:val="00324F30"/>
    <w:rsid w:val="00325023"/>
    <w:rsid w:val="003256F2"/>
    <w:rsid w:val="0032599C"/>
    <w:rsid w:val="00325FD8"/>
    <w:rsid w:val="003265B9"/>
    <w:rsid w:val="003268EE"/>
    <w:rsid w:val="00327232"/>
    <w:rsid w:val="00327BC6"/>
    <w:rsid w:val="00331182"/>
    <w:rsid w:val="00333588"/>
    <w:rsid w:val="003356F7"/>
    <w:rsid w:val="00335AB9"/>
    <w:rsid w:val="00336DD6"/>
    <w:rsid w:val="0033745F"/>
    <w:rsid w:val="00340EE0"/>
    <w:rsid w:val="00341DF2"/>
    <w:rsid w:val="0034272D"/>
    <w:rsid w:val="00343032"/>
    <w:rsid w:val="003453B4"/>
    <w:rsid w:val="00345A4E"/>
    <w:rsid w:val="00345FAF"/>
    <w:rsid w:val="003464AF"/>
    <w:rsid w:val="0034673D"/>
    <w:rsid w:val="00346F7E"/>
    <w:rsid w:val="00350762"/>
    <w:rsid w:val="00350773"/>
    <w:rsid w:val="00350D2C"/>
    <w:rsid w:val="00354BED"/>
    <w:rsid w:val="0035516A"/>
    <w:rsid w:val="0035658A"/>
    <w:rsid w:val="00362394"/>
    <w:rsid w:val="0036371D"/>
    <w:rsid w:val="00364141"/>
    <w:rsid w:val="00364909"/>
    <w:rsid w:val="003678D6"/>
    <w:rsid w:val="00367EF6"/>
    <w:rsid w:val="00372E24"/>
    <w:rsid w:val="00373F2A"/>
    <w:rsid w:val="003779A2"/>
    <w:rsid w:val="0038050C"/>
    <w:rsid w:val="00380639"/>
    <w:rsid w:val="0038139C"/>
    <w:rsid w:val="0038165B"/>
    <w:rsid w:val="00381881"/>
    <w:rsid w:val="003830F0"/>
    <w:rsid w:val="00383116"/>
    <w:rsid w:val="00383A95"/>
    <w:rsid w:val="00383BEC"/>
    <w:rsid w:val="00383FD9"/>
    <w:rsid w:val="00385157"/>
    <w:rsid w:val="00385277"/>
    <w:rsid w:val="00386157"/>
    <w:rsid w:val="00386ADE"/>
    <w:rsid w:val="00391E14"/>
    <w:rsid w:val="00393CCF"/>
    <w:rsid w:val="00393D08"/>
    <w:rsid w:val="003957AB"/>
    <w:rsid w:val="003959F6"/>
    <w:rsid w:val="003965F8"/>
    <w:rsid w:val="00396920"/>
    <w:rsid w:val="003A3D13"/>
    <w:rsid w:val="003A739D"/>
    <w:rsid w:val="003A73C1"/>
    <w:rsid w:val="003B11C6"/>
    <w:rsid w:val="003B2449"/>
    <w:rsid w:val="003B2A70"/>
    <w:rsid w:val="003B6443"/>
    <w:rsid w:val="003B791E"/>
    <w:rsid w:val="003C05FE"/>
    <w:rsid w:val="003C08BE"/>
    <w:rsid w:val="003C1699"/>
    <w:rsid w:val="003C2116"/>
    <w:rsid w:val="003C25D1"/>
    <w:rsid w:val="003C309D"/>
    <w:rsid w:val="003C464C"/>
    <w:rsid w:val="003C4698"/>
    <w:rsid w:val="003C58CC"/>
    <w:rsid w:val="003C609E"/>
    <w:rsid w:val="003C6275"/>
    <w:rsid w:val="003D389C"/>
    <w:rsid w:val="003D4F37"/>
    <w:rsid w:val="003D5376"/>
    <w:rsid w:val="003D5D1D"/>
    <w:rsid w:val="003E40D9"/>
    <w:rsid w:val="003E4927"/>
    <w:rsid w:val="003E49E4"/>
    <w:rsid w:val="003E4D76"/>
    <w:rsid w:val="003E55B1"/>
    <w:rsid w:val="003E6704"/>
    <w:rsid w:val="003E6EC2"/>
    <w:rsid w:val="003F004A"/>
    <w:rsid w:val="003F0707"/>
    <w:rsid w:val="003F0ABB"/>
    <w:rsid w:val="003F1437"/>
    <w:rsid w:val="003F185C"/>
    <w:rsid w:val="003F316D"/>
    <w:rsid w:val="003F36A3"/>
    <w:rsid w:val="003F480E"/>
    <w:rsid w:val="003F7981"/>
    <w:rsid w:val="004028FB"/>
    <w:rsid w:val="0040443F"/>
    <w:rsid w:val="00404FB7"/>
    <w:rsid w:val="004053E1"/>
    <w:rsid w:val="00405A08"/>
    <w:rsid w:val="0040758E"/>
    <w:rsid w:val="00407F1C"/>
    <w:rsid w:val="00412358"/>
    <w:rsid w:val="00415F27"/>
    <w:rsid w:val="00416934"/>
    <w:rsid w:val="00416A59"/>
    <w:rsid w:val="00417A99"/>
    <w:rsid w:val="00417CA8"/>
    <w:rsid w:val="004213DF"/>
    <w:rsid w:val="0042190C"/>
    <w:rsid w:val="004221ED"/>
    <w:rsid w:val="00422B6F"/>
    <w:rsid w:val="00423878"/>
    <w:rsid w:val="00425359"/>
    <w:rsid w:val="004309B1"/>
    <w:rsid w:val="00430ED3"/>
    <w:rsid w:val="00431589"/>
    <w:rsid w:val="004316D7"/>
    <w:rsid w:val="00431EDA"/>
    <w:rsid w:val="0043231C"/>
    <w:rsid w:val="0043242E"/>
    <w:rsid w:val="00432470"/>
    <w:rsid w:val="004328BB"/>
    <w:rsid w:val="00432F61"/>
    <w:rsid w:val="00433FFC"/>
    <w:rsid w:val="00435276"/>
    <w:rsid w:val="00435447"/>
    <w:rsid w:val="0043630B"/>
    <w:rsid w:val="004369E1"/>
    <w:rsid w:val="004375CD"/>
    <w:rsid w:val="00437C5D"/>
    <w:rsid w:val="00440169"/>
    <w:rsid w:val="004408FB"/>
    <w:rsid w:val="00441E13"/>
    <w:rsid w:val="00441EA1"/>
    <w:rsid w:val="00443C01"/>
    <w:rsid w:val="00443F04"/>
    <w:rsid w:val="00445798"/>
    <w:rsid w:val="00446AD6"/>
    <w:rsid w:val="0044725C"/>
    <w:rsid w:val="004472C1"/>
    <w:rsid w:val="00447465"/>
    <w:rsid w:val="004536C6"/>
    <w:rsid w:val="00453EBE"/>
    <w:rsid w:val="0045409E"/>
    <w:rsid w:val="00455CBE"/>
    <w:rsid w:val="00455EB7"/>
    <w:rsid w:val="00455EE6"/>
    <w:rsid w:val="00455FD5"/>
    <w:rsid w:val="00460E8A"/>
    <w:rsid w:val="0046230A"/>
    <w:rsid w:val="00462C95"/>
    <w:rsid w:val="0046486A"/>
    <w:rsid w:val="00464C69"/>
    <w:rsid w:val="0046504F"/>
    <w:rsid w:val="00465447"/>
    <w:rsid w:val="004711A2"/>
    <w:rsid w:val="00472512"/>
    <w:rsid w:val="00475E6E"/>
    <w:rsid w:val="004773FC"/>
    <w:rsid w:val="004777ED"/>
    <w:rsid w:val="00480328"/>
    <w:rsid w:val="00480834"/>
    <w:rsid w:val="00481EBB"/>
    <w:rsid w:val="004834FC"/>
    <w:rsid w:val="00483B15"/>
    <w:rsid w:val="00483FB9"/>
    <w:rsid w:val="00484247"/>
    <w:rsid w:val="00484861"/>
    <w:rsid w:val="004875E7"/>
    <w:rsid w:val="0049389F"/>
    <w:rsid w:val="00494AE7"/>
    <w:rsid w:val="00494E21"/>
    <w:rsid w:val="0049576F"/>
    <w:rsid w:val="00495B89"/>
    <w:rsid w:val="00495E26"/>
    <w:rsid w:val="004A2A97"/>
    <w:rsid w:val="004A53DF"/>
    <w:rsid w:val="004A6014"/>
    <w:rsid w:val="004A7066"/>
    <w:rsid w:val="004B0252"/>
    <w:rsid w:val="004B05B0"/>
    <w:rsid w:val="004B0CAC"/>
    <w:rsid w:val="004B0FED"/>
    <w:rsid w:val="004B19B5"/>
    <w:rsid w:val="004B1BDD"/>
    <w:rsid w:val="004B1D7D"/>
    <w:rsid w:val="004B2407"/>
    <w:rsid w:val="004B25D9"/>
    <w:rsid w:val="004B44A7"/>
    <w:rsid w:val="004B460A"/>
    <w:rsid w:val="004B5795"/>
    <w:rsid w:val="004B6820"/>
    <w:rsid w:val="004B6CC5"/>
    <w:rsid w:val="004C0212"/>
    <w:rsid w:val="004C05F9"/>
    <w:rsid w:val="004C0D14"/>
    <w:rsid w:val="004C3381"/>
    <w:rsid w:val="004C48AD"/>
    <w:rsid w:val="004C6E9E"/>
    <w:rsid w:val="004C7378"/>
    <w:rsid w:val="004D1B96"/>
    <w:rsid w:val="004D3B02"/>
    <w:rsid w:val="004D41F6"/>
    <w:rsid w:val="004D6006"/>
    <w:rsid w:val="004D647B"/>
    <w:rsid w:val="004D7509"/>
    <w:rsid w:val="004E0194"/>
    <w:rsid w:val="004E0CC8"/>
    <w:rsid w:val="004E0F42"/>
    <w:rsid w:val="004E2B1D"/>
    <w:rsid w:val="004E2BCE"/>
    <w:rsid w:val="004E2E83"/>
    <w:rsid w:val="004E37BB"/>
    <w:rsid w:val="004E495D"/>
    <w:rsid w:val="004E7BEB"/>
    <w:rsid w:val="004E7CD4"/>
    <w:rsid w:val="004F208B"/>
    <w:rsid w:val="004F41E7"/>
    <w:rsid w:val="004F5107"/>
    <w:rsid w:val="004F5DF9"/>
    <w:rsid w:val="004F66B4"/>
    <w:rsid w:val="004F6CEB"/>
    <w:rsid w:val="004F78C6"/>
    <w:rsid w:val="004F79E3"/>
    <w:rsid w:val="004F7D65"/>
    <w:rsid w:val="00500552"/>
    <w:rsid w:val="00500CE5"/>
    <w:rsid w:val="0050224C"/>
    <w:rsid w:val="005037A6"/>
    <w:rsid w:val="00505133"/>
    <w:rsid w:val="005067FE"/>
    <w:rsid w:val="0050789A"/>
    <w:rsid w:val="00507A67"/>
    <w:rsid w:val="00510FE2"/>
    <w:rsid w:val="00512D53"/>
    <w:rsid w:val="005131B2"/>
    <w:rsid w:val="00514883"/>
    <w:rsid w:val="00514C7D"/>
    <w:rsid w:val="00516968"/>
    <w:rsid w:val="0052046D"/>
    <w:rsid w:val="00520829"/>
    <w:rsid w:val="00521443"/>
    <w:rsid w:val="0052351D"/>
    <w:rsid w:val="00523C55"/>
    <w:rsid w:val="00523F32"/>
    <w:rsid w:val="005251CB"/>
    <w:rsid w:val="005273A8"/>
    <w:rsid w:val="00530489"/>
    <w:rsid w:val="0053132E"/>
    <w:rsid w:val="00532DA5"/>
    <w:rsid w:val="005357DE"/>
    <w:rsid w:val="00535B91"/>
    <w:rsid w:val="00537080"/>
    <w:rsid w:val="00537820"/>
    <w:rsid w:val="00537F83"/>
    <w:rsid w:val="00544D58"/>
    <w:rsid w:val="00547EBC"/>
    <w:rsid w:val="00550185"/>
    <w:rsid w:val="005507C4"/>
    <w:rsid w:val="00552315"/>
    <w:rsid w:val="005526C2"/>
    <w:rsid w:val="00552F74"/>
    <w:rsid w:val="0055306E"/>
    <w:rsid w:val="00553229"/>
    <w:rsid w:val="00553475"/>
    <w:rsid w:val="00553A31"/>
    <w:rsid w:val="00554415"/>
    <w:rsid w:val="00555448"/>
    <w:rsid w:val="00556608"/>
    <w:rsid w:val="00556A6E"/>
    <w:rsid w:val="00561C04"/>
    <w:rsid w:val="0056213B"/>
    <w:rsid w:val="00562779"/>
    <w:rsid w:val="00562F82"/>
    <w:rsid w:val="00563005"/>
    <w:rsid w:val="00564913"/>
    <w:rsid w:val="00571F84"/>
    <w:rsid w:val="00572024"/>
    <w:rsid w:val="00572193"/>
    <w:rsid w:val="00574A11"/>
    <w:rsid w:val="0057592D"/>
    <w:rsid w:val="005777A4"/>
    <w:rsid w:val="00577C4E"/>
    <w:rsid w:val="005800D8"/>
    <w:rsid w:val="005814C9"/>
    <w:rsid w:val="0058214A"/>
    <w:rsid w:val="005846C9"/>
    <w:rsid w:val="00585667"/>
    <w:rsid w:val="00586834"/>
    <w:rsid w:val="005870C1"/>
    <w:rsid w:val="005873FC"/>
    <w:rsid w:val="00590EAF"/>
    <w:rsid w:val="00594543"/>
    <w:rsid w:val="00595DA6"/>
    <w:rsid w:val="00595E7D"/>
    <w:rsid w:val="005970FC"/>
    <w:rsid w:val="005A14E0"/>
    <w:rsid w:val="005A3BE7"/>
    <w:rsid w:val="005A4157"/>
    <w:rsid w:val="005A5E34"/>
    <w:rsid w:val="005A63F8"/>
    <w:rsid w:val="005A6A91"/>
    <w:rsid w:val="005B0066"/>
    <w:rsid w:val="005B195F"/>
    <w:rsid w:val="005B1D0B"/>
    <w:rsid w:val="005B36C2"/>
    <w:rsid w:val="005B403C"/>
    <w:rsid w:val="005B6710"/>
    <w:rsid w:val="005B74D8"/>
    <w:rsid w:val="005C0ED3"/>
    <w:rsid w:val="005C37CC"/>
    <w:rsid w:val="005C3930"/>
    <w:rsid w:val="005C48E3"/>
    <w:rsid w:val="005C515F"/>
    <w:rsid w:val="005C5C14"/>
    <w:rsid w:val="005C76D8"/>
    <w:rsid w:val="005D09D2"/>
    <w:rsid w:val="005D1142"/>
    <w:rsid w:val="005D2B1A"/>
    <w:rsid w:val="005D3118"/>
    <w:rsid w:val="005D3E2F"/>
    <w:rsid w:val="005D4308"/>
    <w:rsid w:val="005D45F2"/>
    <w:rsid w:val="005D4D37"/>
    <w:rsid w:val="005E0390"/>
    <w:rsid w:val="005E0A41"/>
    <w:rsid w:val="005E1321"/>
    <w:rsid w:val="005E2DD4"/>
    <w:rsid w:val="005E5AC2"/>
    <w:rsid w:val="005E5F39"/>
    <w:rsid w:val="005E6D43"/>
    <w:rsid w:val="005F4F8E"/>
    <w:rsid w:val="005F512C"/>
    <w:rsid w:val="005F5CD0"/>
    <w:rsid w:val="005F6F64"/>
    <w:rsid w:val="005F7615"/>
    <w:rsid w:val="005F7B0A"/>
    <w:rsid w:val="005F7C56"/>
    <w:rsid w:val="005F7E84"/>
    <w:rsid w:val="00600BAE"/>
    <w:rsid w:val="00601146"/>
    <w:rsid w:val="00601299"/>
    <w:rsid w:val="006015BB"/>
    <w:rsid w:val="006025D0"/>
    <w:rsid w:val="00602D5D"/>
    <w:rsid w:val="00603EFA"/>
    <w:rsid w:val="006054AD"/>
    <w:rsid w:val="00605C11"/>
    <w:rsid w:val="00606440"/>
    <w:rsid w:val="00606ED7"/>
    <w:rsid w:val="006078C2"/>
    <w:rsid w:val="0061056F"/>
    <w:rsid w:val="00610BB7"/>
    <w:rsid w:val="00614BB7"/>
    <w:rsid w:val="006171A9"/>
    <w:rsid w:val="006174D8"/>
    <w:rsid w:val="0061787F"/>
    <w:rsid w:val="00620A05"/>
    <w:rsid w:val="00622AD3"/>
    <w:rsid w:val="00622B7A"/>
    <w:rsid w:val="00622D7E"/>
    <w:rsid w:val="00623436"/>
    <w:rsid w:val="00625472"/>
    <w:rsid w:val="00625A43"/>
    <w:rsid w:val="006265A2"/>
    <w:rsid w:val="00627C0A"/>
    <w:rsid w:val="00634991"/>
    <w:rsid w:val="00634C4A"/>
    <w:rsid w:val="00636016"/>
    <w:rsid w:val="0064001B"/>
    <w:rsid w:val="00640863"/>
    <w:rsid w:val="00640F39"/>
    <w:rsid w:val="006410AB"/>
    <w:rsid w:val="006428B9"/>
    <w:rsid w:val="0064349E"/>
    <w:rsid w:val="006437EC"/>
    <w:rsid w:val="00645189"/>
    <w:rsid w:val="00646652"/>
    <w:rsid w:val="00646BB7"/>
    <w:rsid w:val="00647983"/>
    <w:rsid w:val="00650968"/>
    <w:rsid w:val="00651129"/>
    <w:rsid w:val="00652668"/>
    <w:rsid w:val="00652EF1"/>
    <w:rsid w:val="00653003"/>
    <w:rsid w:val="006542CF"/>
    <w:rsid w:val="00654E3C"/>
    <w:rsid w:val="00655AAF"/>
    <w:rsid w:val="00656A30"/>
    <w:rsid w:val="00656F07"/>
    <w:rsid w:val="00657497"/>
    <w:rsid w:val="00661318"/>
    <w:rsid w:val="00661716"/>
    <w:rsid w:val="00661BD2"/>
    <w:rsid w:val="00661EB3"/>
    <w:rsid w:val="00664294"/>
    <w:rsid w:val="0066451B"/>
    <w:rsid w:val="00664875"/>
    <w:rsid w:val="00665664"/>
    <w:rsid w:val="006673E7"/>
    <w:rsid w:val="0066759F"/>
    <w:rsid w:val="00670E1F"/>
    <w:rsid w:val="006734BC"/>
    <w:rsid w:val="00674964"/>
    <w:rsid w:val="00675B48"/>
    <w:rsid w:val="0067632D"/>
    <w:rsid w:val="00677F21"/>
    <w:rsid w:val="00680050"/>
    <w:rsid w:val="00680543"/>
    <w:rsid w:val="006808C7"/>
    <w:rsid w:val="00680B7E"/>
    <w:rsid w:val="00683124"/>
    <w:rsid w:val="00683B94"/>
    <w:rsid w:val="00683E3C"/>
    <w:rsid w:val="00684F89"/>
    <w:rsid w:val="006850F1"/>
    <w:rsid w:val="006865F8"/>
    <w:rsid w:val="00686692"/>
    <w:rsid w:val="00693033"/>
    <w:rsid w:val="00693321"/>
    <w:rsid w:val="00694363"/>
    <w:rsid w:val="006945B7"/>
    <w:rsid w:val="00694893"/>
    <w:rsid w:val="00694DD9"/>
    <w:rsid w:val="0069603B"/>
    <w:rsid w:val="006977DF"/>
    <w:rsid w:val="006A042E"/>
    <w:rsid w:val="006A12B1"/>
    <w:rsid w:val="006A32C1"/>
    <w:rsid w:val="006A3456"/>
    <w:rsid w:val="006A414A"/>
    <w:rsid w:val="006A52E8"/>
    <w:rsid w:val="006A58C5"/>
    <w:rsid w:val="006A5F42"/>
    <w:rsid w:val="006A6103"/>
    <w:rsid w:val="006A6E46"/>
    <w:rsid w:val="006B03E3"/>
    <w:rsid w:val="006B10ED"/>
    <w:rsid w:val="006B156A"/>
    <w:rsid w:val="006B15C2"/>
    <w:rsid w:val="006B366A"/>
    <w:rsid w:val="006B3811"/>
    <w:rsid w:val="006B51B2"/>
    <w:rsid w:val="006B5B60"/>
    <w:rsid w:val="006B6DA6"/>
    <w:rsid w:val="006C05F6"/>
    <w:rsid w:val="006C17A0"/>
    <w:rsid w:val="006C3869"/>
    <w:rsid w:val="006C4B1C"/>
    <w:rsid w:val="006C4CE8"/>
    <w:rsid w:val="006C5F00"/>
    <w:rsid w:val="006D151A"/>
    <w:rsid w:val="006D2502"/>
    <w:rsid w:val="006D27E3"/>
    <w:rsid w:val="006D4135"/>
    <w:rsid w:val="006D579B"/>
    <w:rsid w:val="006E0653"/>
    <w:rsid w:val="006E09F2"/>
    <w:rsid w:val="006E2BF6"/>
    <w:rsid w:val="006E3DF1"/>
    <w:rsid w:val="006E453A"/>
    <w:rsid w:val="006E4855"/>
    <w:rsid w:val="006E5515"/>
    <w:rsid w:val="006E6B67"/>
    <w:rsid w:val="006E721C"/>
    <w:rsid w:val="006E77E2"/>
    <w:rsid w:val="006E79A6"/>
    <w:rsid w:val="006E7ADF"/>
    <w:rsid w:val="006F1E1C"/>
    <w:rsid w:val="006F3EE2"/>
    <w:rsid w:val="006F426A"/>
    <w:rsid w:val="006F519D"/>
    <w:rsid w:val="006F5424"/>
    <w:rsid w:val="006F66ED"/>
    <w:rsid w:val="00700CBD"/>
    <w:rsid w:val="007028C7"/>
    <w:rsid w:val="00704462"/>
    <w:rsid w:val="0070743B"/>
    <w:rsid w:val="00710B52"/>
    <w:rsid w:val="00710C7E"/>
    <w:rsid w:val="007112FB"/>
    <w:rsid w:val="007120CE"/>
    <w:rsid w:val="00712E0E"/>
    <w:rsid w:val="00715597"/>
    <w:rsid w:val="00715FCC"/>
    <w:rsid w:val="00717E9A"/>
    <w:rsid w:val="0072085C"/>
    <w:rsid w:val="00720CCC"/>
    <w:rsid w:val="007217A7"/>
    <w:rsid w:val="00724CAD"/>
    <w:rsid w:val="0072732C"/>
    <w:rsid w:val="00727B84"/>
    <w:rsid w:val="00727BF6"/>
    <w:rsid w:val="00733BCC"/>
    <w:rsid w:val="00733DE0"/>
    <w:rsid w:val="007357C5"/>
    <w:rsid w:val="00736CEF"/>
    <w:rsid w:val="00737269"/>
    <w:rsid w:val="007376B8"/>
    <w:rsid w:val="0074031F"/>
    <w:rsid w:val="0074032D"/>
    <w:rsid w:val="00740D25"/>
    <w:rsid w:val="00741328"/>
    <w:rsid w:val="00741BBA"/>
    <w:rsid w:val="0074487B"/>
    <w:rsid w:val="007465A4"/>
    <w:rsid w:val="00747B3E"/>
    <w:rsid w:val="00751727"/>
    <w:rsid w:val="00752569"/>
    <w:rsid w:val="007530DA"/>
    <w:rsid w:val="00753220"/>
    <w:rsid w:val="00754103"/>
    <w:rsid w:val="00755873"/>
    <w:rsid w:val="00755D73"/>
    <w:rsid w:val="0075696E"/>
    <w:rsid w:val="00756F76"/>
    <w:rsid w:val="0076020A"/>
    <w:rsid w:val="00761D03"/>
    <w:rsid w:val="00762644"/>
    <w:rsid w:val="007628B3"/>
    <w:rsid w:val="0076373C"/>
    <w:rsid w:val="00763D72"/>
    <w:rsid w:val="007656F9"/>
    <w:rsid w:val="00766C4B"/>
    <w:rsid w:val="007674E1"/>
    <w:rsid w:val="007679B9"/>
    <w:rsid w:val="007701A1"/>
    <w:rsid w:val="007705A4"/>
    <w:rsid w:val="0077176B"/>
    <w:rsid w:val="00773BCC"/>
    <w:rsid w:val="00774866"/>
    <w:rsid w:val="00776384"/>
    <w:rsid w:val="00776488"/>
    <w:rsid w:val="00776572"/>
    <w:rsid w:val="00776AF3"/>
    <w:rsid w:val="0077738D"/>
    <w:rsid w:val="007774C2"/>
    <w:rsid w:val="007844A6"/>
    <w:rsid w:val="00784F62"/>
    <w:rsid w:val="00787D28"/>
    <w:rsid w:val="0079000C"/>
    <w:rsid w:val="007902FF"/>
    <w:rsid w:val="00790D93"/>
    <w:rsid w:val="00791CD7"/>
    <w:rsid w:val="0079430D"/>
    <w:rsid w:val="00795A2B"/>
    <w:rsid w:val="0079754C"/>
    <w:rsid w:val="007A1395"/>
    <w:rsid w:val="007A2C76"/>
    <w:rsid w:val="007B18C5"/>
    <w:rsid w:val="007B19CE"/>
    <w:rsid w:val="007B2EED"/>
    <w:rsid w:val="007B4A7C"/>
    <w:rsid w:val="007B6432"/>
    <w:rsid w:val="007B6F17"/>
    <w:rsid w:val="007B7792"/>
    <w:rsid w:val="007B7C23"/>
    <w:rsid w:val="007B7E1C"/>
    <w:rsid w:val="007C0255"/>
    <w:rsid w:val="007C09C8"/>
    <w:rsid w:val="007C0C22"/>
    <w:rsid w:val="007C13ED"/>
    <w:rsid w:val="007C2707"/>
    <w:rsid w:val="007C27FD"/>
    <w:rsid w:val="007C72B2"/>
    <w:rsid w:val="007C7548"/>
    <w:rsid w:val="007D11E5"/>
    <w:rsid w:val="007D147C"/>
    <w:rsid w:val="007D3572"/>
    <w:rsid w:val="007D4CE4"/>
    <w:rsid w:val="007D501A"/>
    <w:rsid w:val="007E0B6F"/>
    <w:rsid w:val="007E3F65"/>
    <w:rsid w:val="007E4FAC"/>
    <w:rsid w:val="007E51AF"/>
    <w:rsid w:val="007E5253"/>
    <w:rsid w:val="007E57A5"/>
    <w:rsid w:val="007E585A"/>
    <w:rsid w:val="007E68F6"/>
    <w:rsid w:val="007E6EF9"/>
    <w:rsid w:val="007F0511"/>
    <w:rsid w:val="007F05ED"/>
    <w:rsid w:val="007F163C"/>
    <w:rsid w:val="007F1DAA"/>
    <w:rsid w:val="007F2AE5"/>
    <w:rsid w:val="007F4C27"/>
    <w:rsid w:val="007F5777"/>
    <w:rsid w:val="007F6758"/>
    <w:rsid w:val="007F6AB0"/>
    <w:rsid w:val="008000EB"/>
    <w:rsid w:val="00802B6E"/>
    <w:rsid w:val="0080329B"/>
    <w:rsid w:val="00803805"/>
    <w:rsid w:val="008042AA"/>
    <w:rsid w:val="00804332"/>
    <w:rsid w:val="00804894"/>
    <w:rsid w:val="0080564D"/>
    <w:rsid w:val="0080582D"/>
    <w:rsid w:val="0080756C"/>
    <w:rsid w:val="008123A0"/>
    <w:rsid w:val="0081325F"/>
    <w:rsid w:val="008139DB"/>
    <w:rsid w:val="00813C37"/>
    <w:rsid w:val="00813E50"/>
    <w:rsid w:val="008178A3"/>
    <w:rsid w:val="00817FEA"/>
    <w:rsid w:val="00821BEA"/>
    <w:rsid w:val="00822758"/>
    <w:rsid w:val="008237D6"/>
    <w:rsid w:val="0082594B"/>
    <w:rsid w:val="00826293"/>
    <w:rsid w:val="00827ECB"/>
    <w:rsid w:val="00830472"/>
    <w:rsid w:val="0083076F"/>
    <w:rsid w:val="00831204"/>
    <w:rsid w:val="00831208"/>
    <w:rsid w:val="00834C67"/>
    <w:rsid w:val="008351E1"/>
    <w:rsid w:val="0083560E"/>
    <w:rsid w:val="00835A02"/>
    <w:rsid w:val="008414FA"/>
    <w:rsid w:val="008429CF"/>
    <w:rsid w:val="008435C0"/>
    <w:rsid w:val="008446E2"/>
    <w:rsid w:val="00844B7C"/>
    <w:rsid w:val="00846DD1"/>
    <w:rsid w:val="00847814"/>
    <w:rsid w:val="00847860"/>
    <w:rsid w:val="00847E19"/>
    <w:rsid w:val="00850CD3"/>
    <w:rsid w:val="00850D9A"/>
    <w:rsid w:val="0085112C"/>
    <w:rsid w:val="008512B7"/>
    <w:rsid w:val="0085134F"/>
    <w:rsid w:val="0085196B"/>
    <w:rsid w:val="00851E2F"/>
    <w:rsid w:val="00853F21"/>
    <w:rsid w:val="00855857"/>
    <w:rsid w:val="008577BC"/>
    <w:rsid w:val="008601A9"/>
    <w:rsid w:val="00861798"/>
    <w:rsid w:val="00861C64"/>
    <w:rsid w:val="00861E43"/>
    <w:rsid w:val="008640FA"/>
    <w:rsid w:val="00864316"/>
    <w:rsid w:val="0086450A"/>
    <w:rsid w:val="00864E77"/>
    <w:rsid w:val="00865B0D"/>
    <w:rsid w:val="00867577"/>
    <w:rsid w:val="00867B2F"/>
    <w:rsid w:val="00871B33"/>
    <w:rsid w:val="0087261B"/>
    <w:rsid w:val="00872949"/>
    <w:rsid w:val="008729C2"/>
    <w:rsid w:val="00874B15"/>
    <w:rsid w:val="00875A25"/>
    <w:rsid w:val="0087676D"/>
    <w:rsid w:val="00877468"/>
    <w:rsid w:val="00880180"/>
    <w:rsid w:val="00880D2E"/>
    <w:rsid w:val="008819F6"/>
    <w:rsid w:val="00881F71"/>
    <w:rsid w:val="008832AE"/>
    <w:rsid w:val="00884688"/>
    <w:rsid w:val="00885C6F"/>
    <w:rsid w:val="00887146"/>
    <w:rsid w:val="00887874"/>
    <w:rsid w:val="008926EA"/>
    <w:rsid w:val="0089315E"/>
    <w:rsid w:val="008941DB"/>
    <w:rsid w:val="00894722"/>
    <w:rsid w:val="008948E0"/>
    <w:rsid w:val="00894976"/>
    <w:rsid w:val="00894C85"/>
    <w:rsid w:val="008953A0"/>
    <w:rsid w:val="00895C45"/>
    <w:rsid w:val="008979B9"/>
    <w:rsid w:val="008A123A"/>
    <w:rsid w:val="008A16EA"/>
    <w:rsid w:val="008A5B79"/>
    <w:rsid w:val="008A7FA6"/>
    <w:rsid w:val="008B0C2F"/>
    <w:rsid w:val="008B6162"/>
    <w:rsid w:val="008C04BB"/>
    <w:rsid w:val="008C04DF"/>
    <w:rsid w:val="008C11BB"/>
    <w:rsid w:val="008C1971"/>
    <w:rsid w:val="008C21B1"/>
    <w:rsid w:val="008C4543"/>
    <w:rsid w:val="008C4FE8"/>
    <w:rsid w:val="008D07D3"/>
    <w:rsid w:val="008D2CAF"/>
    <w:rsid w:val="008D3ACE"/>
    <w:rsid w:val="008D51CC"/>
    <w:rsid w:val="008D57FF"/>
    <w:rsid w:val="008D7FF3"/>
    <w:rsid w:val="008E06F2"/>
    <w:rsid w:val="008E17B1"/>
    <w:rsid w:val="008E19A8"/>
    <w:rsid w:val="008E20C1"/>
    <w:rsid w:val="008E4F95"/>
    <w:rsid w:val="008E7895"/>
    <w:rsid w:val="008F1BB5"/>
    <w:rsid w:val="008F266D"/>
    <w:rsid w:val="008F4D52"/>
    <w:rsid w:val="008F4E41"/>
    <w:rsid w:val="0090332D"/>
    <w:rsid w:val="00903E5D"/>
    <w:rsid w:val="0090408D"/>
    <w:rsid w:val="009042A9"/>
    <w:rsid w:val="00904DB6"/>
    <w:rsid w:val="00904E6B"/>
    <w:rsid w:val="00906EEC"/>
    <w:rsid w:val="00913149"/>
    <w:rsid w:val="00914204"/>
    <w:rsid w:val="009144B4"/>
    <w:rsid w:val="00915C7E"/>
    <w:rsid w:val="00922260"/>
    <w:rsid w:val="00922606"/>
    <w:rsid w:val="009228AD"/>
    <w:rsid w:val="00922A90"/>
    <w:rsid w:val="00922B83"/>
    <w:rsid w:val="00922D31"/>
    <w:rsid w:val="0092559F"/>
    <w:rsid w:val="009275E2"/>
    <w:rsid w:val="0093007F"/>
    <w:rsid w:val="00930157"/>
    <w:rsid w:val="00931141"/>
    <w:rsid w:val="00935665"/>
    <w:rsid w:val="00935B30"/>
    <w:rsid w:val="00936A4E"/>
    <w:rsid w:val="00936FBD"/>
    <w:rsid w:val="00940AD0"/>
    <w:rsid w:val="00941580"/>
    <w:rsid w:val="00942DB1"/>
    <w:rsid w:val="00942EC0"/>
    <w:rsid w:val="009439A2"/>
    <w:rsid w:val="00944E0C"/>
    <w:rsid w:val="009451EE"/>
    <w:rsid w:val="0094578D"/>
    <w:rsid w:val="009479E5"/>
    <w:rsid w:val="00947D27"/>
    <w:rsid w:val="00950B27"/>
    <w:rsid w:val="00950D81"/>
    <w:rsid w:val="00951B95"/>
    <w:rsid w:val="00952CB2"/>
    <w:rsid w:val="009543EB"/>
    <w:rsid w:val="009549A5"/>
    <w:rsid w:val="00957144"/>
    <w:rsid w:val="0096164A"/>
    <w:rsid w:val="00961CFB"/>
    <w:rsid w:val="00961FB4"/>
    <w:rsid w:val="009623AB"/>
    <w:rsid w:val="009626B0"/>
    <w:rsid w:val="00965EAC"/>
    <w:rsid w:val="00967F24"/>
    <w:rsid w:val="00967F81"/>
    <w:rsid w:val="00970A6B"/>
    <w:rsid w:val="00971178"/>
    <w:rsid w:val="009719FB"/>
    <w:rsid w:val="009742D3"/>
    <w:rsid w:val="009750BB"/>
    <w:rsid w:val="00975E13"/>
    <w:rsid w:val="00976355"/>
    <w:rsid w:val="009763C4"/>
    <w:rsid w:val="009763DA"/>
    <w:rsid w:val="00976D57"/>
    <w:rsid w:val="009803F1"/>
    <w:rsid w:val="00980D5A"/>
    <w:rsid w:val="0098176E"/>
    <w:rsid w:val="00982E86"/>
    <w:rsid w:val="009844F7"/>
    <w:rsid w:val="00985686"/>
    <w:rsid w:val="00985976"/>
    <w:rsid w:val="00987536"/>
    <w:rsid w:val="009877DC"/>
    <w:rsid w:val="00987810"/>
    <w:rsid w:val="00990192"/>
    <w:rsid w:val="0099079E"/>
    <w:rsid w:val="00990902"/>
    <w:rsid w:val="00991DC3"/>
    <w:rsid w:val="00992C44"/>
    <w:rsid w:val="00995010"/>
    <w:rsid w:val="00995B17"/>
    <w:rsid w:val="00995FFD"/>
    <w:rsid w:val="009966E2"/>
    <w:rsid w:val="0099783C"/>
    <w:rsid w:val="009A45B0"/>
    <w:rsid w:val="009A6A6F"/>
    <w:rsid w:val="009A6D51"/>
    <w:rsid w:val="009A7ED9"/>
    <w:rsid w:val="009B1737"/>
    <w:rsid w:val="009B1B69"/>
    <w:rsid w:val="009B31B1"/>
    <w:rsid w:val="009B4E82"/>
    <w:rsid w:val="009B518B"/>
    <w:rsid w:val="009C3085"/>
    <w:rsid w:val="009C31B1"/>
    <w:rsid w:val="009C470D"/>
    <w:rsid w:val="009C638B"/>
    <w:rsid w:val="009D1BFF"/>
    <w:rsid w:val="009D1FF0"/>
    <w:rsid w:val="009D2696"/>
    <w:rsid w:val="009D3626"/>
    <w:rsid w:val="009D5BBD"/>
    <w:rsid w:val="009D5BFD"/>
    <w:rsid w:val="009D68FB"/>
    <w:rsid w:val="009D7818"/>
    <w:rsid w:val="009E04B3"/>
    <w:rsid w:val="009E0500"/>
    <w:rsid w:val="009E0DFC"/>
    <w:rsid w:val="009E1D10"/>
    <w:rsid w:val="009E3674"/>
    <w:rsid w:val="009E39B9"/>
    <w:rsid w:val="009E4723"/>
    <w:rsid w:val="009E47BF"/>
    <w:rsid w:val="009E5B74"/>
    <w:rsid w:val="009E704D"/>
    <w:rsid w:val="009E7C14"/>
    <w:rsid w:val="009F1266"/>
    <w:rsid w:val="009F419C"/>
    <w:rsid w:val="009F43E0"/>
    <w:rsid w:val="009F65EF"/>
    <w:rsid w:val="009F6CBB"/>
    <w:rsid w:val="00A0042C"/>
    <w:rsid w:val="00A00866"/>
    <w:rsid w:val="00A025E5"/>
    <w:rsid w:val="00A03D47"/>
    <w:rsid w:val="00A04DCE"/>
    <w:rsid w:val="00A055A5"/>
    <w:rsid w:val="00A06703"/>
    <w:rsid w:val="00A12A7C"/>
    <w:rsid w:val="00A1330E"/>
    <w:rsid w:val="00A1461F"/>
    <w:rsid w:val="00A14E4B"/>
    <w:rsid w:val="00A20E8F"/>
    <w:rsid w:val="00A20F5F"/>
    <w:rsid w:val="00A22DCF"/>
    <w:rsid w:val="00A22DFD"/>
    <w:rsid w:val="00A2507E"/>
    <w:rsid w:val="00A25562"/>
    <w:rsid w:val="00A340C0"/>
    <w:rsid w:val="00A36676"/>
    <w:rsid w:val="00A3683C"/>
    <w:rsid w:val="00A375DC"/>
    <w:rsid w:val="00A402A1"/>
    <w:rsid w:val="00A40E70"/>
    <w:rsid w:val="00A41467"/>
    <w:rsid w:val="00A43154"/>
    <w:rsid w:val="00A44175"/>
    <w:rsid w:val="00A46A2D"/>
    <w:rsid w:val="00A50D22"/>
    <w:rsid w:val="00A512C3"/>
    <w:rsid w:val="00A5224B"/>
    <w:rsid w:val="00A52A4C"/>
    <w:rsid w:val="00A53455"/>
    <w:rsid w:val="00A53C07"/>
    <w:rsid w:val="00A571FE"/>
    <w:rsid w:val="00A5768D"/>
    <w:rsid w:val="00A60395"/>
    <w:rsid w:val="00A622B3"/>
    <w:rsid w:val="00A6287E"/>
    <w:rsid w:val="00A62CFA"/>
    <w:rsid w:val="00A63609"/>
    <w:rsid w:val="00A63B8B"/>
    <w:rsid w:val="00A73CA4"/>
    <w:rsid w:val="00A76CE0"/>
    <w:rsid w:val="00A77880"/>
    <w:rsid w:val="00A77C2C"/>
    <w:rsid w:val="00A80062"/>
    <w:rsid w:val="00A804CD"/>
    <w:rsid w:val="00A82891"/>
    <w:rsid w:val="00A83F90"/>
    <w:rsid w:val="00A841A1"/>
    <w:rsid w:val="00A841CC"/>
    <w:rsid w:val="00A856EB"/>
    <w:rsid w:val="00A860AF"/>
    <w:rsid w:val="00A9016E"/>
    <w:rsid w:val="00A9022E"/>
    <w:rsid w:val="00A919A0"/>
    <w:rsid w:val="00A91B45"/>
    <w:rsid w:val="00A93677"/>
    <w:rsid w:val="00A95BE7"/>
    <w:rsid w:val="00A96F1B"/>
    <w:rsid w:val="00AA1165"/>
    <w:rsid w:val="00AA2EF5"/>
    <w:rsid w:val="00AA3F31"/>
    <w:rsid w:val="00AA427F"/>
    <w:rsid w:val="00AA4625"/>
    <w:rsid w:val="00AA46DA"/>
    <w:rsid w:val="00AA49CF"/>
    <w:rsid w:val="00AA5CD0"/>
    <w:rsid w:val="00AA664A"/>
    <w:rsid w:val="00AB1119"/>
    <w:rsid w:val="00AB135B"/>
    <w:rsid w:val="00AB13A5"/>
    <w:rsid w:val="00AB1F1A"/>
    <w:rsid w:val="00AB2E03"/>
    <w:rsid w:val="00AB7468"/>
    <w:rsid w:val="00AC0175"/>
    <w:rsid w:val="00AC079B"/>
    <w:rsid w:val="00AC158A"/>
    <w:rsid w:val="00AC1E28"/>
    <w:rsid w:val="00AC2E11"/>
    <w:rsid w:val="00AC4F34"/>
    <w:rsid w:val="00AC6EC2"/>
    <w:rsid w:val="00AC7C69"/>
    <w:rsid w:val="00AD05CE"/>
    <w:rsid w:val="00AD0E41"/>
    <w:rsid w:val="00AD5FB4"/>
    <w:rsid w:val="00AD6EFF"/>
    <w:rsid w:val="00AD7542"/>
    <w:rsid w:val="00AE1DAD"/>
    <w:rsid w:val="00AE2826"/>
    <w:rsid w:val="00AE28BC"/>
    <w:rsid w:val="00AE3A63"/>
    <w:rsid w:val="00AE4552"/>
    <w:rsid w:val="00AE4B43"/>
    <w:rsid w:val="00AE5435"/>
    <w:rsid w:val="00AE6315"/>
    <w:rsid w:val="00AF1C9A"/>
    <w:rsid w:val="00AF1E5F"/>
    <w:rsid w:val="00AF359F"/>
    <w:rsid w:val="00AF3ABE"/>
    <w:rsid w:val="00AF4F03"/>
    <w:rsid w:val="00AF67D3"/>
    <w:rsid w:val="00AF6959"/>
    <w:rsid w:val="00AF778C"/>
    <w:rsid w:val="00AF7C0A"/>
    <w:rsid w:val="00B00520"/>
    <w:rsid w:val="00B00F8E"/>
    <w:rsid w:val="00B014D0"/>
    <w:rsid w:val="00B028FF"/>
    <w:rsid w:val="00B032AB"/>
    <w:rsid w:val="00B03CB0"/>
    <w:rsid w:val="00B041A9"/>
    <w:rsid w:val="00B0465E"/>
    <w:rsid w:val="00B05123"/>
    <w:rsid w:val="00B1218F"/>
    <w:rsid w:val="00B12779"/>
    <w:rsid w:val="00B130F7"/>
    <w:rsid w:val="00B13262"/>
    <w:rsid w:val="00B14561"/>
    <w:rsid w:val="00B14C20"/>
    <w:rsid w:val="00B16238"/>
    <w:rsid w:val="00B17457"/>
    <w:rsid w:val="00B17973"/>
    <w:rsid w:val="00B20CFB"/>
    <w:rsid w:val="00B222EE"/>
    <w:rsid w:val="00B2236B"/>
    <w:rsid w:val="00B236EC"/>
    <w:rsid w:val="00B23F8B"/>
    <w:rsid w:val="00B27724"/>
    <w:rsid w:val="00B30F3D"/>
    <w:rsid w:val="00B31092"/>
    <w:rsid w:val="00B359DE"/>
    <w:rsid w:val="00B35AAD"/>
    <w:rsid w:val="00B3602A"/>
    <w:rsid w:val="00B40074"/>
    <w:rsid w:val="00B4170C"/>
    <w:rsid w:val="00B430BE"/>
    <w:rsid w:val="00B432A0"/>
    <w:rsid w:val="00B4512B"/>
    <w:rsid w:val="00B45AB1"/>
    <w:rsid w:val="00B4616F"/>
    <w:rsid w:val="00B463D3"/>
    <w:rsid w:val="00B4738B"/>
    <w:rsid w:val="00B517F7"/>
    <w:rsid w:val="00B51B11"/>
    <w:rsid w:val="00B52AFC"/>
    <w:rsid w:val="00B52EFE"/>
    <w:rsid w:val="00B5395D"/>
    <w:rsid w:val="00B53F70"/>
    <w:rsid w:val="00B559BD"/>
    <w:rsid w:val="00B568F9"/>
    <w:rsid w:val="00B56E74"/>
    <w:rsid w:val="00B60DCA"/>
    <w:rsid w:val="00B610C3"/>
    <w:rsid w:val="00B62042"/>
    <w:rsid w:val="00B624C3"/>
    <w:rsid w:val="00B63C3B"/>
    <w:rsid w:val="00B63C73"/>
    <w:rsid w:val="00B672B3"/>
    <w:rsid w:val="00B73195"/>
    <w:rsid w:val="00B748AA"/>
    <w:rsid w:val="00B758EA"/>
    <w:rsid w:val="00B75C3F"/>
    <w:rsid w:val="00B76DB6"/>
    <w:rsid w:val="00B77DBF"/>
    <w:rsid w:val="00B80947"/>
    <w:rsid w:val="00B810DF"/>
    <w:rsid w:val="00B81623"/>
    <w:rsid w:val="00B81FBB"/>
    <w:rsid w:val="00B82903"/>
    <w:rsid w:val="00B85676"/>
    <w:rsid w:val="00B86837"/>
    <w:rsid w:val="00B902B9"/>
    <w:rsid w:val="00B904B3"/>
    <w:rsid w:val="00B90989"/>
    <w:rsid w:val="00B911C0"/>
    <w:rsid w:val="00B92C59"/>
    <w:rsid w:val="00B93141"/>
    <w:rsid w:val="00B93635"/>
    <w:rsid w:val="00B951B9"/>
    <w:rsid w:val="00B95BFE"/>
    <w:rsid w:val="00B96C22"/>
    <w:rsid w:val="00B972D3"/>
    <w:rsid w:val="00B97B29"/>
    <w:rsid w:val="00BA1705"/>
    <w:rsid w:val="00BA2132"/>
    <w:rsid w:val="00BA3A25"/>
    <w:rsid w:val="00BA6694"/>
    <w:rsid w:val="00BA6F63"/>
    <w:rsid w:val="00BA7232"/>
    <w:rsid w:val="00BA77D6"/>
    <w:rsid w:val="00BB3493"/>
    <w:rsid w:val="00BB4389"/>
    <w:rsid w:val="00BB5700"/>
    <w:rsid w:val="00BB5884"/>
    <w:rsid w:val="00BB61BE"/>
    <w:rsid w:val="00BC0B6D"/>
    <w:rsid w:val="00BC2797"/>
    <w:rsid w:val="00BC4227"/>
    <w:rsid w:val="00BC48D2"/>
    <w:rsid w:val="00BC788A"/>
    <w:rsid w:val="00BD04B6"/>
    <w:rsid w:val="00BD1366"/>
    <w:rsid w:val="00BD3419"/>
    <w:rsid w:val="00BD43E5"/>
    <w:rsid w:val="00BD4824"/>
    <w:rsid w:val="00BD59E3"/>
    <w:rsid w:val="00BD69A3"/>
    <w:rsid w:val="00BD70B5"/>
    <w:rsid w:val="00BD7FD7"/>
    <w:rsid w:val="00BE0315"/>
    <w:rsid w:val="00BE05F0"/>
    <w:rsid w:val="00BE06CF"/>
    <w:rsid w:val="00BE1772"/>
    <w:rsid w:val="00BE1DEB"/>
    <w:rsid w:val="00BF0E8E"/>
    <w:rsid w:val="00BF0F7C"/>
    <w:rsid w:val="00BF16E5"/>
    <w:rsid w:val="00BF1A7F"/>
    <w:rsid w:val="00BF2319"/>
    <w:rsid w:val="00BF2D30"/>
    <w:rsid w:val="00BF6A85"/>
    <w:rsid w:val="00BF7C2A"/>
    <w:rsid w:val="00C00F37"/>
    <w:rsid w:val="00C02B1A"/>
    <w:rsid w:val="00C031EC"/>
    <w:rsid w:val="00C03F51"/>
    <w:rsid w:val="00C048C7"/>
    <w:rsid w:val="00C04993"/>
    <w:rsid w:val="00C04DD3"/>
    <w:rsid w:val="00C04EB7"/>
    <w:rsid w:val="00C05128"/>
    <w:rsid w:val="00C10CC7"/>
    <w:rsid w:val="00C11C58"/>
    <w:rsid w:val="00C11F24"/>
    <w:rsid w:val="00C13225"/>
    <w:rsid w:val="00C14C86"/>
    <w:rsid w:val="00C15B3B"/>
    <w:rsid w:val="00C15E91"/>
    <w:rsid w:val="00C16BFB"/>
    <w:rsid w:val="00C1712F"/>
    <w:rsid w:val="00C172C6"/>
    <w:rsid w:val="00C21525"/>
    <w:rsid w:val="00C229F8"/>
    <w:rsid w:val="00C23389"/>
    <w:rsid w:val="00C24187"/>
    <w:rsid w:val="00C257E5"/>
    <w:rsid w:val="00C277EE"/>
    <w:rsid w:val="00C31702"/>
    <w:rsid w:val="00C322F1"/>
    <w:rsid w:val="00C33284"/>
    <w:rsid w:val="00C339AF"/>
    <w:rsid w:val="00C351D1"/>
    <w:rsid w:val="00C35679"/>
    <w:rsid w:val="00C35844"/>
    <w:rsid w:val="00C371FA"/>
    <w:rsid w:val="00C41B20"/>
    <w:rsid w:val="00C429EE"/>
    <w:rsid w:val="00C4319E"/>
    <w:rsid w:val="00C43667"/>
    <w:rsid w:val="00C449AF"/>
    <w:rsid w:val="00C45324"/>
    <w:rsid w:val="00C456EA"/>
    <w:rsid w:val="00C46019"/>
    <w:rsid w:val="00C46BD4"/>
    <w:rsid w:val="00C46F61"/>
    <w:rsid w:val="00C46FF7"/>
    <w:rsid w:val="00C478CB"/>
    <w:rsid w:val="00C47BB2"/>
    <w:rsid w:val="00C47CF0"/>
    <w:rsid w:val="00C506F2"/>
    <w:rsid w:val="00C51C28"/>
    <w:rsid w:val="00C532B3"/>
    <w:rsid w:val="00C53456"/>
    <w:rsid w:val="00C55B69"/>
    <w:rsid w:val="00C57922"/>
    <w:rsid w:val="00C60C2D"/>
    <w:rsid w:val="00C61B57"/>
    <w:rsid w:val="00C636C5"/>
    <w:rsid w:val="00C6485F"/>
    <w:rsid w:val="00C654CB"/>
    <w:rsid w:val="00C65DE0"/>
    <w:rsid w:val="00C6645C"/>
    <w:rsid w:val="00C70043"/>
    <w:rsid w:val="00C735FB"/>
    <w:rsid w:val="00C73861"/>
    <w:rsid w:val="00C7432C"/>
    <w:rsid w:val="00C74532"/>
    <w:rsid w:val="00C74F03"/>
    <w:rsid w:val="00C75791"/>
    <w:rsid w:val="00C76304"/>
    <w:rsid w:val="00C8165C"/>
    <w:rsid w:val="00C824A5"/>
    <w:rsid w:val="00C83B2D"/>
    <w:rsid w:val="00C84955"/>
    <w:rsid w:val="00C86467"/>
    <w:rsid w:val="00C86AB2"/>
    <w:rsid w:val="00C86B23"/>
    <w:rsid w:val="00C9060F"/>
    <w:rsid w:val="00C942C1"/>
    <w:rsid w:val="00C95C72"/>
    <w:rsid w:val="00C96B86"/>
    <w:rsid w:val="00C97DF7"/>
    <w:rsid w:val="00CA0560"/>
    <w:rsid w:val="00CA15A6"/>
    <w:rsid w:val="00CA1A6A"/>
    <w:rsid w:val="00CA3218"/>
    <w:rsid w:val="00CA6108"/>
    <w:rsid w:val="00CA664F"/>
    <w:rsid w:val="00CA7867"/>
    <w:rsid w:val="00CA798A"/>
    <w:rsid w:val="00CB1D8D"/>
    <w:rsid w:val="00CB2892"/>
    <w:rsid w:val="00CB4667"/>
    <w:rsid w:val="00CB4E3C"/>
    <w:rsid w:val="00CB766B"/>
    <w:rsid w:val="00CC0061"/>
    <w:rsid w:val="00CC0706"/>
    <w:rsid w:val="00CC356D"/>
    <w:rsid w:val="00CC3ECB"/>
    <w:rsid w:val="00CC420F"/>
    <w:rsid w:val="00CC519C"/>
    <w:rsid w:val="00CC67BB"/>
    <w:rsid w:val="00CD109D"/>
    <w:rsid w:val="00CD1E9D"/>
    <w:rsid w:val="00CD42DA"/>
    <w:rsid w:val="00CD50D6"/>
    <w:rsid w:val="00CD60AD"/>
    <w:rsid w:val="00CD6ABB"/>
    <w:rsid w:val="00CE0511"/>
    <w:rsid w:val="00CE1EEE"/>
    <w:rsid w:val="00CE5CF2"/>
    <w:rsid w:val="00CE6B86"/>
    <w:rsid w:val="00CE6D92"/>
    <w:rsid w:val="00CE7E6A"/>
    <w:rsid w:val="00CF13B6"/>
    <w:rsid w:val="00CF340C"/>
    <w:rsid w:val="00CF53C5"/>
    <w:rsid w:val="00D00A5D"/>
    <w:rsid w:val="00D00A87"/>
    <w:rsid w:val="00D01FD1"/>
    <w:rsid w:val="00D0210E"/>
    <w:rsid w:val="00D02303"/>
    <w:rsid w:val="00D02F2F"/>
    <w:rsid w:val="00D03F38"/>
    <w:rsid w:val="00D05A6C"/>
    <w:rsid w:val="00D05EE7"/>
    <w:rsid w:val="00D1010E"/>
    <w:rsid w:val="00D1074E"/>
    <w:rsid w:val="00D11272"/>
    <w:rsid w:val="00D116DB"/>
    <w:rsid w:val="00D1189A"/>
    <w:rsid w:val="00D13087"/>
    <w:rsid w:val="00D13722"/>
    <w:rsid w:val="00D15854"/>
    <w:rsid w:val="00D16FA0"/>
    <w:rsid w:val="00D17875"/>
    <w:rsid w:val="00D178F9"/>
    <w:rsid w:val="00D179C3"/>
    <w:rsid w:val="00D21DFA"/>
    <w:rsid w:val="00D2214D"/>
    <w:rsid w:val="00D2604C"/>
    <w:rsid w:val="00D26DCE"/>
    <w:rsid w:val="00D278B8"/>
    <w:rsid w:val="00D30DD1"/>
    <w:rsid w:val="00D3250C"/>
    <w:rsid w:val="00D34455"/>
    <w:rsid w:val="00D37CCE"/>
    <w:rsid w:val="00D37E54"/>
    <w:rsid w:val="00D42103"/>
    <w:rsid w:val="00D442A3"/>
    <w:rsid w:val="00D44BB3"/>
    <w:rsid w:val="00D45EF2"/>
    <w:rsid w:val="00D473D8"/>
    <w:rsid w:val="00D47E0A"/>
    <w:rsid w:val="00D5130A"/>
    <w:rsid w:val="00D51769"/>
    <w:rsid w:val="00D522D8"/>
    <w:rsid w:val="00D52359"/>
    <w:rsid w:val="00D5458D"/>
    <w:rsid w:val="00D5491C"/>
    <w:rsid w:val="00D554E8"/>
    <w:rsid w:val="00D569D6"/>
    <w:rsid w:val="00D5748E"/>
    <w:rsid w:val="00D57522"/>
    <w:rsid w:val="00D57804"/>
    <w:rsid w:val="00D612A9"/>
    <w:rsid w:val="00D61FEF"/>
    <w:rsid w:val="00D63236"/>
    <w:rsid w:val="00D64067"/>
    <w:rsid w:val="00D66935"/>
    <w:rsid w:val="00D675E3"/>
    <w:rsid w:val="00D7051D"/>
    <w:rsid w:val="00D70DF0"/>
    <w:rsid w:val="00D7189B"/>
    <w:rsid w:val="00D72CD7"/>
    <w:rsid w:val="00D730F9"/>
    <w:rsid w:val="00D75E25"/>
    <w:rsid w:val="00D76099"/>
    <w:rsid w:val="00D80021"/>
    <w:rsid w:val="00D804B8"/>
    <w:rsid w:val="00D81084"/>
    <w:rsid w:val="00D8114A"/>
    <w:rsid w:val="00D8174A"/>
    <w:rsid w:val="00D81AD4"/>
    <w:rsid w:val="00D8319B"/>
    <w:rsid w:val="00D8415D"/>
    <w:rsid w:val="00D8724C"/>
    <w:rsid w:val="00D903DE"/>
    <w:rsid w:val="00D919AA"/>
    <w:rsid w:val="00D92503"/>
    <w:rsid w:val="00D938C1"/>
    <w:rsid w:val="00D94FEF"/>
    <w:rsid w:val="00DA2494"/>
    <w:rsid w:val="00DA47A8"/>
    <w:rsid w:val="00DA4D48"/>
    <w:rsid w:val="00DA5164"/>
    <w:rsid w:val="00DA520E"/>
    <w:rsid w:val="00DA5235"/>
    <w:rsid w:val="00DA6089"/>
    <w:rsid w:val="00DB07B7"/>
    <w:rsid w:val="00DB0811"/>
    <w:rsid w:val="00DB0BC0"/>
    <w:rsid w:val="00DB206B"/>
    <w:rsid w:val="00DB3592"/>
    <w:rsid w:val="00DB3751"/>
    <w:rsid w:val="00DB3D26"/>
    <w:rsid w:val="00DB4338"/>
    <w:rsid w:val="00DB4669"/>
    <w:rsid w:val="00DB4C93"/>
    <w:rsid w:val="00DB4FB2"/>
    <w:rsid w:val="00DB5E39"/>
    <w:rsid w:val="00DB64EF"/>
    <w:rsid w:val="00DC23E5"/>
    <w:rsid w:val="00DC3F8A"/>
    <w:rsid w:val="00DC530E"/>
    <w:rsid w:val="00DC79CF"/>
    <w:rsid w:val="00DD1F5A"/>
    <w:rsid w:val="00DD2144"/>
    <w:rsid w:val="00DD3355"/>
    <w:rsid w:val="00DD3603"/>
    <w:rsid w:val="00DD382D"/>
    <w:rsid w:val="00DD46E9"/>
    <w:rsid w:val="00DD7105"/>
    <w:rsid w:val="00DE0D00"/>
    <w:rsid w:val="00DE16CD"/>
    <w:rsid w:val="00DE6492"/>
    <w:rsid w:val="00DE7625"/>
    <w:rsid w:val="00DF09DA"/>
    <w:rsid w:val="00DF0DC5"/>
    <w:rsid w:val="00DF1914"/>
    <w:rsid w:val="00DF280B"/>
    <w:rsid w:val="00DF28A7"/>
    <w:rsid w:val="00DF28B7"/>
    <w:rsid w:val="00DF56A1"/>
    <w:rsid w:val="00DF68C0"/>
    <w:rsid w:val="00DF6C06"/>
    <w:rsid w:val="00DF6CD5"/>
    <w:rsid w:val="00DF7483"/>
    <w:rsid w:val="00DF7F5A"/>
    <w:rsid w:val="00E00FFD"/>
    <w:rsid w:val="00E014B9"/>
    <w:rsid w:val="00E01993"/>
    <w:rsid w:val="00E035CF"/>
    <w:rsid w:val="00E04C02"/>
    <w:rsid w:val="00E053B2"/>
    <w:rsid w:val="00E0626F"/>
    <w:rsid w:val="00E06E93"/>
    <w:rsid w:val="00E07FDD"/>
    <w:rsid w:val="00E12E81"/>
    <w:rsid w:val="00E139D5"/>
    <w:rsid w:val="00E14CA5"/>
    <w:rsid w:val="00E152DF"/>
    <w:rsid w:val="00E22D1B"/>
    <w:rsid w:val="00E235F5"/>
    <w:rsid w:val="00E23783"/>
    <w:rsid w:val="00E2399D"/>
    <w:rsid w:val="00E251A4"/>
    <w:rsid w:val="00E251E0"/>
    <w:rsid w:val="00E2621C"/>
    <w:rsid w:val="00E26411"/>
    <w:rsid w:val="00E306E7"/>
    <w:rsid w:val="00E307B6"/>
    <w:rsid w:val="00E309D1"/>
    <w:rsid w:val="00E3147D"/>
    <w:rsid w:val="00E31E10"/>
    <w:rsid w:val="00E31F10"/>
    <w:rsid w:val="00E3699F"/>
    <w:rsid w:val="00E37A79"/>
    <w:rsid w:val="00E40792"/>
    <w:rsid w:val="00E41AD6"/>
    <w:rsid w:val="00E42017"/>
    <w:rsid w:val="00E42730"/>
    <w:rsid w:val="00E448ED"/>
    <w:rsid w:val="00E46268"/>
    <w:rsid w:val="00E53985"/>
    <w:rsid w:val="00E552F7"/>
    <w:rsid w:val="00E55854"/>
    <w:rsid w:val="00E57624"/>
    <w:rsid w:val="00E61DAB"/>
    <w:rsid w:val="00E628AD"/>
    <w:rsid w:val="00E64339"/>
    <w:rsid w:val="00E66669"/>
    <w:rsid w:val="00E677BD"/>
    <w:rsid w:val="00E7090A"/>
    <w:rsid w:val="00E70C44"/>
    <w:rsid w:val="00E72B6E"/>
    <w:rsid w:val="00E74616"/>
    <w:rsid w:val="00E80B7F"/>
    <w:rsid w:val="00E80CDA"/>
    <w:rsid w:val="00E812E9"/>
    <w:rsid w:val="00E815C0"/>
    <w:rsid w:val="00E82BD5"/>
    <w:rsid w:val="00E834D2"/>
    <w:rsid w:val="00E8394F"/>
    <w:rsid w:val="00E84061"/>
    <w:rsid w:val="00E8445B"/>
    <w:rsid w:val="00E84D9B"/>
    <w:rsid w:val="00E85E3E"/>
    <w:rsid w:val="00E86C3D"/>
    <w:rsid w:val="00E872A7"/>
    <w:rsid w:val="00E94B88"/>
    <w:rsid w:val="00E94E26"/>
    <w:rsid w:val="00E956A8"/>
    <w:rsid w:val="00E963AD"/>
    <w:rsid w:val="00E96685"/>
    <w:rsid w:val="00E9710A"/>
    <w:rsid w:val="00EA0604"/>
    <w:rsid w:val="00EA19E9"/>
    <w:rsid w:val="00EA22FF"/>
    <w:rsid w:val="00EA25CD"/>
    <w:rsid w:val="00EA369D"/>
    <w:rsid w:val="00EA411E"/>
    <w:rsid w:val="00EA4F5C"/>
    <w:rsid w:val="00EA641F"/>
    <w:rsid w:val="00EA6A5A"/>
    <w:rsid w:val="00EA7496"/>
    <w:rsid w:val="00EB0E88"/>
    <w:rsid w:val="00EB19E0"/>
    <w:rsid w:val="00EB21C0"/>
    <w:rsid w:val="00EB5A80"/>
    <w:rsid w:val="00EB65AF"/>
    <w:rsid w:val="00EB7796"/>
    <w:rsid w:val="00EB7AF3"/>
    <w:rsid w:val="00EC07DD"/>
    <w:rsid w:val="00EC0D7C"/>
    <w:rsid w:val="00EC0E2D"/>
    <w:rsid w:val="00EC23C1"/>
    <w:rsid w:val="00EC2BAB"/>
    <w:rsid w:val="00EC3652"/>
    <w:rsid w:val="00EC3B6A"/>
    <w:rsid w:val="00EC5187"/>
    <w:rsid w:val="00EC5C89"/>
    <w:rsid w:val="00EC68EA"/>
    <w:rsid w:val="00EC7F14"/>
    <w:rsid w:val="00ED08D0"/>
    <w:rsid w:val="00ED08DD"/>
    <w:rsid w:val="00ED65C8"/>
    <w:rsid w:val="00ED79E7"/>
    <w:rsid w:val="00EE198A"/>
    <w:rsid w:val="00EE1F4D"/>
    <w:rsid w:val="00EE220A"/>
    <w:rsid w:val="00EE2853"/>
    <w:rsid w:val="00EE2EBF"/>
    <w:rsid w:val="00EE300B"/>
    <w:rsid w:val="00EE3DDC"/>
    <w:rsid w:val="00EE41F6"/>
    <w:rsid w:val="00EE4ED8"/>
    <w:rsid w:val="00EE5880"/>
    <w:rsid w:val="00EE5E15"/>
    <w:rsid w:val="00EE7304"/>
    <w:rsid w:val="00EE77C8"/>
    <w:rsid w:val="00EF2808"/>
    <w:rsid w:val="00EF2AB0"/>
    <w:rsid w:val="00EF3C05"/>
    <w:rsid w:val="00EF5D36"/>
    <w:rsid w:val="00EF64B8"/>
    <w:rsid w:val="00EF66FC"/>
    <w:rsid w:val="00F00969"/>
    <w:rsid w:val="00F0135B"/>
    <w:rsid w:val="00F02153"/>
    <w:rsid w:val="00F02C0E"/>
    <w:rsid w:val="00F02E73"/>
    <w:rsid w:val="00F03E2E"/>
    <w:rsid w:val="00F05666"/>
    <w:rsid w:val="00F07489"/>
    <w:rsid w:val="00F10140"/>
    <w:rsid w:val="00F11BAF"/>
    <w:rsid w:val="00F11CE3"/>
    <w:rsid w:val="00F128D0"/>
    <w:rsid w:val="00F1334D"/>
    <w:rsid w:val="00F134FC"/>
    <w:rsid w:val="00F1418C"/>
    <w:rsid w:val="00F168DE"/>
    <w:rsid w:val="00F16FDF"/>
    <w:rsid w:val="00F17DCE"/>
    <w:rsid w:val="00F214DC"/>
    <w:rsid w:val="00F22750"/>
    <w:rsid w:val="00F227D0"/>
    <w:rsid w:val="00F227E8"/>
    <w:rsid w:val="00F23CA1"/>
    <w:rsid w:val="00F2401A"/>
    <w:rsid w:val="00F2411E"/>
    <w:rsid w:val="00F24C6E"/>
    <w:rsid w:val="00F25596"/>
    <w:rsid w:val="00F25E34"/>
    <w:rsid w:val="00F2646F"/>
    <w:rsid w:val="00F27277"/>
    <w:rsid w:val="00F27E65"/>
    <w:rsid w:val="00F31CA1"/>
    <w:rsid w:val="00F37721"/>
    <w:rsid w:val="00F405C9"/>
    <w:rsid w:val="00F40A19"/>
    <w:rsid w:val="00F414CD"/>
    <w:rsid w:val="00F414F8"/>
    <w:rsid w:val="00F43C07"/>
    <w:rsid w:val="00F446BE"/>
    <w:rsid w:val="00F44FA1"/>
    <w:rsid w:val="00F4602A"/>
    <w:rsid w:val="00F46E5D"/>
    <w:rsid w:val="00F47626"/>
    <w:rsid w:val="00F47CAB"/>
    <w:rsid w:val="00F50275"/>
    <w:rsid w:val="00F50464"/>
    <w:rsid w:val="00F505C7"/>
    <w:rsid w:val="00F51366"/>
    <w:rsid w:val="00F5286E"/>
    <w:rsid w:val="00F53E2A"/>
    <w:rsid w:val="00F54824"/>
    <w:rsid w:val="00F54881"/>
    <w:rsid w:val="00F54951"/>
    <w:rsid w:val="00F55528"/>
    <w:rsid w:val="00F55980"/>
    <w:rsid w:val="00F566F6"/>
    <w:rsid w:val="00F5688B"/>
    <w:rsid w:val="00F56CE1"/>
    <w:rsid w:val="00F57C25"/>
    <w:rsid w:val="00F62706"/>
    <w:rsid w:val="00F627B5"/>
    <w:rsid w:val="00F62D01"/>
    <w:rsid w:val="00F62EE5"/>
    <w:rsid w:val="00F639E1"/>
    <w:rsid w:val="00F669C5"/>
    <w:rsid w:val="00F70F2B"/>
    <w:rsid w:val="00F71A85"/>
    <w:rsid w:val="00F72DEA"/>
    <w:rsid w:val="00F73B4B"/>
    <w:rsid w:val="00F77F40"/>
    <w:rsid w:val="00F803B0"/>
    <w:rsid w:val="00F80683"/>
    <w:rsid w:val="00F80E14"/>
    <w:rsid w:val="00F80E25"/>
    <w:rsid w:val="00F8270E"/>
    <w:rsid w:val="00F836AB"/>
    <w:rsid w:val="00F869B7"/>
    <w:rsid w:val="00F9005C"/>
    <w:rsid w:val="00F904AE"/>
    <w:rsid w:val="00F91CE7"/>
    <w:rsid w:val="00F92C20"/>
    <w:rsid w:val="00F933E0"/>
    <w:rsid w:val="00F937D1"/>
    <w:rsid w:val="00F954D4"/>
    <w:rsid w:val="00F97C33"/>
    <w:rsid w:val="00FA0966"/>
    <w:rsid w:val="00FA37DC"/>
    <w:rsid w:val="00FA4160"/>
    <w:rsid w:val="00FA41C1"/>
    <w:rsid w:val="00FA4277"/>
    <w:rsid w:val="00FA567C"/>
    <w:rsid w:val="00FA5AA3"/>
    <w:rsid w:val="00FA6717"/>
    <w:rsid w:val="00FA6905"/>
    <w:rsid w:val="00FA7A01"/>
    <w:rsid w:val="00FB02BC"/>
    <w:rsid w:val="00FB03E9"/>
    <w:rsid w:val="00FB0909"/>
    <w:rsid w:val="00FB120E"/>
    <w:rsid w:val="00FB13E6"/>
    <w:rsid w:val="00FB2BF1"/>
    <w:rsid w:val="00FB2F9B"/>
    <w:rsid w:val="00FB357E"/>
    <w:rsid w:val="00FB4456"/>
    <w:rsid w:val="00FB46A1"/>
    <w:rsid w:val="00FB58E9"/>
    <w:rsid w:val="00FB5D74"/>
    <w:rsid w:val="00FB6DA7"/>
    <w:rsid w:val="00FB7121"/>
    <w:rsid w:val="00FC12F8"/>
    <w:rsid w:val="00FC164F"/>
    <w:rsid w:val="00FC1845"/>
    <w:rsid w:val="00FC23AE"/>
    <w:rsid w:val="00FC25B6"/>
    <w:rsid w:val="00FC31E2"/>
    <w:rsid w:val="00FC37BF"/>
    <w:rsid w:val="00FC3848"/>
    <w:rsid w:val="00FC3A0E"/>
    <w:rsid w:val="00FC4B44"/>
    <w:rsid w:val="00FC5AD8"/>
    <w:rsid w:val="00FC6673"/>
    <w:rsid w:val="00FD0A3A"/>
    <w:rsid w:val="00FD0B28"/>
    <w:rsid w:val="00FD16AF"/>
    <w:rsid w:val="00FD1F4D"/>
    <w:rsid w:val="00FD2A3E"/>
    <w:rsid w:val="00FD4342"/>
    <w:rsid w:val="00FD7077"/>
    <w:rsid w:val="00FE196D"/>
    <w:rsid w:val="00FE1AB9"/>
    <w:rsid w:val="00FE55F7"/>
    <w:rsid w:val="00FE5B7C"/>
    <w:rsid w:val="00FE5BBC"/>
    <w:rsid w:val="00FE74AC"/>
    <w:rsid w:val="00FE785C"/>
    <w:rsid w:val="00FE7D93"/>
    <w:rsid w:val="00FF507F"/>
    <w:rsid w:val="00FF649E"/>
    <w:rsid w:val="00FF6796"/>
    <w:rsid w:val="00FF6FCC"/>
    <w:rsid w:val="00FF6FE3"/>
    <w:rsid w:val="00FF797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5F8C91A"/>
  <w15:docId w15:val="{62FE6FDF-11BE-4C2B-8E17-87F003F1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D2E"/>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a Paragrafo em Preto,Texto,Corpo Texto,List Paragraph2"/>
    <w:basedOn w:val="Normal"/>
    <w:link w:val="PargrafodaListaChar"/>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semiHidden/>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aliases w:val="hd,he,Header Char,Cabeçalho superior,Char Char Char Char Char Char Char,Char1,Char1 Char Char, Char1,Char1 Char Char Char,Cabeçalho1,Char1 Char Char2,Char1 Char Char3,Char1 Char Char Char Char Char,Char1 Char Char3 Char Char,Char5 Char,h"/>
    <w:basedOn w:val="Normal"/>
    <w:link w:val="CabealhoChar"/>
    <w:uiPriority w:val="99"/>
    <w:unhideWhenUsed/>
    <w:rsid w:val="00DB64EF"/>
    <w:pPr>
      <w:tabs>
        <w:tab w:val="center" w:pos="4252"/>
        <w:tab w:val="right" w:pos="8504"/>
      </w:tabs>
    </w:pPr>
  </w:style>
  <w:style w:type="character" w:customStyle="1" w:styleId="CabealhoChar">
    <w:name w:val="Cabeçalho Char"/>
    <w:aliases w:val="hd Char,he Char,Header Char Char,Cabeçalho superior Char,Char Char Char Char Char Char Char Char,Char1 Char,Char1 Char Char Char1, Char1 Char,Char1 Char Char Char Char,Cabeçalho1 Char,Char1 Char Char2 Char,Char1 Char Char3 Char,h Char"/>
    <w:basedOn w:val="Fontepargpadro"/>
    <w:link w:val="Cabealho"/>
    <w:uiPriority w:val="99"/>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9"/>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rsid w:val="0085196B"/>
    <w:rPr>
      <w:rFonts w:eastAsiaTheme="minorEastAsia"/>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aliases w:val="Normal_IC"/>
    <w:basedOn w:val="Fontepargpadro"/>
    <w:uiPriority w:val="22"/>
    <w:qFormat/>
    <w:rsid w:val="0085196B"/>
    <w:rPr>
      <w:b/>
      <w:bCs/>
    </w:rPr>
  </w:style>
  <w:style w:type="paragraph" w:customStyle="1" w:styleId="Nivel01">
    <w:name w:val="Nivel_01"/>
    <w:basedOn w:val="Ttulo1"/>
    <w:qFormat/>
    <w:rsid w:val="00B75C3F"/>
    <w:pPr>
      <w:numPr>
        <w:numId w:val="4"/>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character" w:styleId="nfase">
    <w:name w:val="Emphasis"/>
    <w:basedOn w:val="Fontepargpadro"/>
    <w:uiPriority w:val="20"/>
    <w:qFormat/>
    <w:rsid w:val="00F70F2B"/>
    <w:rPr>
      <w:i/>
      <w:iCs/>
    </w:rPr>
  </w:style>
  <w:style w:type="paragraph" w:customStyle="1" w:styleId="Nivel2">
    <w:name w:val="Nivel 2"/>
    <w:link w:val="Nivel2Char"/>
    <w:qFormat/>
    <w:rsid w:val="00D7051D"/>
    <w:pPr>
      <w:numPr>
        <w:ilvl w:val="1"/>
        <w:numId w:val="5"/>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D7051D"/>
    <w:pPr>
      <w:numPr>
        <w:ilvl w:val="0"/>
      </w:numPr>
      <w:tabs>
        <w:tab w:val="num" w:pos="360"/>
      </w:tabs>
      <w:ind w:left="644" w:hanging="432"/>
    </w:pPr>
    <w:rPr>
      <w:rFonts w:cs="Arial"/>
      <w:b/>
    </w:rPr>
  </w:style>
  <w:style w:type="paragraph" w:customStyle="1" w:styleId="Nivel3">
    <w:name w:val="Nivel 3"/>
    <w:basedOn w:val="Nivel2"/>
    <w:qFormat/>
    <w:rsid w:val="00D7051D"/>
    <w:pPr>
      <w:numPr>
        <w:ilvl w:val="2"/>
      </w:numPr>
      <w:tabs>
        <w:tab w:val="num" w:pos="360"/>
      </w:tabs>
      <w:ind w:left="1922"/>
    </w:pPr>
    <w:rPr>
      <w:rFonts w:cs="Arial"/>
      <w:color w:val="000000"/>
    </w:rPr>
  </w:style>
  <w:style w:type="paragraph" w:customStyle="1" w:styleId="Nivel4">
    <w:name w:val="Nivel 4"/>
    <w:basedOn w:val="Nivel3"/>
    <w:qFormat/>
    <w:rsid w:val="00D7051D"/>
    <w:pPr>
      <w:numPr>
        <w:ilvl w:val="3"/>
      </w:numPr>
      <w:tabs>
        <w:tab w:val="num" w:pos="360"/>
      </w:tabs>
      <w:ind w:left="2491"/>
    </w:pPr>
    <w:rPr>
      <w:color w:val="auto"/>
    </w:rPr>
  </w:style>
  <w:style w:type="paragraph" w:customStyle="1" w:styleId="Nivel5">
    <w:name w:val="Nivel 5"/>
    <w:basedOn w:val="Nivel4"/>
    <w:qFormat/>
    <w:rsid w:val="00D7051D"/>
    <w:pPr>
      <w:numPr>
        <w:ilvl w:val="4"/>
      </w:numPr>
      <w:tabs>
        <w:tab w:val="num" w:pos="360"/>
      </w:tabs>
      <w:ind w:left="3485"/>
    </w:pPr>
  </w:style>
  <w:style w:type="character" w:customStyle="1" w:styleId="Nivel2Char">
    <w:name w:val="Nivel 2 Char"/>
    <w:basedOn w:val="Fontepargpadro"/>
    <w:link w:val="Nivel2"/>
    <w:rsid w:val="00D7051D"/>
    <w:rPr>
      <w:rFonts w:ascii="Ecofont_Spranq_eco_Sans" w:eastAsia="Arial Unicode MS" w:hAnsi="Ecofont_Spranq_eco_Sans"/>
    </w:rPr>
  </w:style>
  <w:style w:type="character" w:styleId="HiperlinkVisitado">
    <w:name w:val="FollowedHyperlink"/>
    <w:basedOn w:val="Fontepargpadro"/>
    <w:semiHidden/>
    <w:unhideWhenUsed/>
    <w:rsid w:val="00114978"/>
    <w:rPr>
      <w:color w:val="800080" w:themeColor="followedHyperlink"/>
      <w:u w:val="single"/>
    </w:rPr>
  </w:style>
  <w:style w:type="table" w:customStyle="1" w:styleId="Tabelacomgrade1">
    <w:name w:val="Tabela com grade1"/>
    <w:basedOn w:val="Tabelanormal"/>
    <w:next w:val="Tabelacomgrade"/>
    <w:uiPriority w:val="59"/>
    <w:rsid w:val="00D137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aliases w:val="Lista Paragrafo em Preto Char,Texto Char,Corpo Texto Char,List Paragraph2 Char"/>
    <w:basedOn w:val="Fontepargpadro"/>
    <w:link w:val="PargrafodaLista"/>
    <w:uiPriority w:val="1"/>
    <w:qFormat/>
    <w:locked/>
    <w:rsid w:val="00AC0175"/>
    <w:rPr>
      <w:rFonts w:ascii="Arial" w:hAnsi="Arial" w:cs="Tahoma"/>
      <w:szCs w:val="24"/>
    </w:rPr>
  </w:style>
  <w:style w:type="paragraph" w:customStyle="1" w:styleId="Standard">
    <w:name w:val="Standard"/>
    <w:rsid w:val="007F05ED"/>
    <w:pPr>
      <w:suppressAutoHyphens/>
      <w:autoSpaceDN w:val="0"/>
    </w:pPr>
    <w:rPr>
      <w:rFonts w:ascii="Arial" w:hAnsi="Arial" w:cs="Tahoma"/>
      <w:color w:val="00000A"/>
      <w:kern w:val="3"/>
      <w:sz w:val="24"/>
      <w:szCs w:val="24"/>
    </w:rPr>
  </w:style>
  <w:style w:type="paragraph" w:customStyle="1" w:styleId="TableContents">
    <w:name w:val="Table Contents"/>
    <w:basedOn w:val="Standard"/>
    <w:rsid w:val="007F05ED"/>
    <w:pPr>
      <w:suppressLineNumbers/>
    </w:pPr>
  </w:style>
  <w:style w:type="paragraph" w:styleId="Corpodetexto">
    <w:name w:val="Body Text"/>
    <w:basedOn w:val="Normal"/>
    <w:link w:val="CorpodetextoChar"/>
    <w:uiPriority w:val="1"/>
    <w:qFormat/>
    <w:rsid w:val="002B0FE1"/>
    <w:pPr>
      <w:widowControl w:val="0"/>
      <w:autoSpaceDE w:val="0"/>
      <w:autoSpaceDN w:val="0"/>
    </w:pPr>
    <w:rPr>
      <w:rFonts w:ascii="Calibri" w:eastAsia="Calibri" w:hAnsi="Calibri" w:cs="Calibri"/>
      <w:sz w:val="24"/>
      <w:lang w:val="pt-PT" w:eastAsia="en-US"/>
    </w:rPr>
  </w:style>
  <w:style w:type="character" w:customStyle="1" w:styleId="CorpodetextoChar">
    <w:name w:val="Corpo de texto Char"/>
    <w:basedOn w:val="Fontepargpadro"/>
    <w:link w:val="Corpodetexto"/>
    <w:uiPriority w:val="1"/>
    <w:rsid w:val="002B0FE1"/>
    <w:rPr>
      <w:rFonts w:ascii="Calibri" w:eastAsia="Calibri" w:hAnsi="Calibri" w:cs="Calibri"/>
      <w:sz w:val="24"/>
      <w:szCs w:val="24"/>
      <w:lang w:val="pt-PT" w:eastAsia="en-US"/>
    </w:rPr>
  </w:style>
  <w:style w:type="table" w:customStyle="1" w:styleId="TableNormal">
    <w:name w:val="Table Normal"/>
    <w:uiPriority w:val="2"/>
    <w:semiHidden/>
    <w:unhideWhenUsed/>
    <w:qFormat/>
    <w:rsid w:val="00AD05C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D05CE"/>
    <w:pPr>
      <w:widowControl w:val="0"/>
      <w:autoSpaceDE w:val="0"/>
      <w:autoSpaceDN w:val="0"/>
    </w:pPr>
    <w:rPr>
      <w:rFonts w:ascii="Calibri" w:eastAsia="Calibri" w:hAnsi="Calibri" w:cs="Calibri"/>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86542">
      <w:bodyDiv w:val="1"/>
      <w:marLeft w:val="0"/>
      <w:marRight w:val="0"/>
      <w:marTop w:val="0"/>
      <w:marBottom w:val="0"/>
      <w:divBdr>
        <w:top w:val="none" w:sz="0" w:space="0" w:color="auto"/>
        <w:left w:val="none" w:sz="0" w:space="0" w:color="auto"/>
        <w:bottom w:val="none" w:sz="0" w:space="0" w:color="auto"/>
        <w:right w:val="none" w:sz="0" w:space="0" w:color="auto"/>
      </w:divBdr>
    </w:div>
    <w:div w:id="64111743">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36744066">
      <w:bodyDiv w:val="1"/>
      <w:marLeft w:val="0"/>
      <w:marRight w:val="0"/>
      <w:marTop w:val="0"/>
      <w:marBottom w:val="0"/>
      <w:divBdr>
        <w:top w:val="none" w:sz="0" w:space="0" w:color="auto"/>
        <w:left w:val="none" w:sz="0" w:space="0" w:color="auto"/>
        <w:bottom w:val="none" w:sz="0" w:space="0" w:color="auto"/>
        <w:right w:val="none" w:sz="0" w:space="0" w:color="auto"/>
      </w:divBdr>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5014769">
      <w:bodyDiv w:val="1"/>
      <w:marLeft w:val="0"/>
      <w:marRight w:val="0"/>
      <w:marTop w:val="0"/>
      <w:marBottom w:val="0"/>
      <w:divBdr>
        <w:top w:val="none" w:sz="0" w:space="0" w:color="auto"/>
        <w:left w:val="none" w:sz="0" w:space="0" w:color="auto"/>
        <w:bottom w:val="none" w:sz="0" w:space="0" w:color="auto"/>
        <w:right w:val="none" w:sz="0" w:space="0" w:color="auto"/>
      </w:divBdr>
    </w:div>
    <w:div w:id="418134413">
      <w:bodyDiv w:val="1"/>
      <w:marLeft w:val="0"/>
      <w:marRight w:val="0"/>
      <w:marTop w:val="0"/>
      <w:marBottom w:val="0"/>
      <w:divBdr>
        <w:top w:val="none" w:sz="0" w:space="0" w:color="auto"/>
        <w:left w:val="none" w:sz="0" w:space="0" w:color="auto"/>
        <w:bottom w:val="none" w:sz="0" w:space="0" w:color="auto"/>
        <w:right w:val="none" w:sz="0" w:space="0" w:color="auto"/>
      </w:divBdr>
    </w:div>
    <w:div w:id="452752201">
      <w:bodyDiv w:val="1"/>
      <w:marLeft w:val="0"/>
      <w:marRight w:val="0"/>
      <w:marTop w:val="0"/>
      <w:marBottom w:val="0"/>
      <w:divBdr>
        <w:top w:val="none" w:sz="0" w:space="0" w:color="auto"/>
        <w:left w:val="none" w:sz="0" w:space="0" w:color="auto"/>
        <w:bottom w:val="none" w:sz="0" w:space="0" w:color="auto"/>
        <w:right w:val="none" w:sz="0" w:space="0" w:color="auto"/>
      </w:divBdr>
    </w:div>
    <w:div w:id="487215113">
      <w:bodyDiv w:val="1"/>
      <w:marLeft w:val="0"/>
      <w:marRight w:val="0"/>
      <w:marTop w:val="0"/>
      <w:marBottom w:val="0"/>
      <w:divBdr>
        <w:top w:val="none" w:sz="0" w:space="0" w:color="auto"/>
        <w:left w:val="none" w:sz="0" w:space="0" w:color="auto"/>
        <w:bottom w:val="none" w:sz="0" w:space="0" w:color="auto"/>
        <w:right w:val="none" w:sz="0" w:space="0" w:color="auto"/>
      </w:divBdr>
    </w:div>
    <w:div w:id="511451322">
      <w:bodyDiv w:val="1"/>
      <w:marLeft w:val="0"/>
      <w:marRight w:val="0"/>
      <w:marTop w:val="0"/>
      <w:marBottom w:val="0"/>
      <w:divBdr>
        <w:top w:val="none" w:sz="0" w:space="0" w:color="auto"/>
        <w:left w:val="none" w:sz="0" w:space="0" w:color="auto"/>
        <w:bottom w:val="none" w:sz="0" w:space="0" w:color="auto"/>
        <w:right w:val="none" w:sz="0" w:space="0" w:color="auto"/>
      </w:divBdr>
    </w:div>
    <w:div w:id="520513201">
      <w:bodyDiv w:val="1"/>
      <w:marLeft w:val="0"/>
      <w:marRight w:val="0"/>
      <w:marTop w:val="0"/>
      <w:marBottom w:val="0"/>
      <w:divBdr>
        <w:top w:val="none" w:sz="0" w:space="0" w:color="auto"/>
        <w:left w:val="none" w:sz="0" w:space="0" w:color="auto"/>
        <w:bottom w:val="none" w:sz="0" w:space="0" w:color="auto"/>
        <w:right w:val="none" w:sz="0" w:space="0" w:color="auto"/>
      </w:divBdr>
    </w:div>
    <w:div w:id="548230260">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4110282">
      <w:bodyDiv w:val="1"/>
      <w:marLeft w:val="0"/>
      <w:marRight w:val="0"/>
      <w:marTop w:val="0"/>
      <w:marBottom w:val="0"/>
      <w:divBdr>
        <w:top w:val="none" w:sz="0" w:space="0" w:color="auto"/>
        <w:left w:val="none" w:sz="0" w:space="0" w:color="auto"/>
        <w:bottom w:val="none" w:sz="0" w:space="0" w:color="auto"/>
        <w:right w:val="none" w:sz="0" w:space="0" w:color="auto"/>
      </w:divBdr>
    </w:div>
    <w:div w:id="739252525">
      <w:bodyDiv w:val="1"/>
      <w:marLeft w:val="0"/>
      <w:marRight w:val="0"/>
      <w:marTop w:val="0"/>
      <w:marBottom w:val="0"/>
      <w:divBdr>
        <w:top w:val="none" w:sz="0" w:space="0" w:color="auto"/>
        <w:left w:val="none" w:sz="0" w:space="0" w:color="auto"/>
        <w:bottom w:val="none" w:sz="0" w:space="0" w:color="auto"/>
        <w:right w:val="none" w:sz="0" w:space="0" w:color="auto"/>
      </w:divBdr>
    </w:div>
    <w:div w:id="773406581">
      <w:bodyDiv w:val="1"/>
      <w:marLeft w:val="0"/>
      <w:marRight w:val="0"/>
      <w:marTop w:val="0"/>
      <w:marBottom w:val="0"/>
      <w:divBdr>
        <w:top w:val="none" w:sz="0" w:space="0" w:color="auto"/>
        <w:left w:val="none" w:sz="0" w:space="0" w:color="auto"/>
        <w:bottom w:val="none" w:sz="0" w:space="0" w:color="auto"/>
        <w:right w:val="none" w:sz="0" w:space="0" w:color="auto"/>
      </w:divBdr>
    </w:div>
    <w:div w:id="793207432">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0028919">
      <w:bodyDiv w:val="1"/>
      <w:marLeft w:val="0"/>
      <w:marRight w:val="0"/>
      <w:marTop w:val="0"/>
      <w:marBottom w:val="0"/>
      <w:divBdr>
        <w:top w:val="none" w:sz="0" w:space="0" w:color="auto"/>
        <w:left w:val="none" w:sz="0" w:space="0" w:color="auto"/>
        <w:bottom w:val="none" w:sz="0" w:space="0" w:color="auto"/>
        <w:right w:val="none" w:sz="0" w:space="0" w:color="auto"/>
      </w:divBdr>
    </w:div>
    <w:div w:id="858662160">
      <w:bodyDiv w:val="1"/>
      <w:marLeft w:val="0"/>
      <w:marRight w:val="0"/>
      <w:marTop w:val="0"/>
      <w:marBottom w:val="0"/>
      <w:divBdr>
        <w:top w:val="none" w:sz="0" w:space="0" w:color="auto"/>
        <w:left w:val="none" w:sz="0" w:space="0" w:color="auto"/>
        <w:bottom w:val="none" w:sz="0" w:space="0" w:color="auto"/>
        <w:right w:val="none" w:sz="0" w:space="0" w:color="auto"/>
      </w:divBdr>
    </w:div>
    <w:div w:id="92033247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43153478">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120144609">
      <w:bodyDiv w:val="1"/>
      <w:marLeft w:val="0"/>
      <w:marRight w:val="0"/>
      <w:marTop w:val="0"/>
      <w:marBottom w:val="0"/>
      <w:divBdr>
        <w:top w:val="none" w:sz="0" w:space="0" w:color="auto"/>
        <w:left w:val="none" w:sz="0" w:space="0" w:color="auto"/>
        <w:bottom w:val="none" w:sz="0" w:space="0" w:color="auto"/>
        <w:right w:val="none" w:sz="0" w:space="0" w:color="auto"/>
      </w:divBdr>
    </w:div>
    <w:div w:id="1190485051">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31381952">
      <w:bodyDiv w:val="1"/>
      <w:marLeft w:val="0"/>
      <w:marRight w:val="0"/>
      <w:marTop w:val="0"/>
      <w:marBottom w:val="0"/>
      <w:divBdr>
        <w:top w:val="none" w:sz="0" w:space="0" w:color="auto"/>
        <w:left w:val="none" w:sz="0" w:space="0" w:color="auto"/>
        <w:bottom w:val="none" w:sz="0" w:space="0" w:color="auto"/>
        <w:right w:val="none" w:sz="0" w:space="0" w:color="auto"/>
      </w:divBdr>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04894593">
      <w:bodyDiv w:val="1"/>
      <w:marLeft w:val="0"/>
      <w:marRight w:val="0"/>
      <w:marTop w:val="0"/>
      <w:marBottom w:val="0"/>
      <w:divBdr>
        <w:top w:val="none" w:sz="0" w:space="0" w:color="auto"/>
        <w:left w:val="none" w:sz="0" w:space="0" w:color="auto"/>
        <w:bottom w:val="none" w:sz="0" w:space="0" w:color="auto"/>
        <w:right w:val="none" w:sz="0" w:space="0" w:color="auto"/>
      </w:divBdr>
    </w:div>
    <w:div w:id="1347291088">
      <w:bodyDiv w:val="1"/>
      <w:marLeft w:val="0"/>
      <w:marRight w:val="0"/>
      <w:marTop w:val="0"/>
      <w:marBottom w:val="0"/>
      <w:divBdr>
        <w:top w:val="none" w:sz="0" w:space="0" w:color="auto"/>
        <w:left w:val="none" w:sz="0" w:space="0" w:color="auto"/>
        <w:bottom w:val="none" w:sz="0" w:space="0" w:color="auto"/>
        <w:right w:val="none" w:sz="0" w:space="0" w:color="auto"/>
      </w:divBdr>
    </w:div>
    <w:div w:id="144849983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578124898">
      <w:bodyDiv w:val="1"/>
      <w:marLeft w:val="0"/>
      <w:marRight w:val="0"/>
      <w:marTop w:val="0"/>
      <w:marBottom w:val="0"/>
      <w:divBdr>
        <w:top w:val="none" w:sz="0" w:space="0" w:color="auto"/>
        <w:left w:val="none" w:sz="0" w:space="0" w:color="auto"/>
        <w:bottom w:val="none" w:sz="0" w:space="0" w:color="auto"/>
        <w:right w:val="none" w:sz="0" w:space="0" w:color="auto"/>
      </w:divBdr>
    </w:div>
    <w:div w:id="1585802327">
      <w:bodyDiv w:val="1"/>
      <w:marLeft w:val="0"/>
      <w:marRight w:val="0"/>
      <w:marTop w:val="0"/>
      <w:marBottom w:val="0"/>
      <w:divBdr>
        <w:top w:val="none" w:sz="0" w:space="0" w:color="auto"/>
        <w:left w:val="none" w:sz="0" w:space="0" w:color="auto"/>
        <w:bottom w:val="none" w:sz="0" w:space="0" w:color="auto"/>
        <w:right w:val="none" w:sz="0" w:space="0" w:color="auto"/>
      </w:divBdr>
    </w:div>
    <w:div w:id="1700273171">
      <w:bodyDiv w:val="1"/>
      <w:marLeft w:val="0"/>
      <w:marRight w:val="0"/>
      <w:marTop w:val="0"/>
      <w:marBottom w:val="0"/>
      <w:divBdr>
        <w:top w:val="none" w:sz="0" w:space="0" w:color="auto"/>
        <w:left w:val="none" w:sz="0" w:space="0" w:color="auto"/>
        <w:bottom w:val="none" w:sz="0" w:space="0" w:color="auto"/>
        <w:right w:val="none" w:sz="0" w:space="0" w:color="auto"/>
      </w:divBdr>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1933271889">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0713256">
      <w:bodyDiv w:val="1"/>
      <w:marLeft w:val="0"/>
      <w:marRight w:val="0"/>
      <w:marTop w:val="0"/>
      <w:marBottom w:val="0"/>
      <w:divBdr>
        <w:top w:val="none" w:sz="0" w:space="0" w:color="auto"/>
        <w:left w:val="none" w:sz="0" w:space="0" w:color="auto"/>
        <w:bottom w:val="none" w:sz="0" w:space="0" w:color="auto"/>
        <w:right w:val="none" w:sz="0" w:space="0" w:color="auto"/>
      </w:divBdr>
    </w:div>
    <w:div w:id="2105148447">
      <w:bodyDiv w:val="1"/>
      <w:marLeft w:val="0"/>
      <w:marRight w:val="0"/>
      <w:marTop w:val="0"/>
      <w:marBottom w:val="0"/>
      <w:divBdr>
        <w:top w:val="none" w:sz="0" w:space="0" w:color="auto"/>
        <w:left w:val="none" w:sz="0" w:space="0" w:color="auto"/>
        <w:bottom w:val="none" w:sz="0" w:space="0" w:color="auto"/>
        <w:right w:val="none" w:sz="0" w:space="0" w:color="auto"/>
      </w:divBdr>
    </w:div>
    <w:div w:id="2118911333">
      <w:bodyDiv w:val="1"/>
      <w:marLeft w:val="0"/>
      <w:marRight w:val="0"/>
      <w:marTop w:val="0"/>
      <w:marBottom w:val="0"/>
      <w:divBdr>
        <w:top w:val="none" w:sz="0" w:space="0" w:color="auto"/>
        <w:left w:val="none" w:sz="0" w:space="0" w:color="auto"/>
        <w:bottom w:val="none" w:sz="0" w:space="0" w:color="auto"/>
        <w:right w:val="none" w:sz="0" w:space="0" w:color="auto"/>
      </w:divBdr>
    </w:div>
    <w:div w:id="2132092814">
      <w:bodyDiv w:val="1"/>
      <w:marLeft w:val="0"/>
      <w:marRight w:val="0"/>
      <w:marTop w:val="0"/>
      <w:marBottom w:val="0"/>
      <w:divBdr>
        <w:top w:val="none" w:sz="0" w:space="0" w:color="auto"/>
        <w:left w:val="none" w:sz="0" w:space="0" w:color="auto"/>
        <w:bottom w:val="none" w:sz="0" w:space="0" w:color="auto"/>
        <w:right w:val="none" w:sz="0" w:space="0" w:color="auto"/>
      </w:divBdr>
    </w:div>
    <w:div w:id="2137989260">
      <w:bodyDiv w:val="1"/>
      <w:marLeft w:val="0"/>
      <w:marRight w:val="0"/>
      <w:marTop w:val="0"/>
      <w:marBottom w:val="0"/>
      <w:divBdr>
        <w:top w:val="none" w:sz="0" w:space="0" w:color="auto"/>
        <w:left w:val="none" w:sz="0" w:space="0" w:color="auto"/>
        <w:bottom w:val="none" w:sz="0" w:space="0" w:color="auto"/>
        <w:right w:val="none" w:sz="0" w:space="0" w:color="auto"/>
      </w:divBdr>
    </w:div>
    <w:div w:id="21439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met.nic.b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inhaconex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asilbandalarga.com.b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eedtest.copel.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ED5EA-B1F6-495E-8F62-059CE9401AB4}">
  <ds:schemaRefs>
    <ds:schemaRef ds:uri="http://purl.org/dc/terms/"/>
    <ds:schemaRef ds:uri="http://schemas.microsoft.com/office/infopath/2007/PartnerControls"/>
    <ds:schemaRef ds:uri="http://purl.org/dc/dcmitype/"/>
    <ds:schemaRef ds:uri="http://purl.org/dc/elements/1.1/"/>
    <ds:schemaRef ds:uri="http://www.w3.org/XML/1998/namespace"/>
    <ds:schemaRef ds:uri="http://schemas.microsoft.com/office/2006/documentManagement/types"/>
    <ds:schemaRef ds:uri="http://schemas.openxmlformats.org/package/2006/metadata/core-properties"/>
    <ds:schemaRef ds:uri="52c93ea8-e2de-466c-b401-d7fabeb9490e"/>
    <ds:schemaRef ds:uri="http://schemas.microsoft.com/office/2006/metadata/properties"/>
  </ds:schemaRefs>
</ds:datastoreItem>
</file>

<file path=customXml/itemProps2.xml><?xml version="1.0" encoding="utf-8"?>
<ds:datastoreItem xmlns:ds="http://schemas.openxmlformats.org/officeDocument/2006/customXml" ds:itemID="{555A26F6-7F40-4494-B91A-4F9AE8968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50AF8D-FA7F-4421-83F2-1DEE7390EB09}">
  <ds:schemaRefs>
    <ds:schemaRef ds:uri="http://schemas.microsoft.com/sharepoint/v3/contenttype/forms"/>
  </ds:schemaRefs>
</ds:datastoreItem>
</file>

<file path=customXml/itemProps4.xml><?xml version="1.0" encoding="utf-8"?>
<ds:datastoreItem xmlns:ds="http://schemas.openxmlformats.org/officeDocument/2006/customXml" ds:itemID="{291FC307-4119-448B-A46E-49C07A79E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22</Pages>
  <Words>8716</Words>
  <Characters>47072</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55677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subject/>
  <dc:creator>Adriano</dc:creator>
  <cp:keywords/>
  <dc:description/>
  <cp:lastModifiedBy>Viven Ane Medeiros Rebelo Lima</cp:lastModifiedBy>
  <cp:revision>5</cp:revision>
  <cp:lastPrinted>2022-08-02T14:05:00Z</cp:lastPrinted>
  <dcterms:created xsi:type="dcterms:W3CDTF">2022-08-01T17:54:00Z</dcterms:created>
  <dcterms:modified xsi:type="dcterms:W3CDTF">2022-09-05T19:44:00Z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